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E0" w:rsidRDefault="00A506E0" w:rsidP="001A2344">
      <w:pPr>
        <w:jc w:val="center"/>
        <w:rPr>
          <w:sz w:val="28"/>
          <w:szCs w:val="28"/>
        </w:rPr>
      </w:pPr>
    </w:p>
    <w:p w:rsidR="006E7017" w:rsidRPr="006E7017" w:rsidRDefault="006E7017" w:rsidP="001A2344">
      <w:pPr>
        <w:jc w:val="center"/>
        <w:rPr>
          <w:sz w:val="28"/>
          <w:szCs w:val="28"/>
        </w:rPr>
      </w:pPr>
      <w:r w:rsidRPr="006E7017">
        <w:rPr>
          <w:sz w:val="28"/>
          <w:szCs w:val="28"/>
        </w:rPr>
        <w:t xml:space="preserve">МБОУ Берёзовская </w:t>
      </w:r>
      <w:r w:rsidR="00A506E0">
        <w:rPr>
          <w:sz w:val="28"/>
          <w:szCs w:val="28"/>
        </w:rPr>
        <w:t>СОШ</w:t>
      </w:r>
      <w:r w:rsidRPr="006E7017">
        <w:rPr>
          <w:sz w:val="28"/>
          <w:szCs w:val="28"/>
        </w:rPr>
        <w:t xml:space="preserve"> Первомайского района</w:t>
      </w:r>
    </w:p>
    <w:p w:rsidR="006E7017" w:rsidRPr="006E7017" w:rsidRDefault="006E7017">
      <w:pPr>
        <w:rPr>
          <w:sz w:val="28"/>
          <w:szCs w:val="28"/>
        </w:rPr>
      </w:pPr>
    </w:p>
    <w:p w:rsidR="006E7017" w:rsidRDefault="006E7017" w:rsidP="00A506E0">
      <w:pPr>
        <w:ind w:firstLine="708"/>
        <w:jc w:val="both"/>
        <w:rPr>
          <w:sz w:val="28"/>
          <w:szCs w:val="28"/>
        </w:rPr>
      </w:pPr>
      <w:r w:rsidRPr="006E7017">
        <w:rPr>
          <w:sz w:val="28"/>
          <w:szCs w:val="28"/>
        </w:rPr>
        <w:t>23 мая 2012</w:t>
      </w:r>
      <w:r w:rsidR="00A506E0">
        <w:rPr>
          <w:sz w:val="28"/>
          <w:szCs w:val="28"/>
        </w:rPr>
        <w:t> </w:t>
      </w:r>
      <w:r w:rsidRPr="006E7017">
        <w:rPr>
          <w:sz w:val="28"/>
          <w:szCs w:val="28"/>
        </w:rPr>
        <w:t xml:space="preserve">г. по инициативе МБОУ Берёзовская </w:t>
      </w:r>
      <w:r w:rsidR="00A506E0">
        <w:rPr>
          <w:sz w:val="28"/>
          <w:szCs w:val="28"/>
        </w:rPr>
        <w:t>СОШ</w:t>
      </w:r>
      <w:r w:rsidRPr="006E7017">
        <w:rPr>
          <w:sz w:val="28"/>
          <w:szCs w:val="28"/>
        </w:rPr>
        <w:t xml:space="preserve">, ресурсно-внедренческого центра инноваций, </w:t>
      </w:r>
      <w:r w:rsidR="00A506E0">
        <w:rPr>
          <w:sz w:val="28"/>
          <w:szCs w:val="28"/>
        </w:rPr>
        <w:t xml:space="preserve">на базе </w:t>
      </w:r>
      <w:r w:rsidR="001A2344">
        <w:rPr>
          <w:sz w:val="28"/>
          <w:szCs w:val="28"/>
        </w:rPr>
        <w:t xml:space="preserve">Первомайского районного </w:t>
      </w:r>
      <w:r w:rsidR="003B1E2B">
        <w:rPr>
          <w:sz w:val="28"/>
          <w:szCs w:val="28"/>
        </w:rPr>
        <w:t xml:space="preserve">Центра дополнительного образования для детей </w:t>
      </w:r>
      <w:r w:rsidRPr="006E7017">
        <w:rPr>
          <w:sz w:val="28"/>
          <w:szCs w:val="28"/>
        </w:rPr>
        <w:t>прошло заседание районного круглого стола «Организация образовательного мониторин</w:t>
      </w:r>
      <w:r w:rsidR="00A506E0">
        <w:rPr>
          <w:sz w:val="28"/>
          <w:szCs w:val="28"/>
        </w:rPr>
        <w:t xml:space="preserve">га в условиях перехода на ФГОС </w:t>
      </w:r>
      <w:r w:rsidRPr="006E7017">
        <w:rPr>
          <w:sz w:val="28"/>
          <w:szCs w:val="28"/>
        </w:rPr>
        <w:t>начального общего образования»</w:t>
      </w:r>
      <w:r w:rsidR="00663F7F">
        <w:rPr>
          <w:sz w:val="28"/>
          <w:szCs w:val="28"/>
        </w:rPr>
        <w:t xml:space="preserve">. В работе круглого стола приняли участие представители 7 образовательных учреждений Первомайского района, Центра дополнительного образования для детей (психологическая служба), методист районного управления образования. </w:t>
      </w:r>
      <w:proofErr w:type="gramStart"/>
      <w:r w:rsidR="0063085E">
        <w:rPr>
          <w:sz w:val="28"/>
          <w:szCs w:val="28"/>
        </w:rPr>
        <w:t>В</w:t>
      </w:r>
      <w:r w:rsidR="00A506E0">
        <w:rPr>
          <w:sz w:val="28"/>
          <w:szCs w:val="28"/>
        </w:rPr>
        <w:t xml:space="preserve"> содержании </w:t>
      </w:r>
      <w:r w:rsidR="0063085E">
        <w:rPr>
          <w:sz w:val="28"/>
          <w:szCs w:val="28"/>
        </w:rPr>
        <w:t>круглого стола прошло обсуждение опыта и «узловых» проблем введения стандарта в начальной школе:</w:t>
      </w:r>
      <w:r w:rsidR="00E21098">
        <w:rPr>
          <w:sz w:val="28"/>
          <w:szCs w:val="28"/>
        </w:rPr>
        <w:t xml:space="preserve"> педагогическая диагностика как инструмент управления качеством образования, </w:t>
      </w:r>
      <w:proofErr w:type="spellStart"/>
      <w:r w:rsidR="00E21098">
        <w:rPr>
          <w:sz w:val="28"/>
          <w:szCs w:val="28"/>
        </w:rPr>
        <w:t>портфолио</w:t>
      </w:r>
      <w:proofErr w:type="spellEnd"/>
      <w:r w:rsidR="00E21098">
        <w:rPr>
          <w:sz w:val="28"/>
          <w:szCs w:val="28"/>
        </w:rPr>
        <w:t xml:space="preserve"> первоклассника, реализация и результативность вне</w:t>
      </w:r>
      <w:r w:rsidR="00A506E0">
        <w:rPr>
          <w:sz w:val="28"/>
          <w:szCs w:val="28"/>
        </w:rPr>
        <w:t>урочной деятельности, школьная модель</w:t>
      </w:r>
      <w:r w:rsidR="00E21098">
        <w:rPr>
          <w:sz w:val="28"/>
          <w:szCs w:val="28"/>
        </w:rPr>
        <w:t xml:space="preserve"> оценки качества образования в условиях ФГОС, </w:t>
      </w:r>
      <w:r w:rsidR="003B1E2B">
        <w:rPr>
          <w:sz w:val="28"/>
          <w:szCs w:val="28"/>
        </w:rPr>
        <w:t xml:space="preserve">возможная интерпретация итоговой комплексной работы, </w:t>
      </w:r>
      <w:r w:rsidR="00E21098">
        <w:rPr>
          <w:sz w:val="28"/>
          <w:szCs w:val="28"/>
        </w:rPr>
        <w:t>обеспечение преемственности ФГ</w:t>
      </w:r>
      <w:r w:rsidR="00A506E0">
        <w:rPr>
          <w:sz w:val="28"/>
          <w:szCs w:val="28"/>
        </w:rPr>
        <w:t>Т к дошкольному образованию</w:t>
      </w:r>
      <w:r w:rsidR="00943EDC">
        <w:rPr>
          <w:sz w:val="28"/>
          <w:szCs w:val="28"/>
        </w:rPr>
        <w:t xml:space="preserve"> и </w:t>
      </w:r>
      <w:r w:rsidR="00E21098">
        <w:rPr>
          <w:sz w:val="28"/>
          <w:szCs w:val="28"/>
        </w:rPr>
        <w:t xml:space="preserve">ФГОС НОО, содержание психолого-педагогического </w:t>
      </w:r>
      <w:r w:rsidR="003B1E2B">
        <w:rPr>
          <w:sz w:val="28"/>
          <w:szCs w:val="28"/>
        </w:rPr>
        <w:t xml:space="preserve"> сопровождения. </w:t>
      </w:r>
      <w:proofErr w:type="gramEnd"/>
    </w:p>
    <w:p w:rsidR="0063085E" w:rsidRDefault="0063085E" w:rsidP="00663F7F">
      <w:pPr>
        <w:jc w:val="both"/>
        <w:rPr>
          <w:sz w:val="28"/>
          <w:szCs w:val="28"/>
        </w:rPr>
      </w:pPr>
    </w:p>
    <w:p w:rsidR="003B1E2B" w:rsidRPr="006E7017" w:rsidRDefault="003B1E2B" w:rsidP="00A506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 </w:t>
      </w:r>
      <w:proofErr w:type="spellStart"/>
      <w:r>
        <w:rPr>
          <w:sz w:val="28"/>
          <w:szCs w:val="28"/>
        </w:rPr>
        <w:t>Т.А.Рейндольф</w:t>
      </w:r>
      <w:proofErr w:type="spellEnd"/>
      <w:r>
        <w:rPr>
          <w:sz w:val="28"/>
          <w:szCs w:val="28"/>
        </w:rPr>
        <w:t>, заместитель директора по УВР МБОУ Берёзовская СОШ, координатор РВЦИ.</w:t>
      </w:r>
    </w:p>
    <w:sectPr w:rsidR="003B1E2B" w:rsidRPr="006E7017" w:rsidSect="000C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F01"/>
    <w:multiLevelType w:val="hybridMultilevel"/>
    <w:tmpl w:val="A75E4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F06BF7"/>
    <w:multiLevelType w:val="hybridMultilevel"/>
    <w:tmpl w:val="FD6225C0"/>
    <w:lvl w:ilvl="0" w:tplc="265620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017"/>
    <w:rsid w:val="000C423F"/>
    <w:rsid w:val="001A2344"/>
    <w:rsid w:val="003B1E2B"/>
    <w:rsid w:val="0063085E"/>
    <w:rsid w:val="00663F7F"/>
    <w:rsid w:val="006E7017"/>
    <w:rsid w:val="007D3572"/>
    <w:rsid w:val="00823F50"/>
    <w:rsid w:val="00841F59"/>
    <w:rsid w:val="00943EDC"/>
    <w:rsid w:val="00A506E0"/>
    <w:rsid w:val="00E2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2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Берёзовская средняя общеобразовательная школа Первомайского района </vt:lpstr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Берёзовская средняя общеобразовательная школа Первомайского района </dc:title>
  <dc:subject/>
  <dc:creator>Яна</dc:creator>
  <cp:keywords/>
  <dc:description/>
  <cp:lastModifiedBy>sedleraa</cp:lastModifiedBy>
  <cp:revision>4</cp:revision>
  <dcterms:created xsi:type="dcterms:W3CDTF">2012-08-07T04:29:00Z</dcterms:created>
  <dcterms:modified xsi:type="dcterms:W3CDTF">2012-09-10T08:39:00Z</dcterms:modified>
</cp:coreProperties>
</file>