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47" w:rsidRPr="00560FF0" w:rsidRDefault="00A920C1">
      <w:pPr>
        <w:pStyle w:val="1"/>
      </w:pPr>
      <w:r w:rsidRPr="00560FF0">
        <w:t>Постановление Правительства РФ от 2</w:t>
      </w:r>
      <w:bookmarkStart w:id="0" w:name="_GoBack"/>
      <w:r w:rsidRPr="00560FF0">
        <w:t>7</w:t>
      </w:r>
      <w:bookmarkEnd w:id="0"/>
      <w:r w:rsidRPr="00560FF0">
        <w:t xml:space="preserve"> июня 2016 г. № 587</w:t>
      </w:r>
      <w:r w:rsidRPr="00560FF0">
        <w:br/>
        <w:t>"О внесении изменений в перечень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исполнителя)”</w:t>
      </w:r>
    </w:p>
    <w:p w:rsidR="00D73E47" w:rsidRPr="00560FF0" w:rsidRDefault="00D73E47">
      <w:pPr>
        <w:rPr>
          <w:rStyle w:val="a4"/>
        </w:rPr>
      </w:pPr>
    </w:p>
    <w:p w:rsidR="00D73E47" w:rsidRPr="00560FF0" w:rsidRDefault="00A920C1">
      <w:pPr>
        <w:rPr>
          <w:rStyle w:val="a4"/>
        </w:rPr>
      </w:pPr>
      <w:r w:rsidRPr="00560FF0">
        <w:rPr>
          <w:rStyle w:val="a4"/>
        </w:rPr>
        <w:t>Правительство Российской Федерации постановляет:</w:t>
      </w:r>
    </w:p>
    <w:p w:rsidR="00D73E47" w:rsidRPr="00560FF0" w:rsidRDefault="00A920C1">
      <w:pPr>
        <w:rPr>
          <w:rStyle w:val="a4"/>
        </w:rPr>
      </w:pPr>
      <w:r w:rsidRPr="00560FF0">
        <w:rPr>
          <w:rStyle w:val="a4"/>
        </w:rPr>
        <w:t>1. </w:t>
      </w:r>
      <w:proofErr w:type="gramStart"/>
      <w:r w:rsidRPr="00560FF0">
        <w:rPr>
          <w:rStyle w:val="a4"/>
        </w:rPr>
        <w:t>Утвердить прилагаемые изменения, которые вносятся в перечень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исполнителя), утвержденный постановлением Правительства Российской Федерации от 26 декабря 2013 г. № 1292 "Об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</w:t>
      </w:r>
      <w:proofErr w:type="gramEnd"/>
      <w:r w:rsidRPr="00560FF0">
        <w:rPr>
          <w:rStyle w:val="a4"/>
        </w:rPr>
        <w:t xml:space="preserve"> поставщика (подрядчика, исполнителя)" (Собрание законодательства Российской Федерации, 2014, № 2, ст. 116; 2015, № 13, ст. 1926).</w:t>
      </w:r>
    </w:p>
    <w:p w:rsidR="00D73E47" w:rsidRPr="00560FF0" w:rsidRDefault="00A920C1">
      <w:pPr>
        <w:rPr>
          <w:rStyle w:val="a4"/>
        </w:rPr>
      </w:pPr>
      <w:r w:rsidRPr="00560FF0">
        <w:rPr>
          <w:rStyle w:val="a4"/>
        </w:rPr>
        <w:t>2. Настоящее постановление вступает в силу с 1 января 2017 г.</w:t>
      </w:r>
    </w:p>
    <w:p w:rsidR="00D73E47" w:rsidRPr="00560FF0" w:rsidRDefault="00D73E47">
      <w:pPr>
        <w:rPr>
          <w:rStyle w:val="a4"/>
        </w:rPr>
      </w:pPr>
    </w:p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560FF0" w:rsidRPr="00560FF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1"/>
            </w:pPr>
            <w:r w:rsidRPr="00560FF0">
              <w:t>Председатель Правительства</w:t>
            </w:r>
            <w:r w:rsidRPr="00560FF0">
              <w:br/>
              <w:t>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2"/>
            </w:pPr>
            <w:r w:rsidRPr="00560FF0">
              <w:t>Д. Медведев</w:t>
            </w:r>
          </w:p>
        </w:tc>
      </w:tr>
    </w:tbl>
    <w:p w:rsidR="00D73E47" w:rsidRPr="00560FF0" w:rsidRDefault="00D73E47">
      <w:pPr>
        <w:rPr>
          <w:rStyle w:val="a4"/>
        </w:rPr>
      </w:pPr>
    </w:p>
    <w:p w:rsidR="00D73E47" w:rsidRPr="00560FF0" w:rsidRDefault="00A920C1">
      <w:pPr>
        <w:pStyle w:val="1"/>
      </w:pPr>
      <w:r w:rsidRPr="00560FF0">
        <w:t>Изменения,</w:t>
      </w:r>
      <w:r w:rsidRPr="00560FF0">
        <w:br/>
        <w:t>которые вносятся в перечень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</w:t>
      </w:r>
      <w:r w:rsidRPr="00560FF0">
        <w:br/>
        <w:t>(утв. постановлением Правительства РФ от 27 июня 2016 г. № 587)</w:t>
      </w:r>
    </w:p>
    <w:p w:rsidR="00D73E47" w:rsidRPr="00560FF0" w:rsidRDefault="00D73E47">
      <w:pPr>
        <w:rPr>
          <w:rStyle w:val="a4"/>
        </w:rPr>
      </w:pPr>
    </w:p>
    <w:p w:rsidR="00D73E47" w:rsidRPr="00560FF0" w:rsidRDefault="00A920C1">
      <w:pPr>
        <w:rPr>
          <w:rStyle w:val="a4"/>
        </w:rPr>
      </w:pPr>
      <w:proofErr w:type="gramStart"/>
      <w:r w:rsidRPr="00560FF0">
        <w:rPr>
          <w:rStyle w:val="a4"/>
        </w:rPr>
        <w:t>Перечень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исполнителя), изложить в следующей редакции:</w:t>
      </w:r>
      <w:proofErr w:type="gramEnd"/>
    </w:p>
    <w:p w:rsidR="00D73E47" w:rsidRPr="00560FF0" w:rsidRDefault="00D73E47">
      <w:pPr>
        <w:rPr>
          <w:rStyle w:val="a4"/>
        </w:rPr>
      </w:pPr>
    </w:p>
    <w:p w:rsidR="00D73E47" w:rsidRPr="00560FF0" w:rsidRDefault="00A920C1">
      <w:pPr>
        <w:pStyle w:val="1"/>
      </w:pPr>
      <w:r w:rsidRPr="00560FF0">
        <w:t>"Перечень</w:t>
      </w:r>
      <w:r w:rsidRPr="00560FF0">
        <w:br/>
        <w:t>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</w:t>
      </w:r>
      <w:r w:rsidRPr="00560FF0">
        <w:br/>
        <w:t>(утв. постановлением Правительства РФ от 26 декабря 2013 г. № 1292)</w:t>
      </w:r>
      <w:r w:rsidRPr="00560FF0">
        <w:br/>
        <w:t>(в редакции постановления Правительства РФ от 27 июня 2016 г. № 587)</w:t>
      </w:r>
    </w:p>
    <w:p w:rsidR="00D73E47" w:rsidRPr="00560FF0" w:rsidRDefault="00D73E47">
      <w:pPr>
        <w:rPr>
          <w:rStyle w:val="a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8260"/>
      </w:tblGrid>
      <w:tr w:rsidR="00560FF0" w:rsidRPr="00560FF0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47" w:rsidRPr="00560FF0" w:rsidRDefault="00A920C1">
            <w:pPr>
              <w:pStyle w:val="aff6"/>
            </w:pPr>
            <w:r w:rsidRPr="00560FF0">
              <w:t>Код ОКПД 2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E47" w:rsidRPr="00560FF0" w:rsidRDefault="00A920C1">
            <w:pPr>
              <w:pStyle w:val="aff6"/>
            </w:pPr>
            <w:r w:rsidRPr="00560FF0">
              <w:t>Класс, подкласс, вид продукции и услуг</w:t>
            </w:r>
          </w:p>
        </w:tc>
      </w:tr>
      <w:tr w:rsidR="00560FF0" w:rsidRPr="00560FF0"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E47" w:rsidRPr="00560FF0" w:rsidRDefault="00D73E47">
            <w:pPr>
              <w:pStyle w:val="aff6"/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3E47" w:rsidRPr="00560FF0" w:rsidRDefault="00D73E47">
            <w:pPr>
              <w:pStyle w:val="aff6"/>
            </w:pP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01.11.75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Горох сушеный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01.13.12.120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Капуста белокочанная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01.13.32.000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Огурцы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01.13.34.000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Томаты (помидоры)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01.13.41.110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Морковь столовая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01.13.43.110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Лук репчатый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01.13.49.110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Свекла столовая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01.13.51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Картофель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01.47.21.000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Яйца куриные в скорлупе свежие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02.20.14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Древесина топливная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10.11.1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10.11.2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proofErr w:type="gramStart"/>
            <w:r w:rsidRPr="00560FF0">
              <w:t xml:space="preserve"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</w:t>
            </w:r>
            <w:r w:rsidRPr="00560FF0">
              <w:lastRenderedPageBreak/>
              <w:t>животных семейства оленьих (оленевых) парные, остывшие или охлажденные, в том числе для детского питания</w:t>
            </w:r>
            <w:proofErr w:type="gramEnd"/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lastRenderedPageBreak/>
              <w:t>10.11.3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Мясо и пищевые субпродукты замороженные, в том числе для детского питания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10.11.39.110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 xml:space="preserve">Мясо и </w:t>
            </w:r>
            <w:proofErr w:type="gramStart"/>
            <w:r w:rsidRPr="00560FF0">
              <w:t>субпродукты</w:t>
            </w:r>
            <w:proofErr w:type="gramEnd"/>
            <w:r w:rsidRPr="00560FF0">
              <w:t xml:space="preserve"> пищевые кроликов парные, остывшие, охлажденные или замороженные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10.12.1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Мясо птицы охлажденное, в том числе для детского питания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10.12.2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Мясо птицы замороженное (подмороженное), в том числе для детского питания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10.13.14.111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Колбасы (колбаски) вареные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10.13.14.112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Сосиски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10.13.14.113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Сардельки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10.13.14.160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Полуфабрикаты мясные (</w:t>
            </w:r>
            <w:proofErr w:type="spellStart"/>
            <w:r w:rsidRPr="00560FF0">
              <w:t>мясосодержащие</w:t>
            </w:r>
            <w:proofErr w:type="spellEnd"/>
            <w:r w:rsidRPr="00560FF0">
              <w:t>)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10.13.15.110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Консервы мясные (</w:t>
            </w:r>
            <w:proofErr w:type="spellStart"/>
            <w:r w:rsidRPr="00560FF0">
              <w:t>мясосодержащие</w:t>
            </w:r>
            <w:proofErr w:type="spellEnd"/>
            <w:r w:rsidRPr="00560FF0">
              <w:t>)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10.13.15.190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Продукция мясная пищевая прочая, не включенная в другие группировки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10.20.1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Продукция из рыбы свежая, охлажденная или мороженая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10.20.23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Рыба вяленая, соленая и несоленая или в рассоле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10.20.25.110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Консервы рыбные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10.20.25.190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Продукты готовые из рыбы прочие, не включенные в другие группировки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10.31.12.000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10.32.1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Соки из фруктов и овощей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10.39.12.000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Овощи (кроме картофеля) и грибы, консервированные для кратковременного хранения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10.39.13.000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Овощи (кроме картофеля) и грибы сушеные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10.39.17.110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10.39.18.110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10.39.22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Джемы, фруктовые желе, пюре и пасты фруктовые или ореховые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10.41.24.000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Масло подсолнечное и его фракции нерафинированные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10.42.10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 xml:space="preserve">Маргарин, </w:t>
            </w:r>
            <w:proofErr w:type="spellStart"/>
            <w:r w:rsidRPr="00560FF0">
              <w:t>спреды</w:t>
            </w:r>
            <w:proofErr w:type="spellEnd"/>
            <w:r w:rsidRPr="00560FF0">
              <w:t xml:space="preserve">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</w:t>
            </w:r>
            <w:proofErr w:type="spellStart"/>
            <w:r w:rsidRPr="00560FF0">
              <w:t>улучшители</w:t>
            </w:r>
            <w:proofErr w:type="spellEnd"/>
            <w:r w:rsidRPr="00560FF0">
              <w:t>, заменители масла какао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10.51.11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 xml:space="preserve">Молоко, кроме </w:t>
            </w:r>
            <w:proofErr w:type="gramStart"/>
            <w:r w:rsidRPr="00560FF0">
              <w:t>сырого</w:t>
            </w:r>
            <w:proofErr w:type="gramEnd"/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10.51.30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 xml:space="preserve">Масло сливочное, пасты масляные, масло топленое, жир молочный, </w:t>
            </w:r>
            <w:proofErr w:type="spellStart"/>
            <w:r w:rsidRPr="00560FF0">
              <w:t>спреды</w:t>
            </w:r>
            <w:proofErr w:type="spellEnd"/>
            <w:r w:rsidRPr="00560FF0">
              <w:t xml:space="preserve"> и смеси топленые сливочно-растительные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10.51.51.110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Консервы молочные сгущенные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10.61.1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 xml:space="preserve">Рис </w:t>
            </w:r>
            <w:proofErr w:type="spellStart"/>
            <w:r w:rsidRPr="00560FF0">
              <w:t>полуобрушенный</w:t>
            </w:r>
            <w:proofErr w:type="spellEnd"/>
            <w:r w:rsidRPr="00560FF0">
              <w:t xml:space="preserve"> или полностью обрушенный, </w:t>
            </w:r>
            <w:proofErr w:type="spellStart"/>
            <w:r w:rsidRPr="00560FF0">
              <w:t>шелушеный</w:t>
            </w:r>
            <w:proofErr w:type="spellEnd"/>
            <w:r w:rsidRPr="00560FF0">
              <w:t xml:space="preserve"> или дробленый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10.61.2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Мука из зерновых культур, овощных и других растительных культур; смеси из них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10.61.3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Крупа, мука грубого помола, гранулы и прочие продукты из зерновых культур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10.61.40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Отруби, высевки и прочие отходы от обработки зерновых культур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10.71.11.110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Хлеб и хлебобулочные изделия недлительного хранения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10.72.19.110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Изделия мучные кондитерские длительного хранения прочие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10.73.11.110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Макароны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10.89.11.130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Заготовки для приготовления супов и бульонов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10.89.19.130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Продукты пищевые из муки, крупы, крахмала (кроме детского питания)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10.89.19.160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Рационы питания и пайки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10.91.10.110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Корма растительные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10.92.10.110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Корм готовый для собак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11.07.11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 xml:space="preserve">Воды минеральные и газированные, </w:t>
            </w:r>
            <w:proofErr w:type="spellStart"/>
            <w:r w:rsidRPr="00560FF0">
              <w:t>неподслащенные</w:t>
            </w:r>
            <w:proofErr w:type="spellEnd"/>
            <w:r w:rsidRPr="00560FF0">
              <w:t xml:space="preserve"> и </w:t>
            </w:r>
            <w:proofErr w:type="spellStart"/>
            <w:r w:rsidRPr="00560FF0">
              <w:t>неароматизированные</w:t>
            </w:r>
            <w:proofErr w:type="spellEnd"/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13.92.11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Одеяла и дорожные пледы (кроме электрических одеял)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13.92.12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Белье постельное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13.92.14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Белье туалетное и кухонное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13.92.21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Мешки и пакеты, используемые для упаковки товаров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13.92.22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Брезенты, навесы и маркизы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13.92.24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Одеяла стеганые, одеяла стеганые пуховые, валики, пуфы, подушки, спальные мешки и аналогичные изделия с пружинами или набитые, или изнутри оснащенные каким-либо материалом, или из пористой резины, или из пластмассы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13.99.19.119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Вата из текстильных материалов прочая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lastRenderedPageBreak/>
              <w:t>14.12.9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Услуги по производству спецодежды отдельные, выполняемые субподрядчиком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14.12.11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14.12.12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14.12.21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14.12.30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Спецодежда прочая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14.12.30.180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 xml:space="preserve">Бронежилеты и </w:t>
            </w:r>
            <w:proofErr w:type="spellStart"/>
            <w:r w:rsidRPr="00560FF0">
              <w:t>бронеодежда</w:t>
            </w:r>
            <w:proofErr w:type="spellEnd"/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14.13.1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Одежда верхняя трикотажная или вязаная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14.13.2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Одежда верхняя прочая мужская или для мальчиков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14.13.31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 w:rsidRPr="00560FF0">
              <w:t>кроме</w:t>
            </w:r>
            <w:proofErr w:type="gramEnd"/>
            <w:r w:rsidRPr="00560FF0">
              <w:t xml:space="preserve"> трикотажных или вязаных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14.13.32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 xml:space="preserve">Костюмы и </w:t>
            </w:r>
            <w:proofErr w:type="gramStart"/>
            <w:r w:rsidRPr="00560FF0">
              <w:t>комплекты</w:t>
            </w:r>
            <w:proofErr w:type="gramEnd"/>
            <w:r w:rsidRPr="00560FF0">
              <w:t xml:space="preserve"> женские или для девочек из текстильных материалов, кроме трикотажных или вязаных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14.13.33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 xml:space="preserve">Жакеты и </w:t>
            </w:r>
            <w:proofErr w:type="gramStart"/>
            <w:r w:rsidRPr="00560FF0">
              <w:t>блейзеры</w:t>
            </w:r>
            <w:proofErr w:type="gramEnd"/>
            <w:r w:rsidRPr="00560FF0">
              <w:t xml:space="preserve"> женские или для девочек из текстильных материалов, кроме трикотажных или вязаных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14.13.34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 xml:space="preserve">Платья, юбки и юбки-брюки женские или для девочек из текстильных материалов, </w:t>
            </w:r>
            <w:proofErr w:type="gramStart"/>
            <w:r w:rsidRPr="00560FF0">
              <w:t>кроме</w:t>
            </w:r>
            <w:proofErr w:type="gramEnd"/>
            <w:r w:rsidRPr="00560FF0">
              <w:t xml:space="preserve"> трикотажных или вязаных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14.13.35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 xml:space="preserve">Брюки, комбинезоны с нагрудниками и лямками, бриджи и </w:t>
            </w:r>
            <w:proofErr w:type="gramStart"/>
            <w:r w:rsidRPr="00560FF0">
              <w:t>шорты</w:t>
            </w:r>
            <w:proofErr w:type="gramEnd"/>
            <w:r w:rsidRPr="00560FF0">
              <w:t xml:space="preserve"> женские или для девочек из текстильных материалов, кроме трикотажных или вязаных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14.13.9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Услуги по производству верхней одежды отдельные, выполняемые субподрядчиком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14.14.1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Белье нательное трикотажное или вязаное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14.14.2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 xml:space="preserve">Белье нательное, кроме </w:t>
            </w:r>
            <w:proofErr w:type="gramStart"/>
            <w:r w:rsidRPr="00560FF0">
              <w:t>трикотажного</w:t>
            </w:r>
            <w:proofErr w:type="gramEnd"/>
            <w:r w:rsidRPr="00560FF0">
              <w:t xml:space="preserve"> или вязаного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14.14.30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Футболки, майки и прочие нижние рубашки трикотажные или вязаные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14.14.9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Услуги по производству нательного белья отдельные, выполняемые субподрядчиком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14.19.12.110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Костюмы спортивные трикотажные или вязаные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14.19.13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Перчатки, рукавицы (варежки) и митенки трикотажные или вязаные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14.19.19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Аксессуары одежды готовые прочие и части одежды или аксессуаров одежды трикотажные или вязаные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14.19.23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proofErr w:type="gramStart"/>
            <w:r w:rsidRPr="00560FF0"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  <w:proofErr w:type="gramEnd"/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14.19.31.130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Пояса, ремни, портупеи и патронташи из натуральной или композиционной кожи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14.19.42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 (за исключением кода 14.19.42.170 - сетки для волос)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14.19.43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14.20.10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Предметы одежды, аксессуары одежды и изделия прочие из меха, кроме головных уборов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14.31.10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Колготы, рейтузы, чулки, носки и прочие чулочно-носочные изделия трикотажные или вязаные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14.39.10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Джемперы, пуловеры, кардиганы, жилеты и аналогичные изделия трикотажные или вязаные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14.39.99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Услуги по производству прочих трикотажных и вязаных предметов одежды отдельные, выполняемые субподрядчиком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15.12.11.120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Упряжь для различных животных из любых материалов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15.12.12.210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Наборы дорожные, используемые для личной гигиены, шитья или для чистки одежды или обуви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15.20.11.114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Сапожки и полусапожки резиновые, резинотекстильные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15.20.11.129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Обувь из полимерных материалов прочая, не включенная в другие группировки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15.20.12.111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Туфли открытые, сандалеты мужские и для мальчиков на подошве и с верхом из резины или пластмассы, кроме водонепроницаемой или спортивной обуви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15.20.13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proofErr w:type="gramStart"/>
            <w:r w:rsidRPr="00560FF0"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560FF0">
              <w:lastRenderedPageBreak/>
              <w:t>подноском</w:t>
            </w:r>
            <w:proofErr w:type="spellEnd"/>
            <w:r w:rsidRPr="00560FF0">
              <w:t xml:space="preserve"> и различной специальной обуви</w:t>
            </w:r>
            <w:proofErr w:type="gramEnd"/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lastRenderedPageBreak/>
              <w:t>15.20.14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Обувь с верхом из текстильных материалов, кроме спортивной обуви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16.10.10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16.23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Изделия деревянные строительные и столярные прочие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16.24.1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Тара деревянная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17.22.11.110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20.20.14.000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Средства дезинфекционные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20.41.31.120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Мыло хозяйственное твердое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20.41.32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Средства моющие и стиральные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20.41.44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Пасты чистящие, порошки и прочие чистящие средства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20.59.52.130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Составы и заряды для огнетушителей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22.19.30.130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Рукава из вулканизированной резины, кроме твердой резины (эбонита)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21.20.24.130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Бинты медицинские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22.21.41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Плиты, листы, пленка и полосы (ленты) прочие пластмассовые пористые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22.22.12.000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Мешки и сумки, включая конические, из прочих пластмасс, кроме полимеров этилена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22.23.14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 xml:space="preserve">Блоки дверные и оконные, пороги для дверей, ставни, жалюзи и аналогичные </w:t>
            </w:r>
            <w:proofErr w:type="gramStart"/>
            <w:r w:rsidRPr="00560FF0">
              <w:t>изделия</w:t>
            </w:r>
            <w:proofErr w:type="gramEnd"/>
            <w:r w:rsidRPr="00560FF0">
              <w:t xml:space="preserve"> и их части пластмассовые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22.29.10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Одежда и ее аксессуары, включая пластмассовые перчатки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22.29.23.110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Посуда столовая и кухонная пластмассовая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23.32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Кирпичи, черепица и изделия строительные из обожженной глины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23.6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Изделия из бетона, цемента и гипса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25.11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Металлоконструкции строительные и их части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25.12.10.000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 xml:space="preserve">Двери, окна и их </w:t>
            </w:r>
            <w:proofErr w:type="gramStart"/>
            <w:r w:rsidRPr="00560FF0">
              <w:t>рамы</w:t>
            </w:r>
            <w:proofErr w:type="gramEnd"/>
            <w:r w:rsidRPr="00560FF0">
              <w:t xml:space="preserve"> и пороги для дверей из металлов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25.29.11.000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25.40.12.700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Оружие служебное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25.72.12.110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Замки для дверей из недрагоценных металлов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25.72.14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25.93.12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25.93.13.112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Решетки, сетки и ограждения из проволоки из черных металлов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25.93.14.110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Гвозди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25.93.15.120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Электроды с покрытием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25.99.11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25.99.12.110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Изделия столовые, кухонные и бытовые и их детали из черных металлов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25.99.12.130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Изделия столовые, кухонные и бытовые и их детали из алюминия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25.99.29.190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Изделия прочие из недрагоценных металлов, не включенные в другие группировки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26.60.11.110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27.11.31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Установки генераторные с двигателями внутреннего сгорания с воспламенением от сжатия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27.40.21.110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Светильники электрические переносные, работающие от батарей сухих элементов, аккумуляторов, магнето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27.40.21.120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27.40.25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Люстры и прочие электрические подвесные или настенные осветительные устройства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27.51.15.110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Вентиляторы бытовые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27.51.21.120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Машины и приборы для механизации кухонных работ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27.51.24.170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proofErr w:type="spellStart"/>
            <w:r w:rsidRPr="00560FF0">
              <w:t>Электросковороды</w:t>
            </w:r>
            <w:proofErr w:type="spellEnd"/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27.51.24.190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Приборы электронагревательные бытовые прочие, не включенные в другие группировки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27.51.28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Печи прочие; варочные котлы, кухонные плиты, варочные панели; грили, жаровни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27.52.14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Водонагреватели, проточные или аккумулирующего типа, неэлектрические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lastRenderedPageBreak/>
              <w:t>28.21.13.110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Печи и камеры промышленные или лабораторные электрические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28.25.13.111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Шкафы холодильные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28.25.13.112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Камеры холодильные сборные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28.29.31.112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Весы платформенные и бункерные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28.29.42.190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Машины валковые прочие, кроме машин для обработки металлов или стекла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28.29.50.000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Машины посудомоечные промышленного типа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28.30.81.190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28.30.83.170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Котлы варочные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28.93.17.110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28.93.17.120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Оборудование для производства хлебобулочных изделий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28.93.17.130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Оборудование для производства макарон, спагетти или аналогичной продукции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28.94.22.110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Машины стиральные для прачечных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28.94.22.120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Машины для сухой чистки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28.94.22.130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Машины сушильные с загрузкой более 10 кг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28.94.23.000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Центрифуги для сушки одежды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29.10.3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Средства автотранспортные для перевозки 10 или более человек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29.10.41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60FF0">
              <w:t>полудизелем</w:t>
            </w:r>
            <w:proofErr w:type="spellEnd"/>
            <w:r w:rsidRPr="00560FF0">
              <w:t>), новые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29.10.59.130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Средства транспортные для коммунального хозяйства и содержания дорог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29.10.59.140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Автомобили пожарные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29.10.59.150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Средства транспортные для аварийно-спасательных служб и полиции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29.10.59.160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Автомобили скорой медицинской помощи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29.10.59.170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Комплексы медицинские на шасси транспортных средств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29.10.59.390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31.01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Мебель для офисов и предприятий торговли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31.02.10.110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Столы кухонные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31.02.10.120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Шкафы кухонные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31.02.10.190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Мебель кухонная прочая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31.03.12.120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 xml:space="preserve">Матрасы </w:t>
            </w:r>
            <w:proofErr w:type="spellStart"/>
            <w:r w:rsidRPr="00560FF0">
              <w:t>беспружинные</w:t>
            </w:r>
            <w:proofErr w:type="spellEnd"/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31.09.11.110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Кровати металлические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31.09.11.190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32.13.10.110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Бижутерия (в части фурнитуры форменной одежды)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32.50.12.000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Стерилизаторы хирургические или лабораторные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32.99.59.000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Изделия различные прочие, не включенные в другие группировки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43.11.10.000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по сносу зданий и сооружений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43.12.11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земляные; работы по расчистке территории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43.12.12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 xml:space="preserve">Работы по </w:t>
            </w:r>
            <w:proofErr w:type="gramStart"/>
            <w:r w:rsidRPr="00560FF0">
              <w:t>отрывке</w:t>
            </w:r>
            <w:proofErr w:type="gramEnd"/>
            <w:r w:rsidRPr="00560FF0">
              <w:t xml:space="preserve"> и перемещению грунта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41.20.30.000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по возведению жилых зданий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41.20.40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42.21.22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строительные по прокладке местных трубопроводов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42.22.21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строительные по прокладке магистральных линий электропередачи и связи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42.22.22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строительные по прокладке местных линий электропередачи и связи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43.91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кровельные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42.99.22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строительные по строительству открытых стадионов и спортивных площадок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42.99.29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строительные по строительству гражданских сооружений, не включенные в другие группировки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43.99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строительные специализированные прочие, не включенные в другие группировки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43.99.7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по сборке и монтажу сборных конструкций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43.99.90.130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строительные по строительству открытых плавательных бассейнов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43.21.10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электромонтажные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43.22.1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43.22.20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по монтажу газовых систем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lastRenderedPageBreak/>
              <w:t>43.29.11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изоляционные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43.29.12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по установке оград и защитных ограждений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43.29.19.110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43.31.10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штукатурные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43.32.1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столярные и плотничные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43.33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по устройству покрытий полов и облицовке стен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43.34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малярные и стекольные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43.39.1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Работы завершающие и отделочные в зданиях и сооружениях, прочие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43.99.90.160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Аренда кранов и прочего строительного оборудования, которое не предназначено для одной конкретной строительной услуги, с оператором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45.20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Услуги по техническому обслуживанию и ремонту автотранспортных средств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49.31.10.110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Услуги по перевозке пассажиров железнодорожным транспортом во внутригородском и пригородном сообщении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49.41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Услуги по грузовым перевозкам автомобильным транспортом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52.10.1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Услуги по складированию и хранению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71.11.2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Услуги в области архитектуры, связанные со зданиями и сооружениями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71.11.33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Услуги по составлению генерального плана для проектного объекта</w:t>
            </w:r>
          </w:p>
        </w:tc>
      </w:tr>
      <w:tr w:rsidR="00560FF0" w:rsidRPr="00560F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71.12.20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D73E47" w:rsidRPr="00560FF0" w:rsidRDefault="00A920C1">
            <w:pPr>
              <w:pStyle w:val="af0"/>
              <w:jc w:val="left"/>
            </w:pPr>
            <w:r w:rsidRPr="00560FF0">
              <w:t>Услуги по руководству строительными проектами".</w:t>
            </w:r>
          </w:p>
        </w:tc>
      </w:tr>
    </w:tbl>
    <w:p w:rsidR="00A920C1" w:rsidRPr="00560FF0" w:rsidRDefault="00A920C1">
      <w:pPr>
        <w:rPr>
          <w:rStyle w:val="a4"/>
        </w:rPr>
      </w:pPr>
    </w:p>
    <w:sectPr w:rsidR="00A920C1" w:rsidRPr="00560FF0" w:rsidSect="00D73E47">
      <w:pgSz w:w="11906" w:h="16838"/>
      <w:pgMar w:top="1440" w:right="850" w:bottom="1440" w:left="85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0FF0"/>
    <w:rsid w:val="00560FF0"/>
    <w:rsid w:val="00705CD9"/>
    <w:rsid w:val="00A920C1"/>
    <w:rsid w:val="00D7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73E47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D73E47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D73E47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D73E47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4"/>
    <w:uiPriority w:val="99"/>
    <w:rsid w:val="00D73E47"/>
    <w:rPr>
      <w:color w:val="0000FF"/>
    </w:rPr>
  </w:style>
  <w:style w:type="character" w:customStyle="1" w:styleId="a5">
    <w:name w:val="Гипертекстовая ссылка"/>
    <w:basedOn w:val="a3"/>
    <w:uiPriority w:val="99"/>
    <w:rsid w:val="00D73E47"/>
    <w:rPr>
      <w:color w:val="008000"/>
    </w:rPr>
  </w:style>
  <w:style w:type="paragraph" w:customStyle="1" w:styleId="a6">
    <w:name w:val="Внимание"/>
    <w:basedOn w:val="a"/>
    <w:next w:val="a"/>
    <w:uiPriority w:val="99"/>
    <w:rsid w:val="00D73E4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3E47"/>
  </w:style>
  <w:style w:type="paragraph" w:customStyle="1" w:styleId="a8">
    <w:name w:val="Внимание: недобросовестность!"/>
    <w:basedOn w:val="a6"/>
    <w:next w:val="a"/>
    <w:uiPriority w:val="99"/>
    <w:rsid w:val="00D73E47"/>
  </w:style>
  <w:style w:type="character" w:customStyle="1" w:styleId="10">
    <w:name w:val="Заголовок 1 Знак"/>
    <w:basedOn w:val="a0"/>
    <w:link w:val="1"/>
    <w:uiPriority w:val="9"/>
    <w:rsid w:val="00D73E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3E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3E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3E47"/>
    <w:rPr>
      <w:b/>
      <w:bCs/>
      <w:sz w:val="28"/>
      <w:szCs w:val="28"/>
    </w:rPr>
  </w:style>
  <w:style w:type="paragraph" w:customStyle="1" w:styleId="a9">
    <w:name w:val="Заголовок статьи"/>
    <w:basedOn w:val="a"/>
    <w:next w:val="a"/>
    <w:uiPriority w:val="99"/>
    <w:rsid w:val="00D73E47"/>
    <w:pPr>
      <w:ind w:left="2321" w:hanging="1601"/>
    </w:pPr>
  </w:style>
  <w:style w:type="paragraph" w:customStyle="1" w:styleId="aa">
    <w:name w:val="Заголовок ЭР (левое окно)"/>
    <w:basedOn w:val="a"/>
    <w:next w:val="a"/>
    <w:uiPriority w:val="99"/>
    <w:rsid w:val="00D73E47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b">
    <w:name w:val="Заголовок ЭР (правое окно)"/>
    <w:basedOn w:val="aa"/>
    <w:next w:val="a"/>
    <w:uiPriority w:val="99"/>
    <w:rsid w:val="00D73E47"/>
    <w:pPr>
      <w:spacing w:after="0"/>
      <w:jc w:val="left"/>
    </w:pPr>
  </w:style>
  <w:style w:type="paragraph" w:customStyle="1" w:styleId="ac">
    <w:name w:val="Нормальный (справка)"/>
    <w:basedOn w:val="a"/>
    <w:next w:val="a"/>
    <w:uiPriority w:val="99"/>
    <w:rsid w:val="00D73E47"/>
    <w:pPr>
      <w:ind w:left="118" w:right="118" w:firstLine="0"/>
      <w:jc w:val="left"/>
    </w:pPr>
  </w:style>
  <w:style w:type="paragraph" w:customStyle="1" w:styleId="ad">
    <w:name w:val="Комментарий"/>
    <w:basedOn w:val="ac"/>
    <w:next w:val="a"/>
    <w:uiPriority w:val="99"/>
    <w:rsid w:val="00D73E47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uiPriority w:val="99"/>
    <w:rsid w:val="00D73E47"/>
    <w:rPr>
      <w:color w:val="000080"/>
    </w:rPr>
  </w:style>
  <w:style w:type="paragraph" w:customStyle="1" w:styleId="af">
    <w:name w:val="Информация об изменениях"/>
    <w:uiPriority w:val="99"/>
    <w:rsid w:val="00D73E47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rsid w:val="00D73E47"/>
    <w:pPr>
      <w:ind w:firstLine="0"/>
    </w:pPr>
  </w:style>
  <w:style w:type="paragraph" w:customStyle="1" w:styleId="af1">
    <w:name w:val="Нормальный (лев. подпись)"/>
    <w:basedOn w:val="af0"/>
    <w:next w:val="a"/>
    <w:uiPriority w:val="99"/>
    <w:rsid w:val="00D73E47"/>
    <w:pPr>
      <w:jc w:val="left"/>
    </w:pPr>
  </w:style>
  <w:style w:type="paragraph" w:customStyle="1" w:styleId="af2">
    <w:name w:val="Нормальный (прав. подпись)"/>
    <w:basedOn w:val="af0"/>
    <w:next w:val="a"/>
    <w:uiPriority w:val="99"/>
    <w:rsid w:val="00D73E47"/>
    <w:pPr>
      <w:jc w:val="right"/>
    </w:pPr>
  </w:style>
  <w:style w:type="paragraph" w:customStyle="1" w:styleId="af3">
    <w:name w:val="Куда обратиться?"/>
    <w:basedOn w:val="a6"/>
    <w:next w:val="a"/>
    <w:uiPriority w:val="99"/>
    <w:rsid w:val="00D73E47"/>
  </w:style>
  <w:style w:type="paragraph" w:customStyle="1" w:styleId="af4">
    <w:name w:val="Моноширинный"/>
    <w:basedOn w:val="a"/>
    <w:next w:val="a"/>
    <w:uiPriority w:val="99"/>
    <w:rsid w:val="00D73E47"/>
    <w:pPr>
      <w:ind w:firstLine="0"/>
      <w:jc w:val="left"/>
    </w:pPr>
    <w:rPr>
      <w:rFonts w:ascii="Courier New" w:hAnsi="Courier New" w:cs="Courier New"/>
    </w:rPr>
  </w:style>
  <w:style w:type="paragraph" w:customStyle="1" w:styleId="af5">
    <w:name w:val="Напишите нам"/>
    <w:basedOn w:val="a"/>
    <w:next w:val="a"/>
    <w:uiPriority w:val="99"/>
    <w:rsid w:val="00D73E47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6">
    <w:name w:val="Утратил силу"/>
    <w:basedOn w:val="a3"/>
    <w:uiPriority w:val="99"/>
    <w:rsid w:val="00D73E47"/>
    <w:rPr>
      <w:color w:val="808000"/>
    </w:rPr>
  </w:style>
  <w:style w:type="character" w:customStyle="1" w:styleId="af7">
    <w:name w:val="Не вступил в силу"/>
    <w:basedOn w:val="af6"/>
    <w:uiPriority w:val="99"/>
    <w:rsid w:val="00D73E47"/>
    <w:rPr>
      <w:color w:val="008080"/>
    </w:rPr>
  </w:style>
  <w:style w:type="paragraph" w:customStyle="1" w:styleId="af8">
    <w:name w:val="Необходимые документы"/>
    <w:basedOn w:val="a6"/>
    <w:next w:val="a"/>
    <w:uiPriority w:val="99"/>
    <w:rsid w:val="00D73E47"/>
    <w:pPr>
      <w:ind w:firstLine="118"/>
    </w:pPr>
  </w:style>
  <w:style w:type="paragraph" w:customStyle="1" w:styleId="OEM">
    <w:name w:val="Нормальный (OEM)"/>
    <w:basedOn w:val="af4"/>
    <w:next w:val="a"/>
    <w:uiPriority w:val="99"/>
    <w:rsid w:val="00D73E47"/>
  </w:style>
  <w:style w:type="paragraph" w:customStyle="1" w:styleId="af9">
    <w:name w:val="Нормальный (аннотация)"/>
    <w:basedOn w:val="a"/>
    <w:next w:val="a"/>
    <w:uiPriority w:val="99"/>
    <w:rsid w:val="00D73E47"/>
  </w:style>
  <w:style w:type="paragraph" w:customStyle="1" w:styleId="afa">
    <w:name w:val="Оглавление"/>
    <w:basedOn w:val="af4"/>
    <w:next w:val="a"/>
    <w:uiPriority w:val="99"/>
    <w:rsid w:val="00D73E47"/>
    <w:rPr>
      <w:vanish/>
      <w:shd w:val="clear" w:color="auto" w:fill="C0C0C0"/>
    </w:rPr>
  </w:style>
  <w:style w:type="paragraph" w:customStyle="1" w:styleId="afb">
    <w:name w:val="Подчёркнутый текст"/>
    <w:basedOn w:val="a"/>
    <w:next w:val="a"/>
    <w:uiPriority w:val="99"/>
    <w:rsid w:val="00D73E47"/>
    <w:pPr>
      <w:pBdr>
        <w:bottom w:val="single" w:sz="4" w:space="0" w:color="auto"/>
      </w:pBdr>
    </w:pPr>
  </w:style>
  <w:style w:type="paragraph" w:customStyle="1" w:styleId="afc">
    <w:name w:val="Прижатый влево"/>
    <w:basedOn w:val="a"/>
    <w:next w:val="a"/>
    <w:uiPriority w:val="99"/>
    <w:rsid w:val="00D73E47"/>
    <w:pPr>
      <w:ind w:firstLine="0"/>
      <w:jc w:val="left"/>
    </w:pPr>
  </w:style>
  <w:style w:type="paragraph" w:customStyle="1" w:styleId="afd">
    <w:name w:val="Пример."/>
    <w:basedOn w:val="a6"/>
    <w:next w:val="a"/>
    <w:uiPriority w:val="99"/>
    <w:rsid w:val="00D73E47"/>
  </w:style>
  <w:style w:type="paragraph" w:customStyle="1" w:styleId="afe">
    <w:name w:val="Примечание."/>
    <w:basedOn w:val="a6"/>
    <w:next w:val="a"/>
    <w:uiPriority w:val="99"/>
    <w:rsid w:val="00D73E47"/>
  </w:style>
  <w:style w:type="character" w:customStyle="1" w:styleId="aff">
    <w:name w:val="Продолжение ссылки"/>
    <w:basedOn w:val="a5"/>
    <w:uiPriority w:val="99"/>
    <w:rsid w:val="00D73E47"/>
    <w:rPr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D73E47"/>
    <w:pPr>
      <w:ind w:right="118" w:firstLine="0"/>
    </w:pPr>
  </w:style>
  <w:style w:type="character" w:customStyle="1" w:styleId="aff1">
    <w:name w:val="Ссылка на утративший силу документ"/>
    <w:basedOn w:val="a5"/>
    <w:uiPriority w:val="99"/>
    <w:rsid w:val="00D73E47"/>
    <w:rPr>
      <w:color w:val="749232"/>
    </w:rPr>
  </w:style>
  <w:style w:type="paragraph" w:customStyle="1" w:styleId="aff2">
    <w:name w:val="Текст в таблице"/>
    <w:basedOn w:val="af0"/>
    <w:next w:val="a"/>
    <w:uiPriority w:val="99"/>
    <w:rsid w:val="00D73E47"/>
    <w:pPr>
      <w:ind w:firstLine="720"/>
    </w:pPr>
  </w:style>
  <w:style w:type="paragraph" w:customStyle="1" w:styleId="aff3">
    <w:name w:val="Текст ЭР (см. также)"/>
    <w:basedOn w:val="a"/>
    <w:next w:val="a"/>
    <w:uiPriority w:val="99"/>
    <w:rsid w:val="00D73E47"/>
    <w:pPr>
      <w:spacing w:before="200"/>
      <w:ind w:firstLine="0"/>
      <w:jc w:val="left"/>
    </w:pPr>
    <w:rPr>
      <w:sz w:val="22"/>
      <w:szCs w:val="22"/>
    </w:rPr>
  </w:style>
  <w:style w:type="paragraph" w:customStyle="1" w:styleId="aff4">
    <w:name w:val="Технический комментарий"/>
    <w:basedOn w:val="a"/>
    <w:next w:val="a"/>
    <w:uiPriority w:val="99"/>
    <w:rsid w:val="00D73E47"/>
    <w:pPr>
      <w:ind w:firstLine="0"/>
      <w:jc w:val="left"/>
    </w:pPr>
    <w:rPr>
      <w:shd w:val="clear" w:color="auto" w:fill="FFFF00"/>
    </w:rPr>
  </w:style>
  <w:style w:type="paragraph" w:customStyle="1" w:styleId="aff5">
    <w:name w:val="Формула"/>
    <w:basedOn w:val="a"/>
    <w:next w:val="a"/>
    <w:uiPriority w:val="99"/>
    <w:rsid w:val="00D73E4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6">
    <w:name w:val="Центрированный (таблица)"/>
    <w:basedOn w:val="af0"/>
    <w:next w:val="a"/>
    <w:uiPriority w:val="99"/>
    <w:rsid w:val="00D73E4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E47"/>
    <w:pPr>
      <w:spacing w:before="300"/>
      <w:ind w:firstLine="0"/>
      <w:jc w:val="left"/>
    </w:pPr>
    <w:rPr>
      <w:sz w:val="26"/>
      <w:szCs w:val="26"/>
    </w:rPr>
  </w:style>
  <w:style w:type="character" w:customStyle="1" w:styleId="a4">
    <w:name w:val="Цветовое выделение для Нормальный"/>
    <w:uiPriority w:val="99"/>
    <w:rsid w:val="00D73E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4"/>
    <w:uiPriority w:val="99"/>
    <w:rPr>
      <w:color w:val="0000FF"/>
    </w:rPr>
  </w:style>
  <w:style w:type="character" w:customStyle="1" w:styleId="a5">
    <w:name w:val="Гипертекстовая ссылка"/>
    <w:basedOn w:val="a3"/>
    <w:uiPriority w:val="99"/>
    <w:rPr>
      <w:color w:val="008000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9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a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b">
    <w:name w:val="Заголовок ЭР (правое окно)"/>
    <w:basedOn w:val="aa"/>
    <w:next w:val="a"/>
    <w:uiPriority w:val="99"/>
    <w:pPr>
      <w:spacing w:after="0"/>
      <w:jc w:val="left"/>
    </w:pPr>
  </w:style>
  <w:style w:type="paragraph" w:customStyle="1" w:styleId="ac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d">
    <w:name w:val="Комментарий"/>
    <w:basedOn w:val="ac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uiPriority w:val="99"/>
    <w:rPr>
      <w:color w:val="000080"/>
    </w:rPr>
  </w:style>
  <w:style w:type="paragraph" w:customStyle="1" w:styleId="af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pPr>
      <w:ind w:firstLine="0"/>
    </w:pPr>
  </w:style>
  <w:style w:type="paragraph" w:customStyle="1" w:styleId="af1">
    <w:name w:val="Нормальный (лев. подпись)"/>
    <w:basedOn w:val="af0"/>
    <w:next w:val="a"/>
    <w:uiPriority w:val="99"/>
    <w:pPr>
      <w:jc w:val="left"/>
    </w:pPr>
  </w:style>
  <w:style w:type="paragraph" w:customStyle="1" w:styleId="af2">
    <w:name w:val="Нормальный (прав. подпись)"/>
    <w:basedOn w:val="af0"/>
    <w:next w:val="a"/>
    <w:uiPriority w:val="99"/>
    <w:pPr>
      <w:jc w:val="right"/>
    </w:pPr>
  </w:style>
  <w:style w:type="paragraph" w:customStyle="1" w:styleId="af3">
    <w:name w:val="Куда обратиться?"/>
    <w:basedOn w:val="a6"/>
    <w:next w:val="a"/>
    <w:uiPriority w:val="99"/>
  </w:style>
  <w:style w:type="paragraph" w:customStyle="1" w:styleId="a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6">
    <w:name w:val="Утратил силу"/>
    <w:basedOn w:val="a3"/>
    <w:uiPriority w:val="99"/>
    <w:rPr>
      <w:color w:val="808000"/>
    </w:rPr>
  </w:style>
  <w:style w:type="character" w:customStyle="1" w:styleId="af7">
    <w:name w:val="Не вступил в силу"/>
    <w:basedOn w:val="af6"/>
    <w:uiPriority w:val="99"/>
    <w:rPr>
      <w:color w:val="008080"/>
    </w:rPr>
  </w:style>
  <w:style w:type="paragraph" w:customStyle="1" w:styleId="a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OEM">
    <w:name w:val="Нормальный (OEM)"/>
    <w:basedOn w:val="af4"/>
    <w:next w:val="a"/>
    <w:uiPriority w:val="99"/>
  </w:style>
  <w:style w:type="paragraph" w:customStyle="1" w:styleId="af9">
    <w:name w:val="Нормальный (аннотация)"/>
    <w:basedOn w:val="a"/>
    <w:next w:val="a"/>
    <w:uiPriority w:val="99"/>
  </w:style>
  <w:style w:type="paragraph" w:customStyle="1" w:styleId="afa">
    <w:name w:val="Оглавление"/>
    <w:basedOn w:val="af4"/>
    <w:next w:val="a"/>
    <w:uiPriority w:val="99"/>
    <w:rPr>
      <w:vanish/>
      <w:shd w:val="clear" w:color="auto" w:fill="C0C0C0"/>
    </w:rPr>
  </w:style>
  <w:style w:type="paragraph" w:customStyle="1" w:styleId="afb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d">
    <w:name w:val="Пример."/>
    <w:basedOn w:val="a6"/>
    <w:next w:val="a"/>
    <w:uiPriority w:val="99"/>
  </w:style>
  <w:style w:type="paragraph" w:customStyle="1" w:styleId="afe">
    <w:name w:val="Примечание."/>
    <w:basedOn w:val="a6"/>
    <w:next w:val="a"/>
    <w:uiPriority w:val="99"/>
  </w:style>
  <w:style w:type="character" w:customStyle="1" w:styleId="aff">
    <w:name w:val="Продолжение ссылки"/>
    <w:basedOn w:val="a5"/>
    <w:uiPriority w:val="99"/>
    <w:rPr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1">
    <w:name w:val="Ссылка на утративший силу документ"/>
    <w:basedOn w:val="a5"/>
    <w:uiPriority w:val="99"/>
    <w:rPr>
      <w:color w:val="749232"/>
    </w:rPr>
  </w:style>
  <w:style w:type="paragraph" w:customStyle="1" w:styleId="aff2">
    <w:name w:val="Текст в таблице"/>
    <w:basedOn w:val="af0"/>
    <w:next w:val="a"/>
    <w:uiPriority w:val="99"/>
    <w:pPr>
      <w:ind w:firstLine="720"/>
    </w:pPr>
  </w:style>
  <w:style w:type="paragraph" w:customStyle="1" w:styleId="aff3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4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5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6">
    <w:name w:val="Центрированный (таблица)"/>
    <w:basedOn w:val="af0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4">
    <w:name w:val="Цветовое выделение для Нормальный"/>
    <w:basedOn w:val="a4"/>
    <w:uiPriority w:val="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госзакупок www.roszakupki.ru;</Company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www.roszakupki.ru</dc:creator>
  <dc:description>Документ экспортирован из системы ГАРАНТ</dc:description>
  <cp:lastModifiedBy>Юра</cp:lastModifiedBy>
  <cp:revision>2</cp:revision>
  <dcterms:created xsi:type="dcterms:W3CDTF">2016-07-04T23:39:00Z</dcterms:created>
  <dcterms:modified xsi:type="dcterms:W3CDTF">2016-07-04T23:39:00Z</dcterms:modified>
</cp:coreProperties>
</file>