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2" w:rsidRDefault="00104132" w:rsidP="00104132">
      <w:pPr>
        <w:numPr>
          <w:ilvl w:val="0"/>
          <w:numId w:val="1"/>
        </w:numPr>
      </w:pPr>
      <w:r>
        <w:t>Центр экологического образования МБОУ  «</w:t>
      </w:r>
      <w:proofErr w:type="spellStart"/>
      <w:r>
        <w:t>Лучановская</w:t>
      </w:r>
      <w:proofErr w:type="spellEnd"/>
      <w:r>
        <w:t xml:space="preserve"> СОШ имени В. В. </w:t>
      </w:r>
      <w:proofErr w:type="spellStart"/>
      <w:r>
        <w:t>Михетко</w:t>
      </w:r>
      <w:proofErr w:type="spellEnd"/>
      <w:r>
        <w:t>» Томского района.  Руководитель Акатьева Светлана Алексеевна учитель гео</w:t>
      </w:r>
      <w:r>
        <w:t xml:space="preserve">графии и экологии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</w:t>
      </w:r>
    </w:p>
    <w:p w:rsidR="00104132" w:rsidRDefault="00104132" w:rsidP="00104132">
      <w:pPr>
        <w:numPr>
          <w:ilvl w:val="0"/>
          <w:numId w:val="1"/>
        </w:numPr>
      </w:pPr>
      <w:r>
        <w:t>Дата присвоения Статуса «Центра экологического образования» 22 января 2014г.</w:t>
      </w:r>
    </w:p>
    <w:p w:rsidR="00104132" w:rsidRDefault="00104132" w:rsidP="00104132">
      <w:pPr>
        <w:numPr>
          <w:ilvl w:val="0"/>
          <w:numId w:val="1"/>
        </w:numPr>
      </w:pPr>
      <w:r>
        <w:t xml:space="preserve">В январе 2014 года  нашей школе присвоен статус «Центра экологического образования». Работа началась с февраля 2014 года. </w:t>
      </w:r>
    </w:p>
    <w:p w:rsidR="00104132" w:rsidRDefault="00104132" w:rsidP="00104132">
      <w:pPr>
        <w:ind w:left="360"/>
      </w:pPr>
      <w:r>
        <w:t xml:space="preserve"> С марта по июнь  месяц 2014 года составлен план работы центра.</w:t>
      </w:r>
    </w:p>
    <w:p w:rsidR="00104132" w:rsidRDefault="00104132" w:rsidP="00104132">
      <w:pPr>
        <w:ind w:left="360"/>
      </w:pPr>
    </w:p>
    <w:p w:rsidR="00104132" w:rsidRDefault="00104132" w:rsidP="00104132">
      <w:pPr>
        <w:jc w:val="center"/>
        <w:rPr>
          <w:b/>
        </w:rPr>
      </w:pPr>
      <w:r>
        <w:t xml:space="preserve"> </w:t>
      </w:r>
      <w:r>
        <w:rPr>
          <w:b/>
        </w:rPr>
        <w:t>План работы</w:t>
      </w:r>
      <w:r>
        <w:rPr>
          <w:b/>
        </w:rPr>
        <w:br/>
        <w:t xml:space="preserve"> Центра экологического образования «</w:t>
      </w:r>
      <w:proofErr w:type="spellStart"/>
      <w:r>
        <w:rPr>
          <w:b/>
        </w:rPr>
        <w:t>Кедровичок</w:t>
      </w:r>
      <w:proofErr w:type="spellEnd"/>
      <w:r>
        <w:rPr>
          <w:b/>
        </w:rPr>
        <w:t xml:space="preserve">» </w:t>
      </w:r>
      <w:r>
        <w:rPr>
          <w:b/>
        </w:rPr>
        <w:br/>
        <w:t>МБОУ «</w:t>
      </w:r>
      <w:proofErr w:type="spellStart"/>
      <w:r>
        <w:rPr>
          <w:b/>
        </w:rPr>
        <w:t>Лучановская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В.В.Михетко</w:t>
      </w:r>
      <w:proofErr w:type="spellEnd"/>
      <w:r>
        <w:rPr>
          <w:b/>
        </w:rPr>
        <w:t xml:space="preserve">» Томского района </w:t>
      </w:r>
      <w:r>
        <w:rPr>
          <w:b/>
        </w:rPr>
        <w:br/>
        <w:t>на 2013- 2014 учебный год</w:t>
      </w:r>
    </w:p>
    <w:p w:rsidR="00104132" w:rsidRDefault="00104132" w:rsidP="00104132">
      <w:pPr>
        <w:rPr>
          <w:b/>
        </w:rPr>
      </w:pPr>
    </w:p>
    <w:p w:rsidR="00104132" w:rsidRDefault="00104132" w:rsidP="00104132">
      <w:pPr>
        <w:jc w:val="right"/>
      </w:pPr>
      <w:r>
        <w:rPr>
          <w:b/>
        </w:rPr>
        <w:t xml:space="preserve">                                                                                         Утверждаю  </w:t>
      </w:r>
      <w:r>
        <w:t>_____________</w:t>
      </w:r>
    </w:p>
    <w:p w:rsidR="00104132" w:rsidRDefault="00104132" w:rsidP="0010413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директор школы  Пыжик Т. Е.</w:t>
      </w:r>
    </w:p>
    <w:p w:rsidR="00104132" w:rsidRDefault="00104132" w:rsidP="00104132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27"/>
        <w:gridCol w:w="1848"/>
        <w:gridCol w:w="1872"/>
        <w:gridCol w:w="1976"/>
      </w:tblGrid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>Роль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>Сроки, уровень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r>
              <w:t>02.03.14  Лыжная прогулка по экологической  тропе (учащиеся МБОУ «</w:t>
            </w:r>
            <w:proofErr w:type="spellStart"/>
            <w:r>
              <w:t>Богашевской</w:t>
            </w:r>
            <w:proofErr w:type="spellEnd"/>
            <w:r>
              <w:t xml:space="preserve"> СОШ»)</w:t>
            </w:r>
          </w:p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Окружной</w:t>
            </w:r>
          </w:p>
          <w:p w:rsidR="00104132" w:rsidRDefault="00104132">
            <w: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Девятовский</w:t>
            </w:r>
            <w:proofErr w:type="spellEnd"/>
            <w:r>
              <w:t xml:space="preserve"> А. Ф.</w:t>
            </w:r>
          </w:p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Участие в конференции школьников «Экология человека : безопасность, здоровье, самореализация»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Региональная на базе школы № 27 города Томска</w:t>
            </w:r>
          </w:p>
          <w:p w:rsidR="00104132" w:rsidRDefault="00104132">
            <w: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Лыжная прогулка по экологической  тропе  (Учащиеся МБОУ « </w:t>
            </w:r>
            <w:proofErr w:type="spellStart"/>
            <w:r>
              <w:t>Лучановской</w:t>
            </w:r>
            <w:proofErr w:type="spellEnd"/>
            <w:r>
              <w:t xml:space="preserve"> СОШ»)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Девятовский</w:t>
            </w:r>
            <w:proofErr w:type="spellEnd"/>
            <w:r>
              <w:t xml:space="preserve"> А. Ф.</w:t>
            </w:r>
          </w:p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КВН «Международный день птиц» 5 – 8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Школьный</w:t>
            </w:r>
          </w:p>
          <w:p w:rsidR="00104132" w:rsidRDefault="00104132">
            <w:r>
              <w:t>1-11 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КВН «Международный день птиц» 1 - 4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Школьный</w:t>
            </w:r>
          </w:p>
          <w:p w:rsidR="00104132" w:rsidRDefault="00104132">
            <w:r>
              <w:t>1-11 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Конкурс плакатов посвященных «Всемирному дню Земли»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Школьный </w:t>
            </w:r>
          </w:p>
          <w:p w:rsidR="00104132" w:rsidRDefault="00104132">
            <w:r>
              <w:t>22 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  <w:p w:rsidR="00104132" w:rsidRDefault="00104132">
            <w:proofErr w:type="spellStart"/>
            <w:r>
              <w:t>Кл.руководители</w:t>
            </w:r>
            <w:proofErr w:type="spellEnd"/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Конкурс на лучшую презентацию на тему «Красная книга села </w:t>
            </w:r>
            <w:proofErr w:type="spellStart"/>
            <w:r>
              <w:t>Лучаново</w:t>
            </w:r>
            <w:proofErr w:type="spellEnd"/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Школьный </w:t>
            </w:r>
          </w:p>
          <w:p w:rsidR="00104132" w:rsidRDefault="00104132">
            <w:r>
              <w:t>12- 16 мая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 Летний трудовой лагерь </w:t>
            </w:r>
          </w:p>
          <w:p w:rsidR="00104132" w:rsidRDefault="00104132">
            <w:r>
              <w:t>Экологическая группа «</w:t>
            </w:r>
            <w:proofErr w:type="spellStart"/>
            <w:r>
              <w:t>Кедровичок</w:t>
            </w:r>
            <w:proofErr w:type="spellEnd"/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Default="00104132">
            <w:r>
              <w:t>Акатьева С. А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Обустройство экологической тропы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roofErr w:type="spellStart"/>
            <w:r>
              <w:t>Янголенко</w:t>
            </w:r>
            <w:proofErr w:type="spellEnd"/>
            <w:r>
              <w:t xml:space="preserve"> Л. Г.</w:t>
            </w:r>
          </w:p>
          <w:p w:rsidR="00104132" w:rsidRPr="00104132" w:rsidRDefault="00104132">
            <w:r>
              <w:t>Акатьева С. А.</w:t>
            </w:r>
          </w:p>
          <w:p w:rsidR="00104132" w:rsidRDefault="00104132">
            <w:proofErr w:type="spellStart"/>
            <w:r>
              <w:lastRenderedPageBreak/>
              <w:t>Девятовский</w:t>
            </w:r>
            <w:proofErr w:type="spellEnd"/>
            <w:r>
              <w:t xml:space="preserve"> А. Ф.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Конкурс «Экологических сказок»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Школьный</w:t>
            </w:r>
          </w:p>
          <w:p w:rsidR="00104132" w:rsidRDefault="00104132">
            <w:r>
              <w:t>1-4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Руководители групп</w:t>
            </w:r>
          </w:p>
        </w:tc>
      </w:tr>
      <w:tr w:rsidR="00104132" w:rsidTr="001041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Конкурс «Агитбригад» групп летнего трудового лагеря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Проведение  и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Школьный</w:t>
            </w:r>
          </w:p>
          <w:p w:rsidR="00104132" w:rsidRDefault="00104132">
            <w:r>
              <w:t>5-9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r>
              <w:t>Руководители групп</w:t>
            </w:r>
          </w:p>
        </w:tc>
      </w:tr>
    </w:tbl>
    <w:p w:rsidR="00104132" w:rsidRDefault="00104132" w:rsidP="00104132"/>
    <w:p w:rsidR="00104132" w:rsidRDefault="00104132" w:rsidP="00104132"/>
    <w:p w:rsidR="00104132" w:rsidRDefault="00104132" w:rsidP="00104132">
      <w:r>
        <w:t>Руководитель центра                                                         Акатьева С. А.</w:t>
      </w:r>
    </w:p>
    <w:p w:rsidR="00104132" w:rsidRDefault="00104132" w:rsidP="00104132"/>
    <w:p w:rsidR="00104132" w:rsidRDefault="00104132" w:rsidP="00104132"/>
    <w:p w:rsidR="00104132" w:rsidRDefault="00104132" w:rsidP="00104132">
      <w:pPr>
        <w:ind w:left="360"/>
      </w:pPr>
      <w:r>
        <w:t>Согласно плану были проведены следующие мероприятия:</w:t>
      </w:r>
    </w:p>
    <w:p w:rsidR="00104132" w:rsidRDefault="00104132" w:rsidP="00104132">
      <w:pPr>
        <w:ind w:left="360"/>
      </w:pPr>
    </w:p>
    <w:p w:rsidR="00104132" w:rsidRDefault="00104132" w:rsidP="00104132">
      <w:pPr>
        <w:numPr>
          <w:ilvl w:val="2"/>
          <w:numId w:val="2"/>
        </w:numPr>
        <w:rPr>
          <w:color w:val="000000"/>
          <w:szCs w:val="12"/>
        </w:rPr>
      </w:pPr>
      <w:r>
        <w:rPr>
          <w:b/>
        </w:rPr>
        <w:t>Лыжная прогулка</w:t>
      </w:r>
      <w:r>
        <w:t xml:space="preserve"> по экологической  тропе (учащиеся МБОУ «</w:t>
      </w:r>
      <w:proofErr w:type="spellStart"/>
      <w:r>
        <w:t>Богашевской</w:t>
      </w:r>
      <w:proofErr w:type="spellEnd"/>
      <w:r>
        <w:t xml:space="preserve"> СОШ»)</w:t>
      </w:r>
      <w:r>
        <w:rPr>
          <w:rFonts w:ascii="Arial" w:hAnsi="Arial" w:cs="Arial"/>
          <w:color w:val="000000"/>
          <w:szCs w:val="12"/>
        </w:rPr>
        <w:t xml:space="preserve"> </w:t>
      </w:r>
      <w:proofErr w:type="spellStart"/>
      <w:r>
        <w:rPr>
          <w:color w:val="000000"/>
          <w:sz w:val="22"/>
          <w:szCs w:val="12"/>
        </w:rPr>
        <w:t>Ибраев</w:t>
      </w:r>
      <w:proofErr w:type="spellEnd"/>
      <w:r>
        <w:rPr>
          <w:color w:val="000000"/>
          <w:sz w:val="22"/>
          <w:szCs w:val="12"/>
        </w:rPr>
        <w:t xml:space="preserve"> Никита и  Изотов Максим с руководителями: Акатьевой С. А. и </w:t>
      </w:r>
      <w:proofErr w:type="spellStart"/>
      <w:r>
        <w:rPr>
          <w:color w:val="000000"/>
          <w:sz w:val="22"/>
          <w:szCs w:val="12"/>
        </w:rPr>
        <w:t>Янголенко</w:t>
      </w:r>
      <w:proofErr w:type="spellEnd"/>
      <w:r>
        <w:rPr>
          <w:color w:val="000000"/>
          <w:sz w:val="22"/>
          <w:szCs w:val="12"/>
        </w:rPr>
        <w:t xml:space="preserve"> Л. Г.  провели экскурсионную группу по тропе  и рассказали о станциях в </w:t>
      </w:r>
      <w:proofErr w:type="spellStart"/>
      <w:r>
        <w:rPr>
          <w:color w:val="000000"/>
          <w:sz w:val="22"/>
          <w:szCs w:val="12"/>
        </w:rPr>
        <w:t>Лучановском</w:t>
      </w:r>
      <w:proofErr w:type="spellEnd"/>
      <w:r>
        <w:rPr>
          <w:color w:val="000000"/>
          <w:sz w:val="22"/>
          <w:szCs w:val="12"/>
        </w:rPr>
        <w:t xml:space="preserve"> кедровнике. А на привале учитель физкультуры </w:t>
      </w:r>
      <w:proofErr w:type="spellStart"/>
      <w:r>
        <w:rPr>
          <w:color w:val="000000"/>
          <w:sz w:val="22"/>
          <w:szCs w:val="12"/>
        </w:rPr>
        <w:t>Девятовский</w:t>
      </w:r>
      <w:proofErr w:type="spellEnd"/>
      <w:r>
        <w:rPr>
          <w:color w:val="000000"/>
          <w:sz w:val="22"/>
          <w:szCs w:val="12"/>
        </w:rPr>
        <w:t xml:space="preserve"> А. Ф. для экскурсантов и экскурсоводов развел костер и приготовил вкусный чай, который с удовольствием все пробовали.</w:t>
      </w:r>
    </w:p>
    <w:p w:rsidR="00104132" w:rsidRDefault="00104132" w:rsidP="00104132">
      <w:pPr>
        <w:ind w:left="360"/>
        <w:rPr>
          <w:rFonts w:ascii="Arial" w:hAnsi="Arial" w:cs="Arial"/>
          <w:color w:val="000000"/>
          <w:szCs w:val="12"/>
        </w:rPr>
      </w:pPr>
      <w:r>
        <w:rPr>
          <w:noProof/>
          <w:color w:val="000000"/>
          <w:szCs w:val="12"/>
        </w:rPr>
        <w:drawing>
          <wp:inline distT="0" distB="0" distL="0" distR="0">
            <wp:extent cx="1771650" cy="1333500"/>
            <wp:effectExtent l="0" t="0" r="0" b="0"/>
            <wp:docPr id="34" name="Рисунок 34" descr="P301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0100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Cs w:val="12"/>
        </w:rPr>
        <w:t xml:space="preserve"> </w:t>
      </w:r>
      <w:r>
        <w:rPr>
          <w:rFonts w:ascii="Arial" w:hAnsi="Arial" w:cs="Arial"/>
          <w:noProof/>
          <w:color w:val="000000"/>
          <w:szCs w:val="12"/>
        </w:rPr>
        <w:drawing>
          <wp:inline distT="0" distB="0" distL="0" distR="0">
            <wp:extent cx="2019300" cy="1323975"/>
            <wp:effectExtent l="0" t="0" r="0" b="9525"/>
            <wp:docPr id="33" name="Рисунок 33" descr="S730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303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ind w:left="360"/>
        <w:rPr>
          <w:color w:val="000000"/>
          <w:szCs w:val="12"/>
        </w:rPr>
      </w:pPr>
    </w:p>
    <w:p w:rsidR="00104132" w:rsidRDefault="00104132" w:rsidP="00104132">
      <w:pPr>
        <w:pStyle w:val="a3"/>
        <w:spacing w:before="120" w:beforeAutospacing="0" w:after="120" w:afterAutospacing="0"/>
        <w:rPr>
          <w:rStyle w:val="a4"/>
        </w:rPr>
      </w:pPr>
      <w:r>
        <w:rPr>
          <w:color w:val="000000"/>
        </w:rPr>
        <w:t xml:space="preserve">Областная конференция школьников </w:t>
      </w:r>
    </w:p>
    <w:p w:rsidR="00104132" w:rsidRDefault="00104132" w:rsidP="00104132">
      <w:pPr>
        <w:pStyle w:val="a3"/>
        <w:spacing w:before="120" w:beforeAutospacing="0" w:after="120" w:afterAutospacing="0"/>
      </w:pPr>
      <w:r>
        <w:rPr>
          <w:b/>
          <w:color w:val="000000"/>
        </w:rPr>
        <w:t>19 марта2014 года</w:t>
      </w:r>
      <w:r>
        <w:rPr>
          <w:color w:val="000000"/>
        </w:rPr>
        <w:t xml:space="preserve"> в школе "№28 города Томска проходила областная конференция </w:t>
      </w:r>
      <w:proofErr w:type="spellStart"/>
      <w:r>
        <w:rPr>
          <w:color w:val="000000"/>
        </w:rPr>
        <w:t>школьников</w:t>
      </w:r>
      <w:r>
        <w:rPr>
          <w:rStyle w:val="a4"/>
          <w:b w:val="0"/>
          <w:color w:val="000000"/>
        </w:rPr>
        <w:t>"Экология</w:t>
      </w:r>
      <w:proofErr w:type="spellEnd"/>
      <w:r>
        <w:rPr>
          <w:rStyle w:val="a4"/>
          <w:b w:val="0"/>
          <w:color w:val="000000"/>
        </w:rPr>
        <w:t xml:space="preserve"> человека: безопасность, здоровье, самореализация"</w:t>
      </w:r>
      <w:r>
        <w:rPr>
          <w:b/>
          <w:color w:val="000000"/>
        </w:rPr>
        <w:t>.</w:t>
      </w:r>
      <w:r>
        <w:rPr>
          <w:color w:val="000000"/>
        </w:rPr>
        <w:t xml:space="preserve"> В конференции принимали участие учащиеся 8 класса </w:t>
      </w:r>
      <w:proofErr w:type="spellStart"/>
      <w:r>
        <w:rPr>
          <w:color w:val="000000"/>
        </w:rPr>
        <w:t>Лучановской</w:t>
      </w:r>
      <w:proofErr w:type="spellEnd"/>
      <w:r>
        <w:rPr>
          <w:color w:val="000000"/>
        </w:rPr>
        <w:t xml:space="preserve"> школы —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Изотов Максим и </w:t>
      </w:r>
      <w:proofErr w:type="spellStart"/>
      <w:r>
        <w:rPr>
          <w:rStyle w:val="a4"/>
          <w:color w:val="000000"/>
        </w:rPr>
        <w:t>Ибраев</w:t>
      </w:r>
      <w:proofErr w:type="spellEnd"/>
      <w:r>
        <w:rPr>
          <w:rStyle w:val="a4"/>
          <w:color w:val="000000"/>
        </w:rPr>
        <w:t xml:space="preserve"> Никита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экологическим проектом "</w:t>
      </w:r>
      <w:proofErr w:type="spellStart"/>
      <w:r>
        <w:rPr>
          <w:color w:val="000000"/>
        </w:rPr>
        <w:t>Кедровичок</w:t>
      </w:r>
      <w:proofErr w:type="spellEnd"/>
      <w:r>
        <w:rPr>
          <w:color w:val="000000"/>
        </w:rPr>
        <w:t>". Наши ребята получили</w:t>
      </w:r>
      <w:r>
        <w:rPr>
          <w:rStyle w:val="apple-converted-space"/>
          <w:color w:val="000000"/>
        </w:rPr>
        <w:t> </w:t>
      </w:r>
      <w:r>
        <w:rPr>
          <w:rStyle w:val="a4"/>
        </w:rPr>
        <w:t>диплом I степени</w:t>
      </w:r>
      <w:r>
        <w:rPr>
          <w:rStyle w:val="a4"/>
          <w:color w:val="8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Руководители проекта</w:t>
      </w:r>
      <w:r>
        <w:rPr>
          <w:rStyle w:val="apple-converted-space"/>
          <w:color w:val="000000"/>
        </w:rPr>
        <w:t>:</w:t>
      </w:r>
      <w:r>
        <w:rPr>
          <w:rStyle w:val="a4"/>
          <w:color w:val="000000"/>
        </w:rPr>
        <w:t xml:space="preserve"> Акатьева С.А. и  </w:t>
      </w:r>
      <w:proofErr w:type="spellStart"/>
      <w:r>
        <w:rPr>
          <w:rStyle w:val="a4"/>
          <w:color w:val="000000"/>
        </w:rPr>
        <w:t>Янголенко</w:t>
      </w:r>
      <w:proofErr w:type="spellEnd"/>
      <w:r>
        <w:rPr>
          <w:rStyle w:val="a4"/>
          <w:color w:val="000000"/>
        </w:rPr>
        <w:t xml:space="preserve"> Л.Г</w:t>
      </w:r>
    </w:p>
    <w:p w:rsidR="00104132" w:rsidRDefault="00104132" w:rsidP="00104132">
      <w:pPr>
        <w:ind w:left="36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>
            <wp:extent cx="1733550" cy="1304925"/>
            <wp:effectExtent l="0" t="0" r="0" b="9525"/>
            <wp:docPr id="32" name="Рисунок 32" descr="Фото0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>
            <wp:extent cx="1190625" cy="1581150"/>
            <wp:effectExtent l="0" t="0" r="9525" b="0"/>
            <wp:docPr id="31" name="Рисунок 31" descr="Фото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4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ind w:left="360"/>
        <w:rPr>
          <w:rFonts w:ascii="Arial" w:hAnsi="Arial" w:cs="Arial"/>
          <w:color w:val="000000"/>
          <w:sz w:val="12"/>
          <w:szCs w:val="12"/>
        </w:rPr>
      </w:pPr>
    </w:p>
    <w:p w:rsidR="00104132" w:rsidRDefault="00104132" w:rsidP="00104132">
      <w:pPr>
        <w:pStyle w:val="a3"/>
        <w:spacing w:before="120" w:beforeAutospacing="0" w:after="120" w:afterAutospacing="0"/>
        <w:rPr>
          <w:rFonts w:ascii="Arial" w:hAnsi="Arial" w:cs="Arial"/>
          <w:b/>
          <w:color w:val="000000"/>
          <w:sz w:val="22"/>
          <w:szCs w:val="12"/>
        </w:rPr>
      </w:pPr>
    </w:p>
    <w:p w:rsidR="00104132" w:rsidRDefault="00104132" w:rsidP="00104132">
      <w:pPr>
        <w:pStyle w:val="a3"/>
        <w:spacing w:before="120" w:beforeAutospacing="0" w:after="120" w:afterAutospacing="0"/>
        <w:rPr>
          <w:b/>
          <w:color w:val="000000"/>
        </w:rPr>
      </w:pPr>
      <w:r>
        <w:rPr>
          <w:b/>
          <w:color w:val="000000"/>
        </w:rPr>
        <w:t>25 марта 2014 года</w:t>
      </w:r>
    </w:p>
    <w:p w:rsidR="00104132" w:rsidRDefault="00104132" w:rsidP="00104132">
      <w:pPr>
        <w:pStyle w:val="a3"/>
        <w:spacing w:before="120" w:beforeAutospacing="0" w:after="120" w:afterAutospacing="0"/>
        <w:rPr>
          <w:color w:val="000000"/>
        </w:rPr>
      </w:pPr>
      <w:r>
        <w:rPr>
          <w:color w:val="000000"/>
        </w:rPr>
        <w:t xml:space="preserve">Учащиеся нашей школы приняли участие в районной конференции «Юные исследователи – 2014» на базе </w:t>
      </w:r>
      <w:proofErr w:type="spellStart"/>
      <w:r>
        <w:rPr>
          <w:color w:val="000000"/>
        </w:rPr>
        <w:t>Богашевской</w:t>
      </w:r>
      <w:proofErr w:type="spellEnd"/>
      <w:r>
        <w:rPr>
          <w:color w:val="000000"/>
        </w:rPr>
        <w:t xml:space="preserve"> СОШ» с проектом «Экологическая тропа </w:t>
      </w:r>
      <w:proofErr w:type="spellStart"/>
      <w:r>
        <w:rPr>
          <w:color w:val="000000"/>
        </w:rPr>
        <w:t>Кедровичок</w:t>
      </w:r>
      <w:proofErr w:type="spellEnd"/>
      <w:r>
        <w:rPr>
          <w:color w:val="000000"/>
        </w:rPr>
        <w:t>»</w:t>
      </w:r>
    </w:p>
    <w:p w:rsidR="00104132" w:rsidRDefault="00104132" w:rsidP="00104132">
      <w:pPr>
        <w:pStyle w:val="a3"/>
        <w:spacing w:before="120" w:beforeAutospacing="0" w:after="120" w:afterAutospacing="0"/>
        <w:rPr>
          <w:color w:val="000000"/>
        </w:rPr>
      </w:pPr>
      <w:r>
        <w:rPr>
          <w:b/>
          <w:color w:val="000000"/>
        </w:rPr>
        <w:lastRenderedPageBreak/>
        <w:t>К первому апреля</w:t>
      </w:r>
      <w:r>
        <w:rPr>
          <w:color w:val="000000"/>
        </w:rPr>
        <w:t xml:space="preserve"> учащимися начальной школы были изготовлены кормушки для птиц на уроках внеурочной деятельности «Юный эколог». Старшие классы  на уроках труда смастерили скворечники.</w:t>
      </w:r>
    </w:p>
    <w:p w:rsidR="00104132" w:rsidRDefault="00104132" w:rsidP="00104132">
      <w:pPr>
        <w:pStyle w:val="a3"/>
        <w:spacing w:before="120" w:beforeAutospacing="0" w:after="12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76425" cy="1257300"/>
            <wp:effectExtent l="0" t="0" r="9525" b="0"/>
            <wp:docPr id="30" name="Рисунок 30" descr="S730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73029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85950" cy="1257300"/>
            <wp:effectExtent l="0" t="0" r="0" b="0"/>
            <wp:docPr id="29" name="Рисунок 29" descr="S730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73029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933575" cy="1285875"/>
            <wp:effectExtent l="0" t="0" r="9525" b="9525"/>
            <wp:docPr id="28" name="Рисунок 28" descr="S73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73029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r>
        <w:rPr>
          <w:b/>
        </w:rPr>
        <w:t>9 апреля</w:t>
      </w:r>
      <w:r>
        <w:t xml:space="preserve"> для начальной школы был проведен КВН посвященный «Дню птиц». Организаторами КВН были учителя: </w:t>
      </w:r>
      <w:proofErr w:type="spellStart"/>
      <w:r>
        <w:t>Янголенко</w:t>
      </w:r>
      <w:proofErr w:type="spellEnd"/>
      <w:r>
        <w:t xml:space="preserve"> Л. Г. И Акатьева С. А. </w:t>
      </w:r>
    </w:p>
    <w:p w:rsidR="00104132" w:rsidRDefault="00104132" w:rsidP="00104132">
      <w:r>
        <w:t>В КВН участвовало 4 команды:</w:t>
      </w:r>
    </w:p>
    <w:p w:rsidR="00104132" w:rsidRDefault="00104132" w:rsidP="00104132"/>
    <w:p w:rsidR="00104132" w:rsidRDefault="00104132" w:rsidP="00104132">
      <w:pPr>
        <w:ind w:left="-360"/>
      </w:pPr>
      <w:r w:rsidRPr="00104132">
        <w:t xml:space="preserve">      </w:t>
      </w:r>
      <w:r>
        <w:rPr>
          <w:noProof/>
        </w:rPr>
        <w:drawing>
          <wp:inline distT="0" distB="0" distL="0" distR="0">
            <wp:extent cx="2076450" cy="1543050"/>
            <wp:effectExtent l="0" t="0" r="0" b="0"/>
            <wp:docPr id="27" name="Рисунок 27" descr="DSC0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6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57400" cy="1533525"/>
            <wp:effectExtent l="0" t="0" r="0" b="9525"/>
            <wp:docPr id="26" name="Рисунок 26" descr="DSC06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64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4132" w:rsidRDefault="00104132" w:rsidP="00104132">
      <w:pPr>
        <w:pStyle w:val="a3"/>
        <w:spacing w:before="120" w:beforeAutospacing="0" w:after="120" w:afterAutospacing="0"/>
        <w:rPr>
          <w:color w:val="000000"/>
        </w:rPr>
      </w:pPr>
      <w:r>
        <w:t>Ребята нашей школы (</w:t>
      </w:r>
      <w:proofErr w:type="spellStart"/>
      <w:r>
        <w:t>Чекурова</w:t>
      </w:r>
      <w:proofErr w:type="spellEnd"/>
      <w:r>
        <w:t xml:space="preserve"> П., </w:t>
      </w:r>
      <w:proofErr w:type="spellStart"/>
      <w:r>
        <w:t>Алайцева</w:t>
      </w:r>
      <w:proofErr w:type="spellEnd"/>
      <w:r>
        <w:t xml:space="preserve"> Д., Куликова А., Ефремова Я., </w:t>
      </w:r>
      <w:proofErr w:type="spellStart"/>
      <w:r>
        <w:t>Михетко</w:t>
      </w:r>
      <w:proofErr w:type="spellEnd"/>
      <w:r>
        <w:t xml:space="preserve">  К., Бурдыкин А. с руководителем Акатьевой С. А ) участвовали в заключительном этапе областного комплексного мероприятия «День птиц», которое состоялось </w:t>
      </w:r>
      <w:r>
        <w:rPr>
          <w:b/>
        </w:rPr>
        <w:t>11 апреля 2014 г</w:t>
      </w:r>
      <w:r>
        <w:t>. (пятница) в Парке «Игуменский» (ОГБОУ ДОД «Областной центр дополнительного образования детей»).</w:t>
      </w:r>
    </w:p>
    <w:p w:rsidR="00104132" w:rsidRDefault="00104132" w:rsidP="00104132"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5" name="Рисунок 25" descr="DSC0646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646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4" name="Рисунок 24" descr="DSC065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65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3" name="Рисунок 23" descr="DSC0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6503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/>
    <w:p w:rsidR="00104132" w:rsidRDefault="00104132" w:rsidP="00104132">
      <w:pPr>
        <w:pStyle w:val="a3"/>
      </w:pPr>
      <w:r>
        <w:t xml:space="preserve">В субботу </w:t>
      </w:r>
      <w:r>
        <w:rPr>
          <w:b/>
        </w:rPr>
        <w:t>26 апреля</w:t>
      </w:r>
      <w:r>
        <w:t xml:space="preserve"> в нашей школе состоялся  </w:t>
      </w:r>
      <w:r>
        <w:rPr>
          <w:rStyle w:val="a4"/>
        </w:rPr>
        <w:t>КВН «День птиц»</w:t>
      </w:r>
      <w:r>
        <w:t xml:space="preserve"> среди 5-6 классов, который подготовила и провела учитель географии и экологии Акатьева С.А. Каждая команда подготовила интересное приветствие для жюри и соперников  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2" name="Рисунок 22" descr="http://tom-luchschool.edu.tomsk.ru/wp-content/uploads/2014/04/SDC11545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m-luchschool.edu.tomsk.ru/wp-content/uploads/2014/04/SDC11545-150x150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66875" cy="1428750"/>
            <wp:effectExtent l="0" t="0" r="9525" b="0"/>
            <wp:docPr id="21" name="Рисунок 21" descr="SDC1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C1154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71650" cy="1447800"/>
            <wp:effectExtent l="0" t="0" r="0" b="0"/>
            <wp:docPr id="20" name="Рисунок 20" descr="SDC1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DC115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/>
    <w:p w:rsidR="00104132" w:rsidRDefault="00104132" w:rsidP="00104132"/>
    <w:p w:rsidR="00104132" w:rsidRDefault="00104132" w:rsidP="00104132"/>
    <w:p w:rsidR="00104132" w:rsidRDefault="00104132" w:rsidP="00104132">
      <w:pPr>
        <w:ind w:left="360"/>
      </w:pPr>
      <w:r>
        <w:t xml:space="preserve">Традиционными стали </w:t>
      </w:r>
      <w:r>
        <w:rPr>
          <w:b/>
        </w:rPr>
        <w:t>весенние субботники в школе</w:t>
      </w:r>
      <w:r>
        <w:t xml:space="preserve">. Уборка территории проходила   во время акции «Памятный Субботник», который организовала «Ассоциация Тимуровских отрядов Томской области» и «Центром экологического образования».  У каждого класса был свой объект уборки территории. Субботник прошел плодотворно. Была убрана школьная, близлежащая территория, центральные улицы села </w:t>
      </w:r>
      <w:proofErr w:type="spellStart"/>
      <w:r>
        <w:t>Лучаново</w:t>
      </w:r>
      <w:proofErr w:type="spellEnd"/>
      <w:r>
        <w:t xml:space="preserve"> и памятники. Помощь в уборке была оказана жителями села.</w:t>
      </w:r>
    </w:p>
    <w:p w:rsidR="00104132" w:rsidRDefault="00104132" w:rsidP="00104132">
      <w:pPr>
        <w:pStyle w:val="a3"/>
      </w:pPr>
      <w:r>
        <w:rPr>
          <w:rStyle w:val="a4"/>
        </w:rPr>
        <w:t>5 класс (</w:t>
      </w:r>
      <w:proofErr w:type="spellStart"/>
      <w:r>
        <w:rPr>
          <w:rStyle w:val="a4"/>
        </w:rPr>
        <w:t>кл</w:t>
      </w:r>
      <w:proofErr w:type="spellEnd"/>
      <w:r>
        <w:rPr>
          <w:rStyle w:val="a4"/>
        </w:rPr>
        <w:t xml:space="preserve">. руководитель </w:t>
      </w:r>
      <w:proofErr w:type="spellStart"/>
      <w:r>
        <w:rPr>
          <w:rStyle w:val="a4"/>
        </w:rPr>
        <w:t>Болтовская</w:t>
      </w:r>
      <w:proofErr w:type="spellEnd"/>
      <w:r>
        <w:rPr>
          <w:rStyle w:val="a4"/>
        </w:rPr>
        <w:t xml:space="preserve"> Г.М.), территория — </w:t>
      </w:r>
      <w:proofErr w:type="spellStart"/>
      <w:r>
        <w:rPr>
          <w:rStyle w:val="a4"/>
        </w:rPr>
        <w:t>ул.О.Кошевого</w:t>
      </w:r>
      <w:proofErr w:type="spellEnd"/>
      <w:r>
        <w:rPr>
          <w:rStyle w:val="a4"/>
        </w:rPr>
        <w:t>, памятник</w:t>
      </w:r>
    </w:p>
    <w:p w:rsidR="00104132" w:rsidRDefault="00104132" w:rsidP="00104132"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9" name="Рисунок 19" descr="DSC0666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6669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8" name="Рисунок 18" descr="DSC0667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6679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7" name="Рисунок 17" descr="DSC0669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6697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/>
    <w:p w:rsidR="00104132" w:rsidRDefault="00104132" w:rsidP="00104132"/>
    <w:p w:rsidR="00104132" w:rsidRDefault="00104132" w:rsidP="00104132">
      <w:pPr>
        <w:pStyle w:val="a3"/>
      </w:pPr>
      <w:r>
        <w:rPr>
          <w:rStyle w:val="a4"/>
        </w:rPr>
        <w:t>6 класс (</w:t>
      </w:r>
      <w:proofErr w:type="spellStart"/>
      <w:r>
        <w:rPr>
          <w:rStyle w:val="a4"/>
        </w:rPr>
        <w:t>кл</w:t>
      </w:r>
      <w:proofErr w:type="spellEnd"/>
      <w:r>
        <w:rPr>
          <w:rStyle w:val="a4"/>
        </w:rPr>
        <w:t xml:space="preserve">. руководитель Изотова Е.И.), территория — </w:t>
      </w:r>
      <w:proofErr w:type="spellStart"/>
      <w:r>
        <w:rPr>
          <w:rStyle w:val="a4"/>
        </w:rPr>
        <w:t>ул.Заводская</w:t>
      </w:r>
      <w:proofErr w:type="spellEnd"/>
    </w:p>
    <w:p w:rsidR="00104132" w:rsidRDefault="00104132" w:rsidP="00104132"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6" name="Рисунок 16" descr="DSCN4029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N4029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5" name="Рисунок 15" descr="DSCN403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4031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4" name="Рисунок 14" descr="DSCN408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4081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pStyle w:val="a3"/>
      </w:pPr>
      <w:r>
        <w:rPr>
          <w:rStyle w:val="a4"/>
        </w:rPr>
        <w:t xml:space="preserve">  8 класс (</w:t>
      </w:r>
      <w:proofErr w:type="spellStart"/>
      <w:r>
        <w:rPr>
          <w:rStyle w:val="a4"/>
        </w:rPr>
        <w:t>кл</w:t>
      </w:r>
      <w:proofErr w:type="spellEnd"/>
      <w:r>
        <w:rPr>
          <w:rStyle w:val="a4"/>
        </w:rPr>
        <w:t xml:space="preserve">. руководитель Акатьева С.А.), территория — </w:t>
      </w:r>
      <w:proofErr w:type="spellStart"/>
      <w:r>
        <w:rPr>
          <w:rStyle w:val="a4"/>
        </w:rPr>
        <w:t>Лучановская</w:t>
      </w:r>
      <w:proofErr w:type="spellEnd"/>
      <w:r>
        <w:rPr>
          <w:rStyle w:val="a4"/>
        </w:rPr>
        <w:t xml:space="preserve"> остановка</w:t>
      </w:r>
    </w:p>
    <w:p w:rsidR="00104132" w:rsidRDefault="00104132" w:rsidP="00104132"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3" name="Рисунок 13" descr="DSCN4035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N4035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2" name="Рисунок 12" descr="DSCN403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4032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pStyle w:val="a3"/>
        <w:jc w:val="center"/>
      </w:pPr>
      <w:r>
        <w:rPr>
          <w:rStyle w:val="a4"/>
        </w:rPr>
        <w:t>9 класс (</w:t>
      </w:r>
      <w:proofErr w:type="spellStart"/>
      <w:r>
        <w:rPr>
          <w:rStyle w:val="a4"/>
        </w:rPr>
        <w:t>кл</w:t>
      </w:r>
      <w:proofErr w:type="spellEnd"/>
      <w:r>
        <w:rPr>
          <w:rStyle w:val="a4"/>
        </w:rPr>
        <w:t xml:space="preserve">. руководитель Смирнова Е.И.), территория — памятник на </w:t>
      </w:r>
      <w:proofErr w:type="spellStart"/>
      <w:r>
        <w:rPr>
          <w:rStyle w:val="a4"/>
        </w:rPr>
        <w:t>ул.Заводской</w:t>
      </w:r>
      <w:proofErr w:type="spellEnd"/>
    </w:p>
    <w:p w:rsidR="00104132" w:rsidRDefault="00104132" w:rsidP="00104132">
      <w:pPr>
        <w:rPr>
          <w:lang w:val="en-US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428750" cy="1428750"/>
            <wp:effectExtent l="0" t="0" r="0" b="0"/>
            <wp:docPr id="11" name="Рисунок 11" descr="DSCN406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N4065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0" name="Рисунок 10" descr="DSCN409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4090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9" name="Рисунок 9" descr="DSCN406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N4060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8" name="Рисунок 8" descr="DSCN4054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N4054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ind w:left="360"/>
      </w:pPr>
    </w:p>
    <w:p w:rsidR="00104132" w:rsidRDefault="00104132" w:rsidP="00104132">
      <w:r>
        <w:rPr>
          <w:b/>
        </w:rPr>
        <w:t>11 мая</w:t>
      </w:r>
      <w:r>
        <w:t xml:space="preserve"> учащиеся  начальной школы на уроках экологии познакомились с Красной книгой Томской области </w:t>
      </w:r>
    </w:p>
    <w:p w:rsidR="00104132" w:rsidRDefault="00104132" w:rsidP="00104132">
      <w:pPr>
        <w:ind w:left="360"/>
      </w:pP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7" name="Рисунок 7" descr="DSC0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52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6" name="Рисунок 6" descr="DSC0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052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pStyle w:val="a3"/>
        <w:rPr>
          <w:b/>
        </w:rPr>
      </w:pPr>
      <w:r>
        <w:rPr>
          <w:b/>
        </w:rPr>
        <w:t>16 мая 2014 года</w:t>
      </w:r>
      <w:r>
        <w:t> Обучающиеся 1-ого, 2-ого и 3–</w:t>
      </w:r>
      <w:proofErr w:type="spellStart"/>
      <w:r>
        <w:t>го</w:t>
      </w:r>
      <w:proofErr w:type="spellEnd"/>
      <w:r>
        <w:t xml:space="preserve"> классов вместе в учителями представили творческие отчеты своего мастерства посещая занятия внеурочной деятельности. Были приглашены родители, администрация школы, педагоги. Дети с радостью делились тем, чему научились за весь учебный год . Ребята вместе с гостями отправились в путешествие по галактике внеурочной деятельности, перемещаясь по планетам одна из которых </w:t>
      </w:r>
      <w:r>
        <w:rPr>
          <w:b/>
        </w:rPr>
        <w:t>«Юный эколог»</w:t>
      </w:r>
    </w:p>
    <w:p w:rsidR="00104132" w:rsidRDefault="00104132" w:rsidP="00104132">
      <w:pPr>
        <w:pStyle w:val="a3"/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5" name="Рисунок 5" descr="DSC07137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7137"/>
                    <pic:cNvPicPr>
                      <a:picLocks noChangeAspect="1" noChangeArrowheads="1"/>
                    </pic:cNvPicPr>
                  </pic:nvPicPr>
                  <pic:blipFill>
                    <a:blip r:embed="rId66"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4" name="Рисунок 4" descr="DSC07158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7158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pStyle w:val="a3"/>
        <w:spacing w:before="42" w:beforeAutospacing="0" w:after="42" w:afterAutospacing="0"/>
        <w:jc w:val="both"/>
      </w:pPr>
      <w:r>
        <w:rPr>
          <w:b/>
        </w:rPr>
        <w:t>16 мая 2014 года</w:t>
      </w:r>
      <w:r>
        <w:t xml:space="preserve"> на территории школы была заложена аллея выпускников-2014 года. В посадке молодых сосен и лиственниц приняли участие выпускники школы – 9 и 11 класс, педагоги </w:t>
      </w:r>
      <w:proofErr w:type="spellStart"/>
      <w:r>
        <w:t>Янголенко</w:t>
      </w:r>
      <w:proofErr w:type="spellEnd"/>
      <w:r>
        <w:t xml:space="preserve"> Л. Г., Акатьева С. А.  и лесничий </w:t>
      </w:r>
      <w:proofErr w:type="spellStart"/>
      <w:r>
        <w:t>Болтовский</w:t>
      </w:r>
      <w:proofErr w:type="spellEnd"/>
      <w:r>
        <w:t xml:space="preserve"> Александр Михайлович. Выпускники с особой гордостью и заботой взялись за дело. Школа возрождает одну из самых добрых и старых традиций – посадку зеленых насаждений.</w:t>
      </w:r>
    </w:p>
    <w:p w:rsidR="00104132" w:rsidRDefault="00104132" w:rsidP="00104132">
      <w:pPr>
        <w:pStyle w:val="a3"/>
        <w:spacing w:before="42" w:beforeAutospacing="0" w:after="42" w:afterAutospacing="0"/>
        <w:jc w:val="both"/>
      </w:pPr>
      <w:r>
        <w:t> 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3" name="Рисунок 3" descr="DSC07092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7092"/>
                    <pic:cNvPicPr>
                      <a:picLocks noChangeAspect="1" noChangeArrowheads="1"/>
                    </pic:cNvPicPr>
                  </pic:nvPicPr>
                  <pic:blipFill>
                    <a:blip r:embed="rId72"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" name="Рисунок 2" descr="DSC07119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7119"/>
                    <pic:cNvPicPr>
                      <a:picLocks noChangeAspect="1" noChangeArrowheads="1"/>
                    </pic:cNvPicPr>
                  </pic:nvPicPr>
                  <pic:blipFill>
                    <a:blip r:embed="rId75"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" name="Рисунок 1" descr="DSC07111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7111"/>
                    <pic:cNvPicPr>
                      <a:picLocks noChangeAspect="1" noChangeArrowheads="1"/>
                    </pic:cNvPicPr>
                  </pic:nvPicPr>
                  <pic:blipFill>
                    <a:blip r:embed="rId78"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2" w:rsidRDefault="00104132" w:rsidP="00104132">
      <w:pPr>
        <w:pStyle w:val="a3"/>
        <w:spacing w:before="42" w:beforeAutospacing="0" w:after="42" w:afterAutospacing="0"/>
        <w:jc w:val="both"/>
      </w:pPr>
    </w:p>
    <w:p w:rsidR="00104132" w:rsidRPr="00104132" w:rsidRDefault="00104132" w:rsidP="00104132">
      <w:pPr>
        <w:pStyle w:val="a3"/>
        <w:rPr>
          <w:sz w:val="28"/>
          <w:szCs w:val="28"/>
        </w:rPr>
      </w:pPr>
      <w:r>
        <w:lastRenderedPageBreak/>
        <w:t>За это время накоплен опыт работы с учащимися, родителями, социумом, разработана система непрерывного экологического образования на разных возрастных этапах в учебной и внешкольной деятельности. В нашей школе проводятся занятия по внеурочной деятельности «Юный эколог» в начальной школе (1 – 3 класс). Проводятся уроки экологии в 6 -8 классах. В школьной  газете  отводится специальная  страничка «Эко  логические вести». Ребята постоянно готовятся к конференциям разного уровня.                                     Одной из образовательных задач является формирование бережного отношения к богатствам природы и навыков культурного общения с ней. Поскольку лес является самой распространенной экосистемой и главным природным богатством нашего края, то основные формы, методы и приемы образовательной деятельности направлены на изучение, исследование и оказание помощи лесным сообществам. В этой работе принимают участие школьники всех возрастных групп. Проводятся занятия и экскурсии на экологической тропе «</w:t>
      </w:r>
      <w:proofErr w:type="spellStart"/>
      <w:r>
        <w:t>Кедровичок</w:t>
      </w:r>
      <w:proofErr w:type="spellEnd"/>
      <w:r>
        <w:t>»</w:t>
      </w:r>
      <w:r w:rsidRPr="00104132">
        <w:rPr>
          <w:sz w:val="28"/>
          <w:szCs w:val="28"/>
        </w:rPr>
        <w:t>.</w:t>
      </w:r>
    </w:p>
    <w:p w:rsidR="00104132" w:rsidRDefault="00104132" w:rsidP="00104132">
      <w:pPr>
        <w:pStyle w:val="a3"/>
      </w:pPr>
    </w:p>
    <w:p w:rsidR="00104132" w:rsidRDefault="00104132" w:rsidP="00104132">
      <w:pPr>
        <w:pStyle w:val="a3"/>
        <w:numPr>
          <w:ilvl w:val="0"/>
          <w:numId w:val="1"/>
        </w:numPr>
      </w:pPr>
      <w:r>
        <w:t>Мероприятия и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43"/>
        <w:gridCol w:w="1850"/>
        <w:gridCol w:w="1859"/>
        <w:gridCol w:w="1901"/>
      </w:tblGrid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Уровень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Количество участников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Лыжная прогулка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02.03.14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r>
              <w:t>Окружной</w:t>
            </w:r>
          </w:p>
          <w:p w:rsidR="00104132" w:rsidRDefault="00104132">
            <w:pPr>
              <w:pStyle w:val="a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15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rPr>
                <w:color w:val="000000"/>
              </w:rPr>
              <w:t xml:space="preserve">Областная конференция </w:t>
            </w:r>
            <w:proofErr w:type="spellStart"/>
            <w:r>
              <w:rPr>
                <w:color w:val="000000"/>
              </w:rPr>
              <w:t>школьников</w:t>
            </w:r>
            <w:r>
              <w:rPr>
                <w:rStyle w:val="a4"/>
                <w:b w:val="0"/>
                <w:color w:val="000000"/>
              </w:rPr>
              <w:t>"Экология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человека: безопасность, здоровье, самореализация"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rPr>
                <w:color w:val="000000"/>
              </w:rPr>
              <w:t xml:space="preserve">19 .03.14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  <w:p w:rsidR="00104132" w:rsidRDefault="00104132">
            <w:pPr>
              <w:pStyle w:val="a3"/>
            </w:pPr>
            <w:r>
              <w:rPr>
                <w:color w:val="000000"/>
              </w:rPr>
              <w:t>(заняли 1 место)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rPr>
                <w:color w:val="000000"/>
              </w:rPr>
              <w:t xml:space="preserve">Районная конференция «Юные исследователи – 2014»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25.03.14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  <w:rPr>
                <w:lang w:val="en-US"/>
              </w:rPr>
            </w:pPr>
            <w:r>
              <w:t>Район</w:t>
            </w:r>
          </w:p>
          <w:p w:rsidR="00104132" w:rsidRDefault="00104132">
            <w:pPr>
              <w:pStyle w:val="a3"/>
            </w:pPr>
            <w:r>
              <w:t>(сертификат участника)</w:t>
            </w:r>
          </w:p>
          <w:p w:rsidR="00104132" w:rsidRDefault="00104132">
            <w:pPr>
              <w:pStyle w:val="a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Изготовление кормушек и скворечников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Начальная школа, мальчишки 5 класса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 КВН «День птиц» начальная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9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2-4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t>«День птиц в Парке «Игуменский» (ОГБОУ ДОД «Областной центр дополнительного образования детей»).</w:t>
            </w:r>
          </w:p>
          <w:p w:rsidR="00104132" w:rsidRDefault="00104132">
            <w:pPr>
              <w:pStyle w:val="a3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 xml:space="preserve">11 апреля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</w:pPr>
            <w:r>
              <w:t>Область</w:t>
            </w:r>
          </w:p>
          <w:p w:rsidR="00104132" w:rsidRDefault="00104132">
            <w:pPr>
              <w:pStyle w:val="a3"/>
            </w:pPr>
            <w:r>
              <w:t>(сертификат участника)</w:t>
            </w:r>
          </w:p>
          <w:p w:rsidR="00104132" w:rsidRDefault="00104132">
            <w:pPr>
              <w:pStyle w:val="a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 xml:space="preserve">6 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 КВН «День птиц» средняя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26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5 - 6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 xml:space="preserve"> Весенний субботник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28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1-11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lastRenderedPageBreak/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Знакомство с Красной книгой Томской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 xml:space="preserve">11 мая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2 -3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Аллея выпускников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16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9 - 11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Отчет по внеурочной деятельности «Юный эколог»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16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Школьный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</w:pPr>
            <w:r>
              <w:t>1 - 3 класс</w:t>
            </w:r>
          </w:p>
        </w:tc>
      </w:tr>
      <w:tr w:rsidR="00104132" w:rsidTr="00104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  <w:p w:rsidR="00104132" w:rsidRDefault="00104132">
            <w:pPr>
              <w:pStyle w:val="a3"/>
            </w:pPr>
            <w:r>
              <w:t>Конференции – 2</w:t>
            </w:r>
          </w:p>
          <w:p w:rsidR="00104132" w:rsidRDefault="00104132">
            <w:pPr>
              <w:pStyle w:val="a3"/>
            </w:pPr>
            <w:r>
              <w:t>Другое - 9</w:t>
            </w:r>
          </w:p>
          <w:p w:rsidR="00104132" w:rsidRDefault="00104132">
            <w:pPr>
              <w:pStyle w:val="a3"/>
            </w:pPr>
          </w:p>
          <w:p w:rsidR="00104132" w:rsidRDefault="00104132">
            <w:pPr>
              <w:pStyle w:val="a3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2" w:rsidRDefault="00104132">
            <w:pPr>
              <w:pStyle w:val="a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32" w:rsidRDefault="00104132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  <w:p w:rsidR="00104132" w:rsidRDefault="00104132">
            <w:pPr>
              <w:pStyle w:val="a3"/>
            </w:pPr>
            <w:r>
              <w:t>Воспитанников – 140 человек</w:t>
            </w:r>
          </w:p>
          <w:p w:rsidR="00104132" w:rsidRDefault="00104132">
            <w:pPr>
              <w:pStyle w:val="a3"/>
            </w:pPr>
            <w:r>
              <w:t>Педагогов – 8</w:t>
            </w:r>
          </w:p>
          <w:p w:rsidR="00104132" w:rsidRDefault="00104132">
            <w:pPr>
              <w:pStyle w:val="a3"/>
            </w:pPr>
            <w:r>
              <w:t>Родителей - 20</w:t>
            </w:r>
          </w:p>
        </w:tc>
      </w:tr>
    </w:tbl>
    <w:p w:rsidR="00104132" w:rsidRDefault="00104132" w:rsidP="00104132">
      <w:pPr>
        <w:ind w:left="360"/>
      </w:pPr>
    </w:p>
    <w:p w:rsidR="00104132" w:rsidRPr="00104132" w:rsidRDefault="00104132" w:rsidP="00104132"/>
    <w:p w:rsidR="00104132" w:rsidRDefault="00104132" w:rsidP="00104132">
      <w:pPr>
        <w:pStyle w:val="a3"/>
      </w:pPr>
      <w:r>
        <w:t xml:space="preserve">Подводя итоги работы можно с сожалением констатировать тот факт, что многие запланированные мероприятия не удалось реализовать. </w:t>
      </w: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Default="00104132" w:rsidP="00104132">
      <w:pPr>
        <w:ind w:left="360"/>
      </w:pPr>
    </w:p>
    <w:p w:rsidR="00104132" w:rsidRPr="00104132" w:rsidRDefault="00104132" w:rsidP="00104132"/>
    <w:p w:rsidR="00104132" w:rsidRDefault="00104132" w:rsidP="00104132">
      <w:pPr>
        <w:ind w:left="360"/>
      </w:pPr>
    </w:p>
    <w:p w:rsidR="00054DB5" w:rsidRDefault="00054DB5"/>
    <w:sectPr w:rsidR="000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212F"/>
    <w:multiLevelType w:val="hybridMultilevel"/>
    <w:tmpl w:val="0DC6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01DCD"/>
    <w:multiLevelType w:val="multilevel"/>
    <w:tmpl w:val="0106A2C6"/>
    <w:lvl w:ilvl="0">
      <w:start w:val="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color w:val="auto"/>
      </w:rPr>
    </w:lvl>
    <w:lvl w:ilvl="2">
      <w:start w:val="14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8"/>
    <w:rsid w:val="00054DB5"/>
    <w:rsid w:val="00104132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133C-5831-4301-80A9-4E02395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41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132"/>
  </w:style>
  <w:style w:type="character" w:styleId="a4">
    <w:name w:val="Strong"/>
    <w:basedOn w:val="a0"/>
    <w:qFormat/>
    <w:rsid w:val="0010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hyperlink" Target="http://tom-luchschool.edu.tomsk.ru/subbotnik-delo-nuzhnoe/dscn4031/" TargetMode="External"/><Relationship Id="rId21" Type="http://schemas.openxmlformats.org/officeDocument/2006/relationships/image" Target="http://tom-luchschool.edu.tomsk.ru/wp-content/uploads/2014/04/DSC065031-150x150.jpg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://tom-luchschool.edu.tomsk.ru/subbotnik-delo-nuzhnoe/dscn4081/" TargetMode="External"/><Relationship Id="rId47" Type="http://schemas.openxmlformats.org/officeDocument/2006/relationships/image" Target="http://tom-luchschool.edu.tomsk.ru/wp-content/uploads/2014/04/DSCN4035-150x150.jpg" TargetMode="External"/><Relationship Id="rId50" Type="http://schemas.openxmlformats.org/officeDocument/2006/relationships/image" Target="http://tom-luchschool.edu.tomsk.ru/wp-content/uploads/2014/04/DSCN4032-150x150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8.jpeg"/><Relationship Id="rId68" Type="http://schemas.openxmlformats.org/officeDocument/2006/relationships/hyperlink" Target="http://tom-luchschool.edu.tomsk.ru/myi-ne-prosto-malchishki-myi-ne-prosto-devchonki/dsc07158/" TargetMode="External"/><Relationship Id="rId76" Type="http://schemas.openxmlformats.org/officeDocument/2006/relationships/image" Target="http://tom-luchschool.edu.tomsk.ru/wp-content/uploads/2014/05/DSC07119-150x150.jpg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tom-luchschool.edu.tomsk.ru/alleya-vyipusknikov-luchshiy-podarok-shkole/dsc07092/" TargetMode="External"/><Relationship Id="rId2" Type="http://schemas.openxmlformats.org/officeDocument/2006/relationships/styles" Target="styles.xml"/><Relationship Id="rId16" Type="http://schemas.openxmlformats.org/officeDocument/2006/relationships/image" Target="http://tom-luchschool.edu.tomsk.ru/wp-content/uploads/2014/04/DSC064661-150x150.jpg" TargetMode="External"/><Relationship Id="rId29" Type="http://schemas.openxmlformats.org/officeDocument/2006/relationships/image" Target="http://tom-luchschool.edu.tomsk.ru/wp-content/uploads/2014/04/DSC06669-150x150.jpg" TargetMode="External"/><Relationship Id="rId11" Type="http://schemas.openxmlformats.org/officeDocument/2006/relationships/image" Target="media/image7.jpeg"/><Relationship Id="rId24" Type="http://schemas.openxmlformats.org/officeDocument/2006/relationships/image" Target="http://tom-luchschool.edu.tomsk.ru/wp-content/uploads/2014/04/SDC11545-150x150.jpg" TargetMode="External"/><Relationship Id="rId32" Type="http://schemas.openxmlformats.org/officeDocument/2006/relationships/image" Target="http://tom-luchschool.edu.tomsk.ru/wp-content/uploads/2014/04/DSC06679-150x150.jpg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0.jpeg"/><Relationship Id="rId45" Type="http://schemas.openxmlformats.org/officeDocument/2006/relationships/hyperlink" Target="http://tom-luchschool.edu.tomsk.ru/subbotnik-delo-nuzhnoe/dscn4035/" TargetMode="External"/><Relationship Id="rId53" Type="http://schemas.openxmlformats.org/officeDocument/2006/relationships/image" Target="http://tom-luchschool.edu.tomsk.ru/wp-content/uploads/2014/04/DSCN4065-150x150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hyperlink" Target="http://tom-luchschool.edu.tomsk.ru/alleya-vyipusknikov-luchshiy-podarok-shkole/dsc07119/" TargetMode="External"/><Relationship Id="rId79" Type="http://schemas.openxmlformats.org/officeDocument/2006/relationships/image" Target="http://tom-luchschool.edu.tomsk.ru/wp-content/uploads/2014/05/DSC07111-150x150.jpg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7.jpeg"/><Relationship Id="rId10" Type="http://schemas.openxmlformats.org/officeDocument/2006/relationships/image" Target="media/image6.jpeg"/><Relationship Id="rId19" Type="http://schemas.openxmlformats.org/officeDocument/2006/relationships/image" Target="http://tom-luchschool.edu.tomsk.ru/wp-content/uploads/2014/04/DSC065001-150x150.jpg" TargetMode="External"/><Relationship Id="rId31" Type="http://schemas.openxmlformats.org/officeDocument/2006/relationships/image" Target="media/image17.jpeg"/><Relationship Id="rId44" Type="http://schemas.openxmlformats.org/officeDocument/2006/relationships/image" Target="http://tom-luchschool.edu.tomsk.ru/wp-content/uploads/2014/04/DSCN4081-150x150.jpg" TargetMode="External"/><Relationship Id="rId52" Type="http://schemas.openxmlformats.org/officeDocument/2006/relationships/image" Target="media/image24.jpeg"/><Relationship Id="rId60" Type="http://schemas.openxmlformats.org/officeDocument/2006/relationships/hyperlink" Target="http://tom-luchschool.edu.tomsk.ru/subbotnik-delo-nuzhnoe/dscn4054/" TargetMode="External"/><Relationship Id="rId65" Type="http://schemas.openxmlformats.org/officeDocument/2006/relationships/hyperlink" Target="http://tom-luchschool.edu.tomsk.ru/myi-ne-prosto-malchishki-myi-ne-prosto-devchonki/dsc07137/" TargetMode="External"/><Relationship Id="rId73" Type="http://schemas.openxmlformats.org/officeDocument/2006/relationships/image" Target="http://tom-luchschool.edu.tomsk.ru/wp-content/uploads/2014/05/DSC07092-150x150.jpg" TargetMode="External"/><Relationship Id="rId78" Type="http://schemas.openxmlformats.org/officeDocument/2006/relationships/image" Target="media/image3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m-luchschool.edu.tomsk.ru/mezhdunarodnyiy-den-ptits/dsc06466-2/" TargetMode="External"/><Relationship Id="rId22" Type="http://schemas.openxmlformats.org/officeDocument/2006/relationships/hyperlink" Target="http://tom-luchschool.edu.tomsk.ru/znatoki-ptits/attachment/6406/" TargetMode="External"/><Relationship Id="rId27" Type="http://schemas.openxmlformats.org/officeDocument/2006/relationships/hyperlink" Target="http://tom-luchschool.edu.tomsk.ru/subbotnik-delo-nuzhnoe/dsc06669/" TargetMode="External"/><Relationship Id="rId30" Type="http://schemas.openxmlformats.org/officeDocument/2006/relationships/hyperlink" Target="http://tom-luchschool.edu.tomsk.ru/subbotnik-delo-nuzhnoe/dsc06679/" TargetMode="External"/><Relationship Id="rId35" Type="http://schemas.openxmlformats.org/officeDocument/2006/relationships/image" Target="http://tom-luchschool.edu.tomsk.ru/wp-content/uploads/2014/04/DSC06697-150x150.jpg" TargetMode="External"/><Relationship Id="rId43" Type="http://schemas.openxmlformats.org/officeDocument/2006/relationships/image" Target="media/image21.jpeg"/><Relationship Id="rId48" Type="http://schemas.openxmlformats.org/officeDocument/2006/relationships/hyperlink" Target="http://tom-luchschool.edu.tomsk.ru/subbotnik-delo-nuzhnoe/dscn4032/" TargetMode="External"/><Relationship Id="rId56" Type="http://schemas.openxmlformats.org/officeDocument/2006/relationships/image" Target="http://tom-luchschool.edu.tomsk.ru/wp-content/uploads/2014/04/DSCN4090-150x150.jpg" TargetMode="External"/><Relationship Id="rId64" Type="http://schemas.openxmlformats.org/officeDocument/2006/relationships/image" Target="media/image29.jpeg"/><Relationship Id="rId69" Type="http://schemas.openxmlformats.org/officeDocument/2006/relationships/image" Target="media/image31.jpeg"/><Relationship Id="rId77" Type="http://schemas.openxmlformats.org/officeDocument/2006/relationships/hyperlink" Target="http://tom-luchschool.edu.tomsk.ru/alleya-vyipusknikov-luchshiy-podarok-shkole/dsc07111/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tom-luchschool.edu.tomsk.ru/subbotnik-delo-nuzhnoe/dscn4065/" TargetMode="External"/><Relationship Id="rId72" Type="http://schemas.openxmlformats.org/officeDocument/2006/relationships/image" Target="media/image32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://tom-luchschool.edu.tomsk.ru/mezhdunarodnyiy-den-ptits/dsc06500-2/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tom-luchschool.edu.tomsk.ru/subbotnik-delo-nuzhnoe/dsc06697/" TargetMode="External"/><Relationship Id="rId38" Type="http://schemas.openxmlformats.org/officeDocument/2006/relationships/image" Target="http://tom-luchschool.edu.tomsk.ru/wp-content/uploads/2014/04/DSCN4029-150x150.jpg" TargetMode="External"/><Relationship Id="rId46" Type="http://schemas.openxmlformats.org/officeDocument/2006/relationships/image" Target="media/image22.jpeg"/><Relationship Id="rId59" Type="http://schemas.openxmlformats.org/officeDocument/2006/relationships/image" Target="http://tom-luchschool.edu.tomsk.ru/wp-content/uploads/2014/04/DSCN4060-150x150.jpg" TargetMode="External"/><Relationship Id="rId67" Type="http://schemas.openxmlformats.org/officeDocument/2006/relationships/image" Target="http://tom-luchschool.edu.tomsk.ru/wp-content/uploads/2014/05/DSC07137-150x150.jpg" TargetMode="External"/><Relationship Id="rId20" Type="http://schemas.openxmlformats.org/officeDocument/2006/relationships/image" Target="media/image12.jpeg"/><Relationship Id="rId41" Type="http://schemas.openxmlformats.org/officeDocument/2006/relationships/image" Target="http://tom-luchschool.edu.tomsk.ru/wp-content/uploads/2014/04/DSCN4031-150x150.jpg" TargetMode="External"/><Relationship Id="rId54" Type="http://schemas.openxmlformats.org/officeDocument/2006/relationships/hyperlink" Target="http://tom-luchschool.edu.tomsk.ru/subbotnik-delo-nuzhnoe/dscn4090/" TargetMode="External"/><Relationship Id="rId62" Type="http://schemas.openxmlformats.org/officeDocument/2006/relationships/image" Target="http://tom-luchschool.edu.tomsk.ru/wp-content/uploads/2014/04/DSCN4054-150x150.jpg" TargetMode="External"/><Relationship Id="rId70" Type="http://schemas.openxmlformats.org/officeDocument/2006/relationships/image" Target="http://tom-luchschool.edu.tomsk.ru/wp-content/uploads/2014/05/DSC07158-150x150.jpg" TargetMode="External"/><Relationship Id="rId75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hyperlink" Target="http://tom-luchschool.edu.tomsk.ru/subbotnik-delo-nuzhnoe/dscn4029/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tom-luchschool.edu.tomsk.ru/subbotnik-delo-nuzhnoe/dscn4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dc:description/>
  <cp:lastModifiedBy>Клименко Н. Н.</cp:lastModifiedBy>
  <cp:revision>2</cp:revision>
  <dcterms:created xsi:type="dcterms:W3CDTF">2014-06-02T07:28:00Z</dcterms:created>
  <dcterms:modified xsi:type="dcterms:W3CDTF">2014-06-02T07:29:00Z</dcterms:modified>
</cp:coreProperties>
</file>