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ook w:val="0000"/>
      </w:tblPr>
      <w:tblGrid>
        <w:gridCol w:w="33"/>
        <w:gridCol w:w="3737"/>
        <w:gridCol w:w="57"/>
        <w:gridCol w:w="775"/>
        <w:gridCol w:w="1031"/>
        <w:gridCol w:w="3971"/>
      </w:tblGrid>
      <w:tr w:rsidR="00AA2D3D" w:rsidRPr="003D712D" w:rsidTr="00193E31">
        <w:trPr>
          <w:gridBefore w:val="1"/>
          <w:wBefore w:w="34" w:type="dxa"/>
          <w:trHeight w:val="2544"/>
        </w:trPr>
        <w:tc>
          <w:tcPr>
            <w:tcW w:w="3737" w:type="dxa"/>
          </w:tcPr>
          <w:p w:rsidR="00AA2D3D" w:rsidRPr="003D712D" w:rsidRDefault="00DD1446" w:rsidP="003D712D">
            <w:pPr>
              <w:pStyle w:val="a8"/>
              <w:tabs>
                <w:tab w:val="clear" w:pos="4153"/>
                <w:tab w:val="clear" w:pos="8306"/>
                <w:tab w:val="left" w:pos="1512"/>
                <w:tab w:val="left" w:pos="2592"/>
                <w:tab w:val="right" w:pos="9612"/>
              </w:tabs>
              <w:ind w:left="-108" w:right="-108" w:firstLine="0"/>
              <w:jc w:val="center"/>
            </w:pPr>
            <w:r>
              <w:rPr>
                <w:noProof/>
                <w:sz w:val="28"/>
              </w:rPr>
              <w:drawing>
                <wp:inline distT="0" distB="0" distL="0" distR="0">
                  <wp:extent cx="504825" cy="571500"/>
                  <wp:effectExtent l="19050" t="0" r="9525" b="0"/>
                  <wp:docPr id="1" name="Рисунок 1" descr="Знак РЦРО к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Знак РЦРО к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2D3D" w:rsidRPr="003D712D" w:rsidRDefault="00AA2D3D" w:rsidP="003D712D">
            <w:pPr>
              <w:pStyle w:val="a8"/>
              <w:tabs>
                <w:tab w:val="clear" w:pos="4153"/>
                <w:tab w:val="clear" w:pos="8306"/>
              </w:tabs>
              <w:ind w:left="-108" w:right="-108" w:firstLine="0"/>
              <w:jc w:val="center"/>
              <w:rPr>
                <w:b/>
                <w:bCs/>
                <w:sz w:val="20"/>
              </w:rPr>
            </w:pPr>
            <w:r w:rsidRPr="003D712D">
              <w:rPr>
                <w:b/>
                <w:bCs/>
                <w:sz w:val="20"/>
              </w:rPr>
              <w:t>Департамент общего образования Томской области</w:t>
            </w:r>
          </w:p>
          <w:p w:rsidR="00AA2D3D" w:rsidRPr="003D712D" w:rsidRDefault="00AA2D3D" w:rsidP="003D712D">
            <w:pPr>
              <w:pStyle w:val="3"/>
              <w:rPr>
                <w:sz w:val="20"/>
                <w:szCs w:val="20"/>
              </w:rPr>
            </w:pPr>
          </w:p>
          <w:p w:rsidR="00AA2D3D" w:rsidRPr="003D712D" w:rsidRDefault="00AA2D3D" w:rsidP="003D712D">
            <w:pPr>
              <w:pStyle w:val="3"/>
              <w:rPr>
                <w:sz w:val="16"/>
                <w:szCs w:val="16"/>
              </w:rPr>
            </w:pPr>
            <w:r w:rsidRPr="003D712D">
              <w:rPr>
                <w:sz w:val="16"/>
                <w:szCs w:val="16"/>
              </w:rPr>
              <w:t>ОБЛАСТНОЕ ГОСУДАРСТВЕННОЕ БЮДЖЕТНОЕ УЧРЕЖДЕНИЕ</w:t>
            </w:r>
          </w:p>
          <w:p w:rsidR="00AA2D3D" w:rsidRPr="003D712D" w:rsidRDefault="00AA2D3D" w:rsidP="003D7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D712D">
              <w:rPr>
                <w:rFonts w:ascii="Times New Roman" w:hAnsi="Times New Roman"/>
                <w:b/>
                <w:sz w:val="16"/>
                <w:szCs w:val="16"/>
              </w:rPr>
              <w:t>«РЕГИОНАЛЬНЫЙ ЦЕНТР РАЗВИТИЯ ОБРАЗОВАНИЯ»</w:t>
            </w:r>
          </w:p>
          <w:p w:rsidR="00AA2D3D" w:rsidRPr="003D712D" w:rsidRDefault="00AA2D3D" w:rsidP="003D712D">
            <w:pPr>
              <w:tabs>
                <w:tab w:val="left" w:pos="518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D712D">
              <w:rPr>
                <w:rFonts w:ascii="Times New Roman" w:hAnsi="Times New Roman"/>
                <w:sz w:val="20"/>
              </w:rPr>
              <w:t>Татарская ул., д. 16, г. Томск, 634050</w:t>
            </w:r>
          </w:p>
          <w:p w:rsidR="00AA2D3D" w:rsidRPr="003D712D" w:rsidRDefault="00AA2D3D" w:rsidP="003D71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12D">
              <w:rPr>
                <w:rFonts w:ascii="Times New Roman" w:hAnsi="Times New Roman"/>
                <w:sz w:val="20"/>
                <w:szCs w:val="20"/>
              </w:rPr>
              <w:t>тел/факс (3822) 51-56-66</w:t>
            </w:r>
          </w:p>
          <w:p w:rsidR="00AA2D3D" w:rsidRPr="003D712D" w:rsidRDefault="00AA2D3D" w:rsidP="003D71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12D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3D712D">
              <w:rPr>
                <w:rFonts w:ascii="Times New Roman" w:hAnsi="Times New Roman"/>
                <w:sz w:val="20"/>
                <w:szCs w:val="20"/>
              </w:rPr>
              <w:t>-</w:t>
            </w:r>
            <w:r w:rsidRPr="003D712D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3D712D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hyperlink r:id="rId8" w:history="1">
              <w:r w:rsidRPr="003D712D">
                <w:rPr>
                  <w:rStyle w:val="a4"/>
                  <w:sz w:val="20"/>
                  <w:szCs w:val="20"/>
                  <w:lang w:val="en-US"/>
                </w:rPr>
                <w:t>secretary@education.tomsk.ru</w:t>
              </w:r>
            </w:hyperlink>
          </w:p>
          <w:p w:rsidR="00AA2D3D" w:rsidRPr="003D712D" w:rsidRDefault="00AA2D3D" w:rsidP="003D71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D712D">
              <w:rPr>
                <w:rFonts w:ascii="Times New Roman" w:hAnsi="Times New Roman"/>
                <w:sz w:val="20"/>
                <w:szCs w:val="20"/>
              </w:rPr>
              <w:t xml:space="preserve">ИНН/КПП </w:t>
            </w:r>
            <w:r w:rsidRPr="003D712D">
              <w:rPr>
                <w:rFonts w:ascii="Times New Roman" w:hAnsi="Times New Roman"/>
                <w:sz w:val="20"/>
                <w:szCs w:val="20"/>
                <w:lang w:val="en-US"/>
              </w:rPr>
              <w:t>7017033960/701701001</w:t>
            </w:r>
          </w:p>
          <w:p w:rsidR="00AA2D3D" w:rsidRPr="003D712D" w:rsidRDefault="00085B42" w:rsidP="003D71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9" w:history="1">
              <w:r w:rsidR="00AA2D3D" w:rsidRPr="003D712D">
                <w:rPr>
                  <w:rStyle w:val="a4"/>
                  <w:sz w:val="20"/>
                  <w:szCs w:val="20"/>
                  <w:lang w:val="en-US"/>
                </w:rPr>
                <w:t>www.rcro.tomsk.ru</w:t>
              </w:r>
            </w:hyperlink>
            <w:r w:rsidR="00AA2D3D" w:rsidRPr="003D71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63" w:type="dxa"/>
            <w:gridSpan w:val="3"/>
          </w:tcPr>
          <w:p w:rsidR="00AA2D3D" w:rsidRPr="003D712D" w:rsidRDefault="00AA2D3D" w:rsidP="003D7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971" w:type="dxa"/>
          </w:tcPr>
          <w:p w:rsidR="00AA2D3D" w:rsidRPr="003D712D" w:rsidRDefault="00AA2D3D" w:rsidP="003D71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2D3D" w:rsidRPr="003D712D" w:rsidRDefault="00AA2D3D" w:rsidP="003D71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2D3D" w:rsidRPr="003D712D" w:rsidRDefault="00AA2D3D" w:rsidP="003D71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7827" w:rsidRPr="003D712D" w:rsidRDefault="00407827" w:rsidP="003D712D">
            <w:pPr>
              <w:tabs>
                <w:tab w:val="left" w:pos="-6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827" w:rsidRPr="003D712D" w:rsidRDefault="00407827" w:rsidP="003D712D">
            <w:pPr>
              <w:tabs>
                <w:tab w:val="left" w:pos="-6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2D3D" w:rsidRPr="003D712D" w:rsidRDefault="00AA2D3D" w:rsidP="003D712D">
            <w:pPr>
              <w:tabs>
                <w:tab w:val="left" w:pos="-6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12D">
              <w:rPr>
                <w:rFonts w:ascii="Times New Roman" w:hAnsi="Times New Roman"/>
                <w:sz w:val="24"/>
                <w:szCs w:val="24"/>
              </w:rPr>
              <w:t xml:space="preserve">Руководителям образовательных </w:t>
            </w:r>
            <w:r w:rsidR="00CB6496" w:rsidRPr="003D712D">
              <w:rPr>
                <w:rFonts w:ascii="Times New Roman" w:hAnsi="Times New Roman"/>
                <w:sz w:val="24"/>
                <w:szCs w:val="24"/>
              </w:rPr>
              <w:t>организаций</w:t>
            </w:r>
          </w:p>
          <w:p w:rsidR="00407827" w:rsidRPr="003D712D" w:rsidRDefault="00407827" w:rsidP="003D712D">
            <w:pPr>
              <w:tabs>
                <w:tab w:val="left" w:pos="-6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2D3D" w:rsidRPr="003D712D" w:rsidRDefault="00193E31" w:rsidP="003D712D">
            <w:pPr>
              <w:tabs>
                <w:tab w:val="left" w:pos="-6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12D">
              <w:rPr>
                <w:rFonts w:ascii="Times New Roman" w:hAnsi="Times New Roman"/>
                <w:sz w:val="24"/>
                <w:szCs w:val="24"/>
              </w:rPr>
              <w:t xml:space="preserve">Координаторам </w:t>
            </w:r>
            <w:r w:rsidR="00407827" w:rsidRPr="003D712D">
              <w:rPr>
                <w:rFonts w:ascii="Times New Roman" w:hAnsi="Times New Roman"/>
                <w:sz w:val="24"/>
                <w:szCs w:val="24"/>
              </w:rPr>
              <w:t>Ц</w:t>
            </w:r>
            <w:r w:rsidRPr="003D712D">
              <w:rPr>
                <w:rFonts w:ascii="Times New Roman" w:hAnsi="Times New Roman"/>
                <w:sz w:val="24"/>
                <w:szCs w:val="24"/>
              </w:rPr>
              <w:t>ентров этнокультурного образования</w:t>
            </w:r>
            <w:r w:rsidR="00AA2D3D" w:rsidRPr="003D71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2D3D" w:rsidRPr="003D712D">
              <w:rPr>
                <w:rFonts w:ascii="Times New Roman" w:hAnsi="Times New Roman"/>
                <w:sz w:val="24"/>
                <w:szCs w:val="24"/>
              </w:rPr>
              <w:tab/>
            </w:r>
            <w:r w:rsidR="00AA2D3D" w:rsidRPr="003D712D">
              <w:rPr>
                <w:rFonts w:ascii="Times New Roman" w:hAnsi="Times New Roman"/>
                <w:sz w:val="24"/>
                <w:szCs w:val="24"/>
              </w:rPr>
              <w:tab/>
            </w:r>
            <w:r w:rsidR="00AA2D3D" w:rsidRPr="003D712D">
              <w:rPr>
                <w:rFonts w:ascii="Times New Roman" w:hAnsi="Times New Roman"/>
                <w:sz w:val="24"/>
                <w:szCs w:val="24"/>
              </w:rPr>
              <w:tab/>
              <w:t xml:space="preserve">                          </w:t>
            </w:r>
          </w:p>
        </w:tc>
      </w:tr>
      <w:tr w:rsidR="00AA2D3D" w:rsidRPr="003D712D" w:rsidTr="00193E31">
        <w:tblPrEx>
          <w:tblCellMar>
            <w:left w:w="107" w:type="dxa"/>
            <w:right w:w="107" w:type="dxa"/>
          </w:tblCellMar>
        </w:tblPrEx>
        <w:trPr>
          <w:gridAfter w:val="2"/>
          <w:wAfter w:w="5002" w:type="dxa"/>
          <w:cantSplit/>
          <w:trHeight w:val="565"/>
        </w:trPr>
        <w:tc>
          <w:tcPr>
            <w:tcW w:w="3828" w:type="dxa"/>
            <w:gridSpan w:val="3"/>
          </w:tcPr>
          <w:p w:rsidR="003D712D" w:rsidRPr="00BE1665" w:rsidRDefault="003D712D" w:rsidP="003D712D">
            <w:pPr>
              <w:pStyle w:val="a9"/>
              <w:ind w:left="-108" w:firstLine="0"/>
              <w:rPr>
                <w:sz w:val="20"/>
              </w:rPr>
            </w:pPr>
          </w:p>
          <w:p w:rsidR="003D712D" w:rsidRPr="00BA1495" w:rsidRDefault="003D712D" w:rsidP="003D712D">
            <w:pPr>
              <w:pStyle w:val="a9"/>
              <w:ind w:left="-108" w:firstLine="0"/>
              <w:rPr>
                <w:sz w:val="20"/>
              </w:rPr>
            </w:pPr>
            <w:r w:rsidRPr="00BA1495">
              <w:rPr>
                <w:sz w:val="20"/>
              </w:rPr>
              <w:t>_________</w:t>
            </w:r>
            <w:r w:rsidR="00BD2BE1" w:rsidRPr="003D712D">
              <w:rPr>
                <w:sz w:val="20"/>
              </w:rPr>
              <w:t xml:space="preserve">  </w:t>
            </w:r>
            <w:r w:rsidR="00AA2D3D" w:rsidRPr="003D712D">
              <w:rPr>
                <w:sz w:val="20"/>
                <w:u w:val="single"/>
              </w:rPr>
              <w:t>№</w:t>
            </w:r>
            <w:r w:rsidR="00AA2D3D" w:rsidRPr="003D712D">
              <w:rPr>
                <w:sz w:val="20"/>
              </w:rPr>
              <w:t xml:space="preserve"> </w:t>
            </w:r>
            <w:r w:rsidRPr="00BA1495">
              <w:rPr>
                <w:sz w:val="20"/>
              </w:rPr>
              <w:t xml:space="preserve">_____________    </w:t>
            </w:r>
          </w:p>
          <w:p w:rsidR="00BD2BE1" w:rsidRPr="00BA1495" w:rsidRDefault="003D712D" w:rsidP="003D712D">
            <w:pPr>
              <w:pStyle w:val="a9"/>
              <w:ind w:left="-108" w:firstLine="0"/>
              <w:rPr>
                <w:sz w:val="20"/>
              </w:rPr>
            </w:pPr>
            <w:r w:rsidRPr="00BA1495">
              <w:rPr>
                <w:sz w:val="20"/>
              </w:rPr>
              <w:t xml:space="preserve"> </w:t>
            </w:r>
          </w:p>
          <w:p w:rsidR="00AA2D3D" w:rsidRPr="00BA1495" w:rsidRDefault="00AA2D3D" w:rsidP="003D712D">
            <w:pPr>
              <w:pStyle w:val="a9"/>
              <w:ind w:left="-108" w:firstLine="0"/>
              <w:rPr>
                <w:sz w:val="20"/>
              </w:rPr>
            </w:pPr>
            <w:r w:rsidRPr="003D712D">
              <w:rPr>
                <w:sz w:val="20"/>
              </w:rPr>
              <w:t>на № ___</w:t>
            </w:r>
            <w:r w:rsidR="00BD2BE1" w:rsidRPr="003D712D">
              <w:rPr>
                <w:sz w:val="20"/>
              </w:rPr>
              <w:t>____</w:t>
            </w:r>
            <w:r w:rsidRPr="003D712D">
              <w:rPr>
                <w:sz w:val="20"/>
              </w:rPr>
              <w:t>____ от  ________</w:t>
            </w:r>
            <w:r w:rsidR="00BD2BE1" w:rsidRPr="003D712D">
              <w:rPr>
                <w:sz w:val="20"/>
              </w:rPr>
              <w:t>____</w:t>
            </w:r>
            <w:r w:rsidR="003D712D" w:rsidRPr="00BA1495">
              <w:rPr>
                <w:sz w:val="20"/>
              </w:rPr>
              <w:t>_</w:t>
            </w:r>
          </w:p>
          <w:p w:rsidR="003D712D" w:rsidRPr="003D712D" w:rsidRDefault="003D712D" w:rsidP="003D712D">
            <w:pPr>
              <w:pStyle w:val="ac"/>
            </w:pPr>
            <w:r w:rsidRPr="003D712D">
              <w:t>О проведении Фестиваля-конкурса</w:t>
            </w:r>
          </w:p>
          <w:p w:rsidR="00BD2BE1" w:rsidRPr="003D712D" w:rsidRDefault="003D712D" w:rsidP="003D712D">
            <w:pPr>
              <w:pStyle w:val="aa"/>
              <w:spacing w:after="0" w:line="240" w:lineRule="auto"/>
              <w:rPr>
                <w:rFonts w:ascii="Times New Roman" w:hAnsi="Times New Roman"/>
              </w:rPr>
            </w:pPr>
            <w:r w:rsidRPr="003D712D">
              <w:rPr>
                <w:rFonts w:ascii="Times New Roman" w:hAnsi="Times New Roman"/>
                <w:sz w:val="20"/>
                <w:szCs w:val="20"/>
              </w:rPr>
              <w:t>«</w:t>
            </w:r>
            <w:r w:rsidRPr="003D712D">
              <w:rPr>
                <w:rFonts w:ascii="Times New Roman" w:hAnsi="Times New Roman"/>
                <w:sz w:val="20"/>
                <w:szCs w:val="20"/>
                <w:lang w:val="en-US"/>
              </w:rPr>
              <w:t>Music</w:t>
            </w:r>
            <w:r w:rsidRPr="003D71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D712D">
              <w:rPr>
                <w:rFonts w:ascii="Times New Roman" w:hAnsi="Times New Roman"/>
                <w:sz w:val="20"/>
                <w:szCs w:val="20"/>
                <w:lang w:val="en-US"/>
              </w:rPr>
              <w:t>Wave</w:t>
            </w:r>
            <w:r w:rsidRPr="003D712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75" w:type="dxa"/>
          </w:tcPr>
          <w:p w:rsidR="00AA2D3D" w:rsidRPr="003D712D" w:rsidRDefault="00AA2D3D" w:rsidP="003D712D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</w:tbl>
    <w:p w:rsidR="003D712D" w:rsidRPr="003D712D" w:rsidRDefault="003D712D" w:rsidP="003D712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102749" w:rsidRPr="003D712D" w:rsidRDefault="00102749" w:rsidP="003D712D">
      <w:pPr>
        <w:spacing w:after="0" w:line="240" w:lineRule="auto"/>
        <w:jc w:val="center"/>
        <w:rPr>
          <w:rFonts w:ascii="Times New Roman" w:hAnsi="Times New Roman"/>
          <w:sz w:val="24"/>
          <w:lang w:val="en-US"/>
        </w:rPr>
      </w:pPr>
      <w:r w:rsidRPr="003D712D">
        <w:rPr>
          <w:rFonts w:ascii="Times New Roman" w:hAnsi="Times New Roman"/>
          <w:sz w:val="24"/>
        </w:rPr>
        <w:t>Уважаемые коллеги!</w:t>
      </w:r>
    </w:p>
    <w:p w:rsidR="003D712D" w:rsidRPr="003D712D" w:rsidRDefault="003D712D" w:rsidP="003D712D">
      <w:pPr>
        <w:spacing w:after="0" w:line="24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3D712D" w:rsidRPr="003D712D" w:rsidRDefault="003D712D" w:rsidP="003D71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712D">
        <w:rPr>
          <w:rFonts w:ascii="Times New Roman" w:hAnsi="Times New Roman"/>
          <w:bCs/>
          <w:sz w:val="24"/>
          <w:szCs w:val="24"/>
        </w:rPr>
        <w:t xml:space="preserve">Отдел развития государственно-общественного управления образованием информирует о  проведении </w:t>
      </w:r>
      <w:r w:rsidRPr="003D712D">
        <w:rPr>
          <w:rFonts w:ascii="Times New Roman" w:eastAsia="Calibri" w:hAnsi="Times New Roman"/>
          <w:bCs/>
          <w:sz w:val="24"/>
          <w:szCs w:val="24"/>
          <w:lang w:eastAsia="en-US"/>
        </w:rPr>
        <w:t>фестиваля-конкурса музыкального исполнительского искусства на иностранном языке</w:t>
      </w:r>
      <w:r w:rsidRPr="003D712D">
        <w:rPr>
          <w:rFonts w:ascii="Times New Roman" w:hAnsi="Times New Roman"/>
          <w:sz w:val="24"/>
          <w:szCs w:val="24"/>
        </w:rPr>
        <w:t xml:space="preserve"> «</w:t>
      </w:r>
      <w:r w:rsidRPr="003D712D">
        <w:rPr>
          <w:rFonts w:ascii="Times New Roman" w:hAnsi="Times New Roman"/>
          <w:sz w:val="24"/>
          <w:szCs w:val="24"/>
          <w:lang w:val="en-US"/>
        </w:rPr>
        <w:t>Music</w:t>
      </w:r>
      <w:r w:rsidRPr="003D712D">
        <w:rPr>
          <w:rFonts w:ascii="Times New Roman" w:hAnsi="Times New Roman"/>
          <w:sz w:val="24"/>
          <w:szCs w:val="24"/>
        </w:rPr>
        <w:t xml:space="preserve"> </w:t>
      </w:r>
      <w:r w:rsidRPr="003D712D">
        <w:rPr>
          <w:rFonts w:ascii="Times New Roman" w:hAnsi="Times New Roman"/>
          <w:sz w:val="24"/>
          <w:szCs w:val="24"/>
          <w:lang w:val="en-US"/>
        </w:rPr>
        <w:t>Wave</w:t>
      </w:r>
      <w:r w:rsidRPr="003D712D">
        <w:rPr>
          <w:rFonts w:ascii="Times New Roman" w:hAnsi="Times New Roman"/>
          <w:sz w:val="24"/>
          <w:szCs w:val="24"/>
        </w:rPr>
        <w:t xml:space="preserve">» </w:t>
      </w:r>
      <w:r w:rsidRPr="003D712D">
        <w:rPr>
          <w:rFonts w:ascii="Times New Roman" w:hAnsi="Times New Roman"/>
          <w:bCs/>
          <w:sz w:val="24"/>
          <w:szCs w:val="24"/>
        </w:rPr>
        <w:t>(далее - Конкурс).</w:t>
      </w:r>
    </w:p>
    <w:p w:rsidR="003D712D" w:rsidRPr="003D712D" w:rsidRDefault="003D712D" w:rsidP="003D71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712D">
        <w:rPr>
          <w:rFonts w:ascii="Times New Roman" w:hAnsi="Times New Roman"/>
          <w:bCs/>
          <w:sz w:val="24"/>
          <w:szCs w:val="24"/>
        </w:rPr>
        <w:t xml:space="preserve">Организаторы: МАОУ СОШ № 67 г. Томска и </w:t>
      </w:r>
      <w:r w:rsidRPr="003D712D">
        <w:rPr>
          <w:rFonts w:ascii="Times New Roman" w:hAnsi="Times New Roman"/>
          <w:sz w:val="24"/>
          <w:szCs w:val="24"/>
        </w:rPr>
        <w:t>Центр этнокультурного образования</w:t>
      </w:r>
      <w:r w:rsidRPr="003D712D">
        <w:rPr>
          <w:rFonts w:ascii="Times New Roman" w:hAnsi="Times New Roman"/>
          <w:bCs/>
          <w:sz w:val="24"/>
          <w:szCs w:val="24"/>
        </w:rPr>
        <w:t xml:space="preserve"> </w:t>
      </w:r>
      <w:r w:rsidRPr="003D712D">
        <w:rPr>
          <w:rFonts w:ascii="Times New Roman" w:hAnsi="Times New Roman"/>
          <w:sz w:val="24"/>
          <w:szCs w:val="24"/>
        </w:rPr>
        <w:t>МАОУ СОШ № 19 г. Томска.</w:t>
      </w:r>
    </w:p>
    <w:p w:rsidR="003D712D" w:rsidRPr="003D712D" w:rsidRDefault="003D712D" w:rsidP="003D71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712D">
        <w:rPr>
          <w:rFonts w:ascii="Times New Roman" w:hAnsi="Times New Roman"/>
          <w:bCs/>
          <w:sz w:val="24"/>
          <w:szCs w:val="24"/>
        </w:rPr>
        <w:t>Цель:</w:t>
      </w:r>
      <w:r w:rsidRPr="003D712D">
        <w:rPr>
          <w:rFonts w:ascii="Times New Roman" w:hAnsi="Times New Roman"/>
          <w:sz w:val="24"/>
          <w:szCs w:val="24"/>
        </w:rPr>
        <w:t xml:space="preserve"> </w:t>
      </w:r>
      <w:r w:rsidRPr="003D712D">
        <w:rPr>
          <w:rFonts w:ascii="Times New Roman" w:eastAsia="Calibri" w:hAnsi="Times New Roman"/>
          <w:bCs/>
          <w:sz w:val="24"/>
          <w:szCs w:val="24"/>
        </w:rPr>
        <w:t xml:space="preserve">создание открытого культурно-образовательного пространства </w:t>
      </w:r>
      <w:r>
        <w:rPr>
          <w:rFonts w:ascii="Times New Roman" w:eastAsia="Calibri" w:hAnsi="Times New Roman"/>
          <w:bCs/>
          <w:sz w:val="24"/>
          <w:szCs w:val="24"/>
        </w:rPr>
        <w:t>для детей и юношества</w:t>
      </w:r>
      <w:r w:rsidRPr="003D712D">
        <w:rPr>
          <w:rFonts w:ascii="Times New Roman" w:hAnsi="Times New Roman"/>
          <w:b/>
          <w:sz w:val="24"/>
          <w:szCs w:val="24"/>
        </w:rPr>
        <w:t xml:space="preserve"> </w:t>
      </w:r>
      <w:r w:rsidRPr="003D712D">
        <w:rPr>
          <w:rFonts w:ascii="Times New Roman" w:hAnsi="Times New Roman"/>
          <w:sz w:val="24"/>
          <w:szCs w:val="24"/>
        </w:rPr>
        <w:t>в условиях введения Федеральных государственных образовательных стандартов.</w:t>
      </w:r>
    </w:p>
    <w:p w:rsidR="003D712D" w:rsidRPr="003D712D" w:rsidRDefault="003D712D" w:rsidP="003D71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Дата </w:t>
      </w:r>
      <w:r w:rsidRPr="003D712D">
        <w:rPr>
          <w:rFonts w:ascii="Times New Roman" w:hAnsi="Times New Roman"/>
          <w:bCs/>
          <w:sz w:val="24"/>
          <w:szCs w:val="24"/>
        </w:rPr>
        <w:t xml:space="preserve">проведения: </w:t>
      </w:r>
      <w:r w:rsidRPr="003D712D">
        <w:rPr>
          <w:rFonts w:ascii="Times New Roman" w:hAnsi="Times New Roman"/>
          <w:b/>
          <w:sz w:val="24"/>
          <w:szCs w:val="24"/>
        </w:rPr>
        <w:t xml:space="preserve">13 марта </w:t>
      </w:r>
      <w:r w:rsidRPr="003D712D">
        <w:rPr>
          <w:rFonts w:ascii="Times New Roman" w:hAnsi="Times New Roman"/>
          <w:b/>
          <w:bCs/>
          <w:sz w:val="24"/>
          <w:szCs w:val="24"/>
        </w:rPr>
        <w:t>2015 г.</w:t>
      </w:r>
      <w:r w:rsidRPr="003D712D">
        <w:rPr>
          <w:rFonts w:ascii="Times New Roman" w:hAnsi="Times New Roman"/>
          <w:bCs/>
          <w:sz w:val="24"/>
          <w:szCs w:val="24"/>
        </w:rPr>
        <w:t xml:space="preserve"> </w:t>
      </w:r>
    </w:p>
    <w:p w:rsidR="003D712D" w:rsidRPr="003D712D" w:rsidRDefault="003D712D" w:rsidP="003D71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712D">
        <w:rPr>
          <w:rFonts w:ascii="Times New Roman" w:hAnsi="Times New Roman"/>
          <w:sz w:val="24"/>
          <w:szCs w:val="24"/>
        </w:rPr>
        <w:t>Место проведения: МАОУ СОШ № 67  г. Томск,  ул. Иркутский тракт, д. 51/ 3.</w:t>
      </w:r>
    </w:p>
    <w:p w:rsidR="003D712D" w:rsidRPr="003D712D" w:rsidRDefault="003D712D" w:rsidP="003D71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712D">
        <w:rPr>
          <w:rFonts w:ascii="Times New Roman" w:hAnsi="Times New Roman"/>
          <w:sz w:val="24"/>
          <w:szCs w:val="24"/>
        </w:rPr>
        <w:t>К участию в Конкурсе приглашаются обучающиеся в возрасте от 7 до 18 лет, исполняющие музыкальные произведения на иностранном языке (вокал).</w:t>
      </w:r>
    </w:p>
    <w:p w:rsidR="003D712D" w:rsidRPr="003D712D" w:rsidRDefault="003D712D" w:rsidP="003D712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D712D">
        <w:rPr>
          <w:rFonts w:ascii="Times New Roman" w:hAnsi="Times New Roman"/>
          <w:bCs/>
          <w:sz w:val="24"/>
          <w:szCs w:val="24"/>
        </w:rPr>
        <w:t xml:space="preserve">Программа Конкурса и дополнительная информация будет размещена на сайте  </w:t>
      </w:r>
      <w:hyperlink r:id="rId10" w:history="1">
        <w:r w:rsidRPr="003D712D">
          <w:rPr>
            <w:rStyle w:val="a4"/>
            <w:color w:val="auto"/>
            <w:sz w:val="24"/>
            <w:szCs w:val="24"/>
            <w:lang w:val="en-US"/>
          </w:rPr>
          <w:t>www</w:t>
        </w:r>
        <w:r w:rsidRPr="003D712D">
          <w:rPr>
            <w:rStyle w:val="a4"/>
            <w:color w:val="auto"/>
            <w:sz w:val="24"/>
            <w:szCs w:val="24"/>
          </w:rPr>
          <w:t>.</w:t>
        </w:r>
        <w:r w:rsidRPr="003D712D">
          <w:rPr>
            <w:rStyle w:val="a4"/>
            <w:color w:val="auto"/>
            <w:sz w:val="24"/>
            <w:szCs w:val="24"/>
            <w:lang w:val="en-US"/>
          </w:rPr>
          <w:t>school</w:t>
        </w:r>
        <w:r w:rsidRPr="003D712D">
          <w:rPr>
            <w:rStyle w:val="a4"/>
            <w:color w:val="auto"/>
            <w:sz w:val="24"/>
            <w:szCs w:val="24"/>
          </w:rPr>
          <w:t>67.</w:t>
        </w:r>
        <w:r w:rsidRPr="003D712D">
          <w:rPr>
            <w:rStyle w:val="a4"/>
            <w:color w:val="auto"/>
            <w:sz w:val="24"/>
            <w:szCs w:val="24"/>
            <w:lang w:val="en-US"/>
          </w:rPr>
          <w:t>tomsk</w:t>
        </w:r>
        <w:r w:rsidRPr="003D712D">
          <w:rPr>
            <w:rStyle w:val="a4"/>
            <w:color w:val="auto"/>
            <w:sz w:val="24"/>
            <w:szCs w:val="24"/>
          </w:rPr>
          <w:t>.</w:t>
        </w:r>
        <w:r w:rsidRPr="003D712D">
          <w:rPr>
            <w:rStyle w:val="a4"/>
            <w:color w:val="auto"/>
            <w:sz w:val="24"/>
            <w:szCs w:val="24"/>
            <w:lang w:val="en-US"/>
          </w:rPr>
          <w:t>ru</w:t>
        </w:r>
      </w:hyperlink>
      <w:r w:rsidRPr="003D712D">
        <w:rPr>
          <w:rFonts w:ascii="Times New Roman" w:hAnsi="Times New Roman"/>
          <w:bCs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</w:rPr>
        <w:t xml:space="preserve">Положение о Конкурсе прилагается. </w:t>
      </w:r>
    </w:p>
    <w:p w:rsidR="003D712D" w:rsidRPr="003D712D" w:rsidRDefault="003D712D" w:rsidP="003D71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712D">
        <w:rPr>
          <w:rFonts w:ascii="Times New Roman" w:hAnsi="Times New Roman"/>
          <w:sz w:val="24"/>
          <w:szCs w:val="24"/>
        </w:rPr>
        <w:t xml:space="preserve">Регистрация на Конкурс  осуществляется в срок до </w:t>
      </w:r>
      <w:r w:rsidRPr="003D712D">
        <w:rPr>
          <w:rFonts w:ascii="Times New Roman" w:hAnsi="Times New Roman"/>
          <w:b/>
          <w:sz w:val="24"/>
          <w:szCs w:val="24"/>
        </w:rPr>
        <w:t>1 марта 2015</w:t>
      </w:r>
      <w:r w:rsidRPr="003D712D">
        <w:rPr>
          <w:rFonts w:ascii="Times New Roman" w:hAnsi="Times New Roman"/>
          <w:sz w:val="24"/>
          <w:szCs w:val="24"/>
        </w:rPr>
        <w:t xml:space="preserve"> </w:t>
      </w:r>
      <w:r w:rsidRPr="003D712D">
        <w:rPr>
          <w:rFonts w:ascii="Times New Roman" w:hAnsi="Times New Roman"/>
          <w:b/>
          <w:sz w:val="24"/>
          <w:szCs w:val="24"/>
        </w:rPr>
        <w:t>г.</w:t>
      </w:r>
      <w:r w:rsidR="000C22EF">
        <w:rPr>
          <w:rFonts w:ascii="Times New Roman" w:hAnsi="Times New Roman"/>
          <w:sz w:val="24"/>
          <w:szCs w:val="24"/>
        </w:rPr>
        <w:t xml:space="preserve"> включительно </w:t>
      </w:r>
      <w:r w:rsidR="000C22EF" w:rsidRPr="000C22EF">
        <w:rPr>
          <w:rFonts w:ascii="Times New Roman" w:hAnsi="Times New Roman"/>
          <w:sz w:val="24"/>
          <w:szCs w:val="24"/>
        </w:rPr>
        <w:t xml:space="preserve">по </w:t>
      </w:r>
      <w:r w:rsidR="000C22EF" w:rsidRPr="000C22EF">
        <w:rPr>
          <w:rFonts w:ascii="Times New Roman" w:hAnsi="Times New Roman"/>
          <w:sz w:val="24"/>
          <w:szCs w:val="24"/>
          <w:lang w:val="en-US"/>
        </w:rPr>
        <w:t>e</w:t>
      </w:r>
      <w:r w:rsidR="000C22EF" w:rsidRPr="000C22EF">
        <w:rPr>
          <w:rFonts w:ascii="Times New Roman" w:hAnsi="Times New Roman"/>
          <w:sz w:val="24"/>
          <w:szCs w:val="24"/>
        </w:rPr>
        <w:t>-</w:t>
      </w:r>
      <w:r w:rsidR="000C22EF" w:rsidRPr="000C22EF">
        <w:rPr>
          <w:rFonts w:ascii="Times New Roman" w:hAnsi="Times New Roman"/>
          <w:sz w:val="24"/>
          <w:szCs w:val="24"/>
          <w:lang w:val="en-US"/>
        </w:rPr>
        <w:t>mail</w:t>
      </w:r>
      <w:r w:rsidR="000C22EF" w:rsidRPr="000C22EF">
        <w:rPr>
          <w:rFonts w:ascii="Times New Roman" w:hAnsi="Times New Roman"/>
          <w:sz w:val="24"/>
          <w:szCs w:val="24"/>
        </w:rPr>
        <w:t xml:space="preserve">: </w:t>
      </w:r>
      <w:hyperlink r:id="rId11" w:history="1">
        <w:r w:rsidR="000C22EF" w:rsidRPr="000C22EF">
          <w:rPr>
            <w:rStyle w:val="a4"/>
            <w:color w:val="auto"/>
            <w:sz w:val="24"/>
            <w:szCs w:val="24"/>
          </w:rPr>
          <w:t>school57@mail.tomsknet.ru</w:t>
        </w:r>
      </w:hyperlink>
      <w:r w:rsidR="000C22EF" w:rsidRPr="000C22EF">
        <w:rPr>
          <w:rFonts w:ascii="Times New Roman" w:hAnsi="Times New Roman"/>
          <w:sz w:val="24"/>
          <w:szCs w:val="24"/>
        </w:rPr>
        <w:t xml:space="preserve">  или по телефону 8(3822)75-18-22, 75-13-77.</w:t>
      </w:r>
    </w:p>
    <w:p w:rsidR="003D712D" w:rsidRPr="000C22EF" w:rsidRDefault="003D712D" w:rsidP="000C22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2EF">
        <w:rPr>
          <w:rFonts w:ascii="Times New Roman" w:hAnsi="Times New Roman"/>
          <w:sz w:val="24"/>
          <w:szCs w:val="24"/>
        </w:rPr>
        <w:t xml:space="preserve">Контактное лицо: Чернобровкина Ирина Ивановна, </w:t>
      </w:r>
      <w:r w:rsidRPr="000C22EF">
        <w:rPr>
          <w:rStyle w:val="st"/>
          <w:rFonts w:ascii="Times New Roman" w:hAnsi="Times New Roman"/>
          <w:sz w:val="24"/>
          <w:szCs w:val="24"/>
        </w:rPr>
        <w:t>учитель английского языка МОУ СОШ № 67 г. Томска.</w:t>
      </w:r>
    </w:p>
    <w:p w:rsidR="003D712D" w:rsidRPr="000C22EF" w:rsidRDefault="003D712D" w:rsidP="000C22E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3D712D" w:rsidRPr="000C22EF" w:rsidRDefault="003D712D" w:rsidP="003D712D">
      <w:pPr>
        <w:pStyle w:val="1"/>
        <w:spacing w:before="0" w:line="240" w:lineRule="auto"/>
        <w:ind w:right="7"/>
        <w:rPr>
          <w:rFonts w:ascii="Times New Roman" w:hAnsi="Times New Roman"/>
          <w:color w:val="auto"/>
          <w:sz w:val="24"/>
          <w:szCs w:val="24"/>
        </w:rPr>
      </w:pPr>
    </w:p>
    <w:p w:rsidR="003D712D" w:rsidRPr="000C22EF" w:rsidRDefault="003D712D" w:rsidP="003D712D"/>
    <w:p w:rsidR="003D712D" w:rsidRPr="003D712D" w:rsidRDefault="003D712D" w:rsidP="003D712D">
      <w:pPr>
        <w:pStyle w:val="1"/>
        <w:spacing w:before="0" w:line="240" w:lineRule="auto"/>
        <w:ind w:right="7"/>
        <w:rPr>
          <w:rFonts w:ascii="Times New Roman" w:hAnsi="Times New Roman"/>
          <w:color w:val="auto"/>
          <w:sz w:val="24"/>
          <w:szCs w:val="24"/>
        </w:rPr>
      </w:pPr>
      <w:r w:rsidRPr="003D712D">
        <w:rPr>
          <w:rFonts w:ascii="Times New Roman" w:hAnsi="Times New Roman"/>
          <w:color w:val="auto"/>
          <w:sz w:val="24"/>
          <w:szCs w:val="24"/>
        </w:rPr>
        <w:t>Директор</w:t>
      </w:r>
      <w:r w:rsidRPr="003D712D">
        <w:rPr>
          <w:rFonts w:ascii="Times New Roman" w:hAnsi="Times New Roman"/>
          <w:color w:val="auto"/>
          <w:sz w:val="24"/>
          <w:szCs w:val="24"/>
        </w:rPr>
        <w:tab/>
      </w:r>
      <w:r w:rsidRPr="003D712D">
        <w:rPr>
          <w:rFonts w:ascii="Times New Roman" w:hAnsi="Times New Roman"/>
          <w:color w:val="auto"/>
          <w:sz w:val="24"/>
          <w:szCs w:val="24"/>
        </w:rPr>
        <w:tab/>
      </w:r>
      <w:r w:rsidRPr="003D712D">
        <w:rPr>
          <w:rFonts w:ascii="Times New Roman" w:hAnsi="Times New Roman"/>
          <w:color w:val="auto"/>
          <w:sz w:val="24"/>
          <w:szCs w:val="24"/>
        </w:rPr>
        <w:tab/>
      </w:r>
      <w:r w:rsidRPr="003D712D">
        <w:rPr>
          <w:rFonts w:ascii="Times New Roman" w:hAnsi="Times New Roman"/>
          <w:color w:val="auto"/>
          <w:sz w:val="24"/>
          <w:szCs w:val="24"/>
        </w:rPr>
        <w:tab/>
      </w:r>
      <w:r w:rsidRPr="003D712D">
        <w:rPr>
          <w:rFonts w:ascii="Times New Roman" w:hAnsi="Times New Roman"/>
          <w:color w:val="auto"/>
          <w:sz w:val="24"/>
          <w:szCs w:val="24"/>
        </w:rPr>
        <w:tab/>
      </w:r>
      <w:r w:rsidRPr="003D712D">
        <w:rPr>
          <w:rFonts w:ascii="Times New Roman" w:hAnsi="Times New Roman"/>
          <w:color w:val="auto"/>
          <w:sz w:val="24"/>
          <w:szCs w:val="24"/>
        </w:rPr>
        <w:tab/>
      </w:r>
      <w:r w:rsidRPr="003D712D">
        <w:rPr>
          <w:rFonts w:ascii="Times New Roman" w:hAnsi="Times New Roman"/>
          <w:color w:val="auto"/>
          <w:sz w:val="24"/>
          <w:szCs w:val="24"/>
        </w:rPr>
        <w:tab/>
      </w:r>
      <w:r w:rsidRPr="003D712D">
        <w:rPr>
          <w:rFonts w:ascii="Times New Roman" w:hAnsi="Times New Roman"/>
          <w:color w:val="auto"/>
          <w:sz w:val="24"/>
          <w:szCs w:val="24"/>
        </w:rPr>
        <w:tab/>
        <w:t xml:space="preserve">                   Н.П. Лыжина</w:t>
      </w:r>
    </w:p>
    <w:p w:rsidR="003D712D" w:rsidRPr="003D712D" w:rsidRDefault="003D712D" w:rsidP="003D71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712D" w:rsidRPr="003D712D" w:rsidRDefault="003D712D" w:rsidP="003D71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712D" w:rsidRPr="003D712D" w:rsidRDefault="003D712D" w:rsidP="003D71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712D" w:rsidRPr="003D712D" w:rsidRDefault="003D712D" w:rsidP="003D71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712D" w:rsidRPr="003D712D" w:rsidRDefault="003D712D" w:rsidP="003D71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712D" w:rsidRPr="003D712D" w:rsidRDefault="003D712D" w:rsidP="003D71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712D" w:rsidRPr="003D712D" w:rsidRDefault="003D712D" w:rsidP="003D71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712D" w:rsidRPr="003D712D" w:rsidRDefault="003D712D" w:rsidP="003D71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712D" w:rsidRPr="003D712D" w:rsidRDefault="003D712D" w:rsidP="003D71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712D" w:rsidRPr="003D712D" w:rsidRDefault="003D712D" w:rsidP="003D712D">
      <w:pPr>
        <w:spacing w:after="0" w:line="240" w:lineRule="auto"/>
        <w:rPr>
          <w:rFonts w:ascii="Times New Roman" w:hAnsi="Times New Roman"/>
          <w:sz w:val="18"/>
          <w:szCs w:val="24"/>
        </w:rPr>
      </w:pPr>
    </w:p>
    <w:p w:rsidR="003D712D" w:rsidRPr="003D712D" w:rsidRDefault="003D712D" w:rsidP="003D712D">
      <w:pPr>
        <w:spacing w:after="0" w:line="240" w:lineRule="auto"/>
        <w:rPr>
          <w:rFonts w:ascii="Times New Roman" w:hAnsi="Times New Roman"/>
          <w:sz w:val="18"/>
          <w:szCs w:val="24"/>
        </w:rPr>
      </w:pPr>
      <w:r w:rsidRPr="003D712D">
        <w:rPr>
          <w:rFonts w:ascii="Times New Roman" w:hAnsi="Times New Roman"/>
          <w:sz w:val="18"/>
          <w:szCs w:val="24"/>
        </w:rPr>
        <w:t xml:space="preserve">Сарычева Аксинья Александровна </w:t>
      </w:r>
    </w:p>
    <w:p w:rsidR="003D712D" w:rsidRPr="003D712D" w:rsidRDefault="003D712D" w:rsidP="003D712D">
      <w:pPr>
        <w:spacing w:after="0" w:line="240" w:lineRule="auto"/>
        <w:rPr>
          <w:rFonts w:ascii="Times New Roman" w:hAnsi="Times New Roman"/>
          <w:sz w:val="18"/>
          <w:szCs w:val="24"/>
        </w:rPr>
      </w:pPr>
      <w:r w:rsidRPr="003D712D">
        <w:rPr>
          <w:rFonts w:ascii="Times New Roman" w:hAnsi="Times New Roman"/>
          <w:sz w:val="18"/>
          <w:szCs w:val="24"/>
        </w:rPr>
        <w:t>515-326</w:t>
      </w:r>
    </w:p>
    <w:p w:rsidR="003D712D" w:rsidRPr="003D712D" w:rsidRDefault="003D712D" w:rsidP="003D712D">
      <w:pPr>
        <w:spacing w:after="0" w:line="240" w:lineRule="auto"/>
        <w:rPr>
          <w:rFonts w:ascii="Times New Roman" w:hAnsi="Times New Roman"/>
          <w:sz w:val="24"/>
          <w:szCs w:val="24"/>
        </w:rPr>
        <w:sectPr w:rsidR="003D712D" w:rsidRPr="003D712D">
          <w:pgSz w:w="11906" w:h="16838"/>
          <w:pgMar w:top="902" w:right="851" w:bottom="539" w:left="1701" w:header="709" w:footer="0" w:gutter="0"/>
          <w:cols w:space="720"/>
        </w:sectPr>
      </w:pPr>
    </w:p>
    <w:p w:rsidR="003D712D" w:rsidRPr="003D712D" w:rsidRDefault="003D712D" w:rsidP="003D712D">
      <w:pPr>
        <w:pageBreakBefore/>
        <w:tabs>
          <w:tab w:val="left" w:pos="172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D712D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3D712D" w:rsidRPr="003D712D" w:rsidRDefault="003D712D" w:rsidP="003D712D">
      <w:pPr>
        <w:tabs>
          <w:tab w:val="left" w:pos="172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D712D">
        <w:rPr>
          <w:rFonts w:ascii="Times New Roman" w:hAnsi="Times New Roman"/>
          <w:sz w:val="24"/>
          <w:szCs w:val="24"/>
        </w:rPr>
        <w:t>к информационному письму ОГБУ «РЦРО»</w:t>
      </w:r>
    </w:p>
    <w:p w:rsidR="003D712D" w:rsidRPr="003D712D" w:rsidRDefault="003D712D" w:rsidP="003D712D">
      <w:pPr>
        <w:tabs>
          <w:tab w:val="left" w:pos="172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D712D">
        <w:rPr>
          <w:rFonts w:ascii="Times New Roman" w:hAnsi="Times New Roman"/>
          <w:sz w:val="24"/>
          <w:szCs w:val="24"/>
        </w:rPr>
        <w:t>от __________№ _______</w:t>
      </w:r>
    </w:p>
    <w:p w:rsidR="000C22EF" w:rsidRDefault="000C22EF" w:rsidP="003D71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712D" w:rsidRPr="003D712D" w:rsidRDefault="003D712D" w:rsidP="003D71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712D">
        <w:rPr>
          <w:rFonts w:ascii="Times New Roman" w:hAnsi="Times New Roman"/>
          <w:b/>
          <w:sz w:val="24"/>
          <w:szCs w:val="24"/>
        </w:rPr>
        <w:t xml:space="preserve">ПОЛОЖЕНИЕ </w:t>
      </w:r>
    </w:p>
    <w:p w:rsidR="003D712D" w:rsidRPr="003D712D" w:rsidRDefault="003D712D" w:rsidP="003D71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712D">
        <w:rPr>
          <w:rFonts w:ascii="Times New Roman" w:hAnsi="Times New Roman"/>
          <w:b/>
          <w:sz w:val="24"/>
          <w:szCs w:val="24"/>
        </w:rPr>
        <w:t xml:space="preserve">о проведении </w:t>
      </w:r>
      <w:r w:rsidRPr="003D712D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фестиваля-конкурса музыкального исполнительского искусства </w:t>
      </w:r>
    </w:p>
    <w:p w:rsidR="003D712D" w:rsidRPr="003D712D" w:rsidRDefault="003D712D" w:rsidP="003D71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712D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на иностранном языке</w:t>
      </w:r>
      <w:r w:rsidRPr="003D712D">
        <w:rPr>
          <w:rFonts w:ascii="Times New Roman" w:hAnsi="Times New Roman"/>
          <w:b/>
          <w:sz w:val="24"/>
          <w:szCs w:val="24"/>
        </w:rPr>
        <w:t xml:space="preserve"> </w:t>
      </w:r>
    </w:p>
    <w:p w:rsidR="003D712D" w:rsidRPr="003D712D" w:rsidRDefault="003D712D" w:rsidP="003D71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712D">
        <w:rPr>
          <w:rFonts w:ascii="Times New Roman" w:hAnsi="Times New Roman"/>
          <w:b/>
          <w:sz w:val="24"/>
          <w:szCs w:val="24"/>
        </w:rPr>
        <w:t>«</w:t>
      </w:r>
      <w:r w:rsidRPr="003D712D">
        <w:rPr>
          <w:rFonts w:ascii="Times New Roman" w:hAnsi="Times New Roman"/>
          <w:b/>
          <w:sz w:val="24"/>
          <w:szCs w:val="24"/>
          <w:lang w:val="en-US"/>
        </w:rPr>
        <w:t>MusicWave</w:t>
      </w:r>
      <w:r w:rsidRPr="003D712D">
        <w:rPr>
          <w:rFonts w:ascii="Times New Roman" w:hAnsi="Times New Roman"/>
          <w:b/>
          <w:sz w:val="24"/>
          <w:szCs w:val="24"/>
        </w:rPr>
        <w:t>»</w:t>
      </w:r>
    </w:p>
    <w:p w:rsidR="003D712D" w:rsidRPr="003D712D" w:rsidRDefault="003D712D" w:rsidP="009478E4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D712D">
        <w:rPr>
          <w:rFonts w:ascii="Times New Roman" w:hAnsi="Times New Roman"/>
          <w:b/>
          <w:sz w:val="24"/>
          <w:szCs w:val="24"/>
        </w:rPr>
        <w:t xml:space="preserve">Общие положения </w:t>
      </w:r>
    </w:p>
    <w:p w:rsidR="003D712D" w:rsidRPr="003D712D" w:rsidRDefault="003D712D" w:rsidP="009478E4">
      <w:pPr>
        <w:pStyle w:val="ad"/>
        <w:numPr>
          <w:ilvl w:val="1"/>
          <w:numId w:val="12"/>
        </w:numPr>
        <w:tabs>
          <w:tab w:val="left" w:pos="426"/>
        </w:tabs>
        <w:overflowPunct w:val="0"/>
        <w:autoSpaceDE w:val="0"/>
        <w:autoSpaceDN w:val="0"/>
        <w:adjustRightInd w:val="0"/>
        <w:ind w:left="284" w:hanging="284"/>
        <w:jc w:val="both"/>
        <w:rPr>
          <w:rFonts w:eastAsia="Calibri"/>
          <w:bCs/>
          <w:lang w:eastAsia="en-US"/>
        </w:rPr>
      </w:pPr>
      <w:r w:rsidRPr="003D712D">
        <w:rPr>
          <w:rFonts w:eastAsia="Calibri"/>
          <w:bCs/>
          <w:lang w:eastAsia="en-US"/>
        </w:rPr>
        <w:t xml:space="preserve">Фестиваль-конкурс музыкального исполнительского искусства на иностранном языке (далее </w:t>
      </w:r>
      <w:r w:rsidR="000C22EF">
        <w:rPr>
          <w:rFonts w:eastAsia="Calibri"/>
          <w:bCs/>
          <w:lang w:eastAsia="en-US"/>
        </w:rPr>
        <w:t xml:space="preserve">- </w:t>
      </w:r>
      <w:r w:rsidRPr="003D712D">
        <w:rPr>
          <w:rFonts w:eastAsia="Calibri"/>
          <w:bCs/>
          <w:lang w:eastAsia="en-US"/>
        </w:rPr>
        <w:t xml:space="preserve">Конкурс) проводится в рамках  сетевого взаимодействия МАОУ СОШ № 19 г. Томска,  ТОО МЦНТО «Ева-форум» (Республика Казахстан) и  МАОУ СОШ № 67 г. Томска </w:t>
      </w:r>
      <w:r w:rsidR="000C22EF">
        <w:rPr>
          <w:rFonts w:eastAsia="Calibri"/>
          <w:bCs/>
          <w:lang w:eastAsia="en-US"/>
        </w:rPr>
        <w:t>(Договор № 812 от 20.12.2013г.), ОГБУ «РЦРО».</w:t>
      </w:r>
    </w:p>
    <w:p w:rsidR="003D712D" w:rsidRPr="003D712D" w:rsidRDefault="003D712D" w:rsidP="009478E4">
      <w:pPr>
        <w:pStyle w:val="ad"/>
        <w:numPr>
          <w:ilvl w:val="1"/>
          <w:numId w:val="12"/>
        </w:numPr>
        <w:tabs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rFonts w:eastAsia="Calibri"/>
          <w:bCs/>
          <w:lang w:eastAsia="en-US"/>
        </w:rPr>
      </w:pPr>
      <w:r w:rsidRPr="003D712D">
        <w:rPr>
          <w:rFonts w:eastAsia="Calibri"/>
          <w:bCs/>
          <w:lang w:eastAsia="en-US"/>
        </w:rPr>
        <w:t>Организатор</w:t>
      </w:r>
      <w:r w:rsidR="000C22EF">
        <w:rPr>
          <w:rFonts w:eastAsia="Calibri"/>
          <w:bCs/>
          <w:lang w:eastAsia="en-US"/>
        </w:rPr>
        <w:t>ы МАОУ СОШ № 67 и МАОУ СОШ № 19</w:t>
      </w:r>
      <w:r w:rsidRPr="003D712D">
        <w:rPr>
          <w:rFonts w:eastAsia="Calibri"/>
          <w:bCs/>
          <w:lang w:eastAsia="en-US"/>
        </w:rPr>
        <w:t xml:space="preserve">  г. Томска.</w:t>
      </w:r>
    </w:p>
    <w:p w:rsidR="003D712D" w:rsidRPr="003D712D" w:rsidRDefault="003D712D" w:rsidP="009478E4">
      <w:pPr>
        <w:pStyle w:val="ad"/>
        <w:numPr>
          <w:ilvl w:val="1"/>
          <w:numId w:val="12"/>
        </w:numPr>
        <w:tabs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rFonts w:eastAsia="Calibri"/>
          <w:bCs/>
          <w:lang w:eastAsia="en-US"/>
        </w:rPr>
      </w:pPr>
      <w:r w:rsidRPr="003D712D">
        <w:rPr>
          <w:rFonts w:eastAsia="Calibri"/>
          <w:bCs/>
          <w:lang w:eastAsia="en-US"/>
        </w:rPr>
        <w:t>Конкурса проводится на базе МАОУ СОШ № 67 г. Томска.</w:t>
      </w:r>
    </w:p>
    <w:p w:rsidR="003D712D" w:rsidRPr="003D712D" w:rsidRDefault="003D712D" w:rsidP="009478E4">
      <w:pPr>
        <w:pStyle w:val="ad"/>
        <w:numPr>
          <w:ilvl w:val="1"/>
          <w:numId w:val="12"/>
        </w:numPr>
        <w:tabs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rFonts w:eastAsia="Calibri"/>
          <w:bCs/>
          <w:lang w:eastAsia="en-US"/>
        </w:rPr>
      </w:pPr>
      <w:r w:rsidRPr="003D712D">
        <w:rPr>
          <w:rFonts w:eastAsia="Calibri"/>
          <w:bCs/>
          <w:lang w:eastAsia="en-US"/>
        </w:rPr>
        <w:t xml:space="preserve">Дата проведения Конкурса  </w:t>
      </w:r>
      <w:r w:rsidRPr="003D712D">
        <w:rPr>
          <w:rFonts w:eastAsia="Calibri"/>
          <w:b/>
          <w:bCs/>
          <w:lang w:eastAsia="en-US"/>
        </w:rPr>
        <w:t>13 марта 2015 года.</w:t>
      </w:r>
    </w:p>
    <w:p w:rsidR="003D712D" w:rsidRPr="003D712D" w:rsidRDefault="003D712D" w:rsidP="009478E4">
      <w:pPr>
        <w:pStyle w:val="ad"/>
        <w:numPr>
          <w:ilvl w:val="1"/>
          <w:numId w:val="12"/>
        </w:numPr>
        <w:tabs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rFonts w:eastAsia="Calibri"/>
          <w:bCs/>
          <w:lang w:eastAsia="en-US"/>
        </w:rPr>
      </w:pPr>
      <w:r w:rsidRPr="003D712D">
        <w:rPr>
          <w:rFonts w:eastAsia="Calibri"/>
          <w:bCs/>
          <w:lang w:eastAsia="en-US"/>
        </w:rPr>
        <w:t>Официальный язык Конкурса – русский.</w:t>
      </w:r>
    </w:p>
    <w:p w:rsidR="003D712D" w:rsidRPr="003D712D" w:rsidRDefault="003D712D" w:rsidP="009478E4">
      <w:pPr>
        <w:pStyle w:val="ad"/>
        <w:numPr>
          <w:ilvl w:val="1"/>
          <w:numId w:val="12"/>
        </w:numPr>
        <w:tabs>
          <w:tab w:val="left" w:pos="426"/>
        </w:tabs>
        <w:overflowPunct w:val="0"/>
        <w:autoSpaceDE w:val="0"/>
        <w:autoSpaceDN w:val="0"/>
        <w:adjustRightInd w:val="0"/>
        <w:ind w:left="426" w:hanging="426"/>
        <w:jc w:val="both"/>
        <w:rPr>
          <w:rFonts w:eastAsia="Calibri"/>
          <w:bCs/>
          <w:lang w:eastAsia="en-US"/>
        </w:rPr>
      </w:pPr>
      <w:r w:rsidRPr="003D712D">
        <w:rPr>
          <w:rFonts w:eastAsia="Calibri"/>
          <w:bCs/>
          <w:lang w:eastAsia="en-US"/>
        </w:rPr>
        <w:t>Вся информация о мероприятии и ходе его проведения отражается на сайте МАОУ СОШ № 67 г. Томска (</w:t>
      </w:r>
      <w:hyperlink r:id="rId12" w:history="1">
        <w:r w:rsidRPr="003D712D">
          <w:rPr>
            <w:rStyle w:val="a4"/>
            <w:rFonts w:eastAsia="Calibri"/>
            <w:bCs/>
            <w:color w:val="auto"/>
            <w:lang w:eastAsia="en-US"/>
          </w:rPr>
          <w:t>http://school67.tomsk.ru</w:t>
        </w:r>
      </w:hyperlink>
      <w:r w:rsidRPr="003D712D">
        <w:rPr>
          <w:rFonts w:eastAsia="Calibri"/>
          <w:bCs/>
          <w:lang w:eastAsia="en-US"/>
        </w:rPr>
        <w:t>), (</w:t>
      </w:r>
      <w:hyperlink r:id="rId13" w:history="1">
        <w:r w:rsidRPr="003D712D">
          <w:rPr>
            <w:rStyle w:val="a4"/>
            <w:color w:val="auto"/>
            <w:lang w:val="fr-FR"/>
          </w:rPr>
          <w:t>school57@mail.tomsknet.ru</w:t>
        </w:r>
      </w:hyperlink>
      <w:r w:rsidRPr="003D712D">
        <w:t xml:space="preserve">) и МАОУ СОШ №19 г. Томска </w:t>
      </w:r>
      <w:hyperlink r:id="rId14" w:history="1">
        <w:r w:rsidRPr="003D712D">
          <w:rPr>
            <w:rStyle w:val="a4"/>
            <w:color w:val="auto"/>
          </w:rPr>
          <w:t>http://school19.tomsk.ru/news</w:t>
        </w:r>
      </w:hyperlink>
      <w:r w:rsidR="000C22EF">
        <w:t>. Итоги Конкурса будут размещены на сайте ОГБУ «РЦРО».</w:t>
      </w:r>
    </w:p>
    <w:p w:rsidR="003D712D" w:rsidRPr="003D712D" w:rsidRDefault="003D712D" w:rsidP="009478E4">
      <w:pPr>
        <w:pStyle w:val="ad"/>
        <w:numPr>
          <w:ilvl w:val="1"/>
          <w:numId w:val="12"/>
        </w:numPr>
        <w:tabs>
          <w:tab w:val="left" w:pos="426"/>
        </w:tabs>
        <w:overflowPunct w:val="0"/>
        <w:autoSpaceDE w:val="0"/>
        <w:autoSpaceDN w:val="0"/>
        <w:adjustRightInd w:val="0"/>
        <w:ind w:left="426" w:hanging="426"/>
        <w:jc w:val="both"/>
        <w:rPr>
          <w:rFonts w:eastAsia="Calibri"/>
          <w:bCs/>
          <w:lang w:eastAsia="en-US"/>
        </w:rPr>
      </w:pPr>
      <w:r w:rsidRPr="003D712D">
        <w:rPr>
          <w:rFonts w:eastAsia="Calibri"/>
          <w:bCs/>
          <w:lang w:eastAsia="en-US"/>
        </w:rPr>
        <w:t>Решения по всем вопросам, не отраженным явно в настоящем Положении, принимают Организаторы с учетом интересов участников Конкурса.</w:t>
      </w:r>
    </w:p>
    <w:p w:rsidR="003D712D" w:rsidRPr="003D712D" w:rsidRDefault="003D712D" w:rsidP="009478E4">
      <w:pPr>
        <w:pStyle w:val="ad"/>
        <w:numPr>
          <w:ilvl w:val="0"/>
          <w:numId w:val="11"/>
        </w:numPr>
        <w:tabs>
          <w:tab w:val="left" w:pos="284"/>
        </w:tabs>
        <w:overflowPunct w:val="0"/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  <w:r w:rsidRPr="003D712D">
        <w:rPr>
          <w:rFonts w:eastAsia="Calibri"/>
          <w:b/>
          <w:bCs/>
          <w:lang w:eastAsia="en-US"/>
        </w:rPr>
        <w:t xml:space="preserve"> Цели и Задачи</w:t>
      </w:r>
    </w:p>
    <w:p w:rsidR="000C22EF" w:rsidRDefault="003D712D" w:rsidP="009478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712D">
        <w:rPr>
          <w:rFonts w:ascii="Times New Roman" w:hAnsi="Times New Roman"/>
          <w:sz w:val="24"/>
          <w:szCs w:val="24"/>
        </w:rPr>
        <w:t>2.1</w:t>
      </w:r>
      <w:r w:rsidRPr="003D712D">
        <w:rPr>
          <w:rFonts w:ascii="Times New Roman" w:hAnsi="Times New Roman"/>
          <w:b/>
          <w:sz w:val="24"/>
          <w:szCs w:val="24"/>
        </w:rPr>
        <w:t xml:space="preserve"> Цель: </w:t>
      </w:r>
      <w:r w:rsidRPr="003D712D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="000C22EF" w:rsidRPr="003D712D">
        <w:rPr>
          <w:rFonts w:ascii="Times New Roman" w:eastAsia="Calibri" w:hAnsi="Times New Roman"/>
          <w:bCs/>
          <w:sz w:val="24"/>
          <w:szCs w:val="24"/>
        </w:rPr>
        <w:t xml:space="preserve">создание открытого культурно-образовательного пространства </w:t>
      </w:r>
      <w:r w:rsidR="000C22EF">
        <w:rPr>
          <w:rFonts w:ascii="Times New Roman" w:eastAsia="Calibri" w:hAnsi="Times New Roman"/>
          <w:bCs/>
          <w:sz w:val="24"/>
          <w:szCs w:val="24"/>
        </w:rPr>
        <w:t>для детей и юношества</w:t>
      </w:r>
      <w:r w:rsidR="000C22EF" w:rsidRPr="003D712D">
        <w:rPr>
          <w:rFonts w:ascii="Times New Roman" w:hAnsi="Times New Roman"/>
          <w:b/>
          <w:sz w:val="24"/>
          <w:szCs w:val="24"/>
        </w:rPr>
        <w:t xml:space="preserve"> </w:t>
      </w:r>
      <w:r w:rsidR="000C22EF" w:rsidRPr="003D712D">
        <w:rPr>
          <w:rFonts w:ascii="Times New Roman" w:hAnsi="Times New Roman"/>
          <w:sz w:val="24"/>
          <w:szCs w:val="24"/>
        </w:rPr>
        <w:t>в условиях введения Федеральных государственных образовательных стандартов.</w:t>
      </w:r>
    </w:p>
    <w:p w:rsidR="003D712D" w:rsidRPr="000C22EF" w:rsidRDefault="000C22EF" w:rsidP="009478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 </w:t>
      </w:r>
      <w:r w:rsidR="003D712D" w:rsidRPr="003D712D">
        <w:rPr>
          <w:rFonts w:ascii="Times New Roman" w:hAnsi="Times New Roman"/>
          <w:b/>
          <w:sz w:val="24"/>
          <w:szCs w:val="24"/>
        </w:rPr>
        <w:t>Задачи:</w:t>
      </w:r>
    </w:p>
    <w:p w:rsidR="003D712D" w:rsidRPr="003D712D" w:rsidRDefault="003D712D" w:rsidP="009478E4">
      <w:pPr>
        <w:numPr>
          <w:ilvl w:val="0"/>
          <w:numId w:val="14"/>
        </w:numPr>
        <w:autoSpaceDN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D712D">
        <w:rPr>
          <w:rFonts w:ascii="Times New Roman" w:hAnsi="Times New Roman"/>
          <w:sz w:val="24"/>
          <w:szCs w:val="24"/>
        </w:rPr>
        <w:t>приобщить участников Конкурса к духовно-нравственным мировым культурным ценностям;</w:t>
      </w:r>
    </w:p>
    <w:p w:rsidR="003D712D" w:rsidRPr="003D712D" w:rsidRDefault="003D712D" w:rsidP="009478E4">
      <w:pPr>
        <w:numPr>
          <w:ilvl w:val="0"/>
          <w:numId w:val="14"/>
        </w:numPr>
        <w:autoSpaceDN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D712D">
        <w:rPr>
          <w:rFonts w:ascii="Times New Roman" w:hAnsi="Times New Roman"/>
          <w:sz w:val="24"/>
          <w:szCs w:val="24"/>
        </w:rPr>
        <w:t xml:space="preserve">выявить, продемонстрировать и распространить опыт творческих коллективов школ и других образовательных </w:t>
      </w:r>
      <w:r w:rsidR="00180025">
        <w:rPr>
          <w:rFonts w:ascii="Times New Roman" w:hAnsi="Times New Roman"/>
          <w:sz w:val="24"/>
          <w:szCs w:val="24"/>
        </w:rPr>
        <w:t xml:space="preserve">организаций </w:t>
      </w:r>
      <w:r w:rsidRPr="003D712D">
        <w:rPr>
          <w:rFonts w:ascii="Times New Roman" w:hAnsi="Times New Roman"/>
          <w:sz w:val="24"/>
          <w:szCs w:val="24"/>
        </w:rPr>
        <w:t>– участников Конкурса;</w:t>
      </w:r>
    </w:p>
    <w:p w:rsidR="003D712D" w:rsidRPr="003D712D" w:rsidRDefault="003D712D" w:rsidP="009478E4">
      <w:pPr>
        <w:numPr>
          <w:ilvl w:val="0"/>
          <w:numId w:val="14"/>
        </w:numPr>
        <w:autoSpaceDN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D712D">
        <w:rPr>
          <w:rFonts w:ascii="Times New Roman" w:hAnsi="Times New Roman"/>
          <w:sz w:val="24"/>
          <w:szCs w:val="24"/>
        </w:rPr>
        <w:t xml:space="preserve">расширить кругозор </w:t>
      </w:r>
      <w:r w:rsidR="00180025">
        <w:rPr>
          <w:rFonts w:ascii="Times New Roman" w:hAnsi="Times New Roman"/>
          <w:sz w:val="24"/>
          <w:szCs w:val="24"/>
        </w:rPr>
        <w:t>обу</w:t>
      </w:r>
      <w:r w:rsidRPr="003D712D">
        <w:rPr>
          <w:rFonts w:ascii="Times New Roman" w:hAnsi="Times New Roman"/>
          <w:sz w:val="24"/>
          <w:szCs w:val="24"/>
        </w:rPr>
        <w:t>ча</w:t>
      </w:r>
      <w:r w:rsidR="00180025">
        <w:rPr>
          <w:rFonts w:ascii="Times New Roman" w:hAnsi="Times New Roman"/>
          <w:sz w:val="24"/>
          <w:szCs w:val="24"/>
        </w:rPr>
        <w:t>ю</w:t>
      </w:r>
      <w:r w:rsidRPr="003D712D">
        <w:rPr>
          <w:rFonts w:ascii="Times New Roman" w:hAnsi="Times New Roman"/>
          <w:sz w:val="24"/>
          <w:szCs w:val="24"/>
        </w:rPr>
        <w:t xml:space="preserve">щихся в области страноведения и мировой музыкальной культуры; </w:t>
      </w:r>
    </w:p>
    <w:p w:rsidR="003D712D" w:rsidRPr="003D712D" w:rsidRDefault="003D712D" w:rsidP="009478E4">
      <w:pPr>
        <w:numPr>
          <w:ilvl w:val="0"/>
          <w:numId w:val="14"/>
        </w:numPr>
        <w:autoSpaceDN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D712D">
        <w:rPr>
          <w:rFonts w:ascii="Times New Roman" w:hAnsi="Times New Roman"/>
          <w:sz w:val="24"/>
          <w:szCs w:val="24"/>
        </w:rPr>
        <w:t xml:space="preserve">зафиксировать метапредметные  результаты участников Конкурса; </w:t>
      </w:r>
    </w:p>
    <w:p w:rsidR="003D712D" w:rsidRPr="003D712D" w:rsidRDefault="003D712D" w:rsidP="009478E4">
      <w:pPr>
        <w:numPr>
          <w:ilvl w:val="0"/>
          <w:numId w:val="14"/>
        </w:numPr>
        <w:autoSpaceDN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D712D">
        <w:rPr>
          <w:rFonts w:ascii="Times New Roman" w:hAnsi="Times New Roman"/>
          <w:sz w:val="24"/>
          <w:szCs w:val="24"/>
        </w:rPr>
        <w:t>выявить одарённых детей и оказать системную поддержку дарованиям;</w:t>
      </w:r>
    </w:p>
    <w:p w:rsidR="003D712D" w:rsidRPr="003D712D" w:rsidRDefault="003D712D" w:rsidP="009478E4">
      <w:pPr>
        <w:numPr>
          <w:ilvl w:val="0"/>
          <w:numId w:val="14"/>
        </w:numPr>
        <w:autoSpaceDN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D712D">
        <w:rPr>
          <w:rFonts w:ascii="Times New Roman" w:hAnsi="Times New Roman"/>
          <w:sz w:val="24"/>
          <w:szCs w:val="24"/>
        </w:rPr>
        <w:t>сохранить и развить интерес к языку и музыкальной культуре разных стран;</w:t>
      </w:r>
    </w:p>
    <w:p w:rsidR="003D712D" w:rsidRPr="003D712D" w:rsidRDefault="003D712D" w:rsidP="009478E4">
      <w:pPr>
        <w:numPr>
          <w:ilvl w:val="0"/>
          <w:numId w:val="14"/>
        </w:numPr>
        <w:autoSpaceDN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D712D">
        <w:rPr>
          <w:rFonts w:ascii="Times New Roman" w:hAnsi="Times New Roman"/>
          <w:sz w:val="24"/>
          <w:szCs w:val="24"/>
        </w:rPr>
        <w:t>повысить престиж изучения иностранного языка;</w:t>
      </w:r>
    </w:p>
    <w:p w:rsidR="003D712D" w:rsidRPr="003D712D" w:rsidRDefault="003D712D" w:rsidP="009478E4">
      <w:pPr>
        <w:numPr>
          <w:ilvl w:val="0"/>
          <w:numId w:val="14"/>
        </w:numPr>
        <w:autoSpaceDN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D712D">
        <w:rPr>
          <w:rFonts w:ascii="Times New Roman" w:hAnsi="Times New Roman"/>
          <w:sz w:val="24"/>
          <w:szCs w:val="24"/>
        </w:rPr>
        <w:t>развить самодеятельное музыкальное творчество детей школьного возраста;</w:t>
      </w:r>
    </w:p>
    <w:p w:rsidR="003D712D" w:rsidRPr="003D712D" w:rsidRDefault="003D712D" w:rsidP="009478E4">
      <w:pPr>
        <w:numPr>
          <w:ilvl w:val="0"/>
          <w:numId w:val="14"/>
        </w:numPr>
        <w:autoSpaceDN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D712D">
        <w:rPr>
          <w:rFonts w:ascii="Times New Roman" w:hAnsi="Times New Roman"/>
          <w:sz w:val="24"/>
          <w:szCs w:val="24"/>
        </w:rPr>
        <w:t>способствовать формированию эстетического вкуса;</w:t>
      </w:r>
    </w:p>
    <w:p w:rsidR="003D712D" w:rsidRPr="003D712D" w:rsidRDefault="003D712D" w:rsidP="009478E4">
      <w:pPr>
        <w:numPr>
          <w:ilvl w:val="0"/>
          <w:numId w:val="14"/>
        </w:numPr>
        <w:autoSpaceDN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D712D">
        <w:rPr>
          <w:rFonts w:ascii="Times New Roman" w:hAnsi="Times New Roman"/>
          <w:sz w:val="24"/>
          <w:szCs w:val="24"/>
        </w:rPr>
        <w:t>создать пространство профилактики асоциальных проявлений в молодёжной среде.</w:t>
      </w:r>
    </w:p>
    <w:p w:rsidR="003D712D" w:rsidRPr="003D712D" w:rsidRDefault="003D712D" w:rsidP="009478E4">
      <w:pPr>
        <w:pStyle w:val="ad"/>
        <w:numPr>
          <w:ilvl w:val="0"/>
          <w:numId w:val="11"/>
        </w:numPr>
        <w:overflowPunct w:val="0"/>
        <w:autoSpaceDE w:val="0"/>
        <w:autoSpaceDN w:val="0"/>
        <w:adjustRightInd w:val="0"/>
        <w:jc w:val="both"/>
      </w:pPr>
      <w:r w:rsidRPr="003D712D">
        <w:rPr>
          <w:b/>
        </w:rPr>
        <w:t>Оргкомитет</w:t>
      </w:r>
    </w:p>
    <w:p w:rsidR="003D712D" w:rsidRPr="003D712D" w:rsidRDefault="003D712D" w:rsidP="009478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712D">
        <w:rPr>
          <w:rFonts w:ascii="Times New Roman" w:hAnsi="Times New Roman"/>
          <w:sz w:val="24"/>
          <w:szCs w:val="24"/>
        </w:rPr>
        <w:t xml:space="preserve">3.1 </w:t>
      </w:r>
      <w:r w:rsidR="00BE1665">
        <w:rPr>
          <w:rFonts w:ascii="Times New Roman" w:hAnsi="Times New Roman"/>
          <w:sz w:val="24"/>
          <w:szCs w:val="24"/>
        </w:rPr>
        <w:t xml:space="preserve">Состав организационного комитета формируется из представителей учреждений-организаторов Конкурса. </w:t>
      </w:r>
      <w:r w:rsidRPr="003D712D">
        <w:rPr>
          <w:rFonts w:ascii="Times New Roman" w:hAnsi="Times New Roman"/>
          <w:sz w:val="24"/>
          <w:szCs w:val="24"/>
        </w:rPr>
        <w:t xml:space="preserve"> </w:t>
      </w:r>
    </w:p>
    <w:p w:rsidR="003D712D" w:rsidRPr="003D712D" w:rsidRDefault="003D712D" w:rsidP="009478E4">
      <w:pPr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712D">
        <w:rPr>
          <w:rFonts w:ascii="Times New Roman" w:hAnsi="Times New Roman"/>
          <w:sz w:val="24"/>
          <w:szCs w:val="24"/>
        </w:rPr>
        <w:t>Функции оргкомитета:</w:t>
      </w:r>
    </w:p>
    <w:p w:rsidR="003D712D" w:rsidRPr="003D712D" w:rsidRDefault="003D712D" w:rsidP="009478E4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D712D">
        <w:rPr>
          <w:rFonts w:ascii="Times New Roman" w:hAnsi="Times New Roman"/>
          <w:sz w:val="24"/>
          <w:szCs w:val="24"/>
        </w:rPr>
        <w:t>разработка и утверждение положения и программы Конкурса;</w:t>
      </w:r>
    </w:p>
    <w:p w:rsidR="003D712D" w:rsidRPr="003D712D" w:rsidRDefault="003D712D" w:rsidP="009478E4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D712D">
        <w:rPr>
          <w:rFonts w:ascii="Times New Roman" w:hAnsi="Times New Roman"/>
          <w:sz w:val="24"/>
          <w:szCs w:val="24"/>
        </w:rPr>
        <w:t>организация работы по формированию контингента участников Конкурса;</w:t>
      </w:r>
    </w:p>
    <w:p w:rsidR="003D712D" w:rsidRPr="003D712D" w:rsidRDefault="003D712D" w:rsidP="009478E4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D712D">
        <w:rPr>
          <w:rFonts w:ascii="Times New Roman" w:hAnsi="Times New Roman"/>
          <w:sz w:val="24"/>
          <w:szCs w:val="24"/>
        </w:rPr>
        <w:t>осуществление организационного и методического руководства;</w:t>
      </w:r>
    </w:p>
    <w:p w:rsidR="003D712D" w:rsidRPr="003D712D" w:rsidRDefault="003D712D" w:rsidP="009478E4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D712D">
        <w:rPr>
          <w:rFonts w:ascii="Times New Roman" w:hAnsi="Times New Roman"/>
          <w:sz w:val="24"/>
          <w:szCs w:val="24"/>
        </w:rPr>
        <w:t>согласование, утверждение и приглашение состава жюри.</w:t>
      </w:r>
    </w:p>
    <w:p w:rsidR="003D712D" w:rsidRPr="003D712D" w:rsidRDefault="003D712D" w:rsidP="009478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3D712D" w:rsidRPr="003D712D" w:rsidRDefault="003D712D" w:rsidP="009478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3D712D" w:rsidRPr="003D712D" w:rsidRDefault="003D712D" w:rsidP="009478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3D712D" w:rsidRPr="003D712D" w:rsidRDefault="003D712D" w:rsidP="009478E4">
      <w:pPr>
        <w:pStyle w:val="ad"/>
        <w:numPr>
          <w:ilvl w:val="0"/>
          <w:numId w:val="11"/>
        </w:numPr>
        <w:overflowPunct w:val="0"/>
        <w:autoSpaceDE w:val="0"/>
        <w:autoSpaceDN w:val="0"/>
        <w:adjustRightInd w:val="0"/>
        <w:jc w:val="both"/>
        <w:rPr>
          <w:b/>
        </w:rPr>
      </w:pPr>
      <w:r w:rsidRPr="003D712D">
        <w:rPr>
          <w:b/>
        </w:rPr>
        <w:lastRenderedPageBreak/>
        <w:t>Участники</w:t>
      </w:r>
    </w:p>
    <w:p w:rsidR="003D712D" w:rsidRPr="003D712D" w:rsidRDefault="003D712D" w:rsidP="009478E4">
      <w:pPr>
        <w:pStyle w:val="ad"/>
        <w:numPr>
          <w:ilvl w:val="1"/>
          <w:numId w:val="17"/>
        </w:numPr>
        <w:overflowPunct w:val="0"/>
        <w:autoSpaceDE w:val="0"/>
        <w:autoSpaceDN w:val="0"/>
        <w:adjustRightInd w:val="0"/>
        <w:jc w:val="both"/>
        <w:rPr>
          <w:b/>
        </w:rPr>
      </w:pPr>
      <w:r w:rsidRPr="003D712D">
        <w:t>К участию в Конкурсе допускаются обучающиеся в возрасте от 7 до 18 лет, исполняющие музыкальные произведен</w:t>
      </w:r>
      <w:r w:rsidR="00180025">
        <w:t>ия на иностранном языке (вокал).</w:t>
      </w:r>
    </w:p>
    <w:p w:rsidR="003D712D" w:rsidRPr="003D712D" w:rsidRDefault="003D712D" w:rsidP="009478E4">
      <w:pPr>
        <w:pStyle w:val="ad"/>
        <w:numPr>
          <w:ilvl w:val="1"/>
          <w:numId w:val="17"/>
        </w:numPr>
        <w:overflowPunct w:val="0"/>
        <w:autoSpaceDE w:val="0"/>
        <w:autoSpaceDN w:val="0"/>
        <w:adjustRightInd w:val="0"/>
        <w:jc w:val="both"/>
        <w:rPr>
          <w:b/>
        </w:rPr>
      </w:pPr>
      <w:r w:rsidRPr="003D712D">
        <w:t>Участники готовят выступления под руководством  музыкальных руководителей и пр</w:t>
      </w:r>
      <w:r w:rsidR="00180025">
        <w:t>еподавателей иностранных языков.</w:t>
      </w:r>
    </w:p>
    <w:p w:rsidR="003D712D" w:rsidRPr="003D712D" w:rsidRDefault="003D712D" w:rsidP="009478E4">
      <w:pPr>
        <w:pStyle w:val="ad"/>
        <w:numPr>
          <w:ilvl w:val="1"/>
          <w:numId w:val="17"/>
        </w:numPr>
        <w:overflowPunct w:val="0"/>
        <w:autoSpaceDE w:val="0"/>
        <w:autoSpaceDN w:val="0"/>
        <w:adjustRightInd w:val="0"/>
        <w:jc w:val="both"/>
        <w:rPr>
          <w:b/>
        </w:rPr>
      </w:pPr>
      <w:r w:rsidRPr="003D712D">
        <w:t xml:space="preserve">Конкурс проводится в </w:t>
      </w:r>
      <w:r w:rsidR="00180025">
        <w:t>следующих возрастных группах</w:t>
      </w:r>
      <w:r w:rsidRPr="003D712D">
        <w:t>:</w:t>
      </w:r>
    </w:p>
    <w:p w:rsidR="003D712D" w:rsidRPr="003D712D" w:rsidRDefault="003D712D" w:rsidP="009478E4">
      <w:pPr>
        <w:numPr>
          <w:ilvl w:val="0"/>
          <w:numId w:val="18"/>
        </w:numPr>
        <w:tabs>
          <w:tab w:val="left" w:pos="284"/>
          <w:tab w:val="left" w:pos="1418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3D712D">
        <w:rPr>
          <w:rFonts w:ascii="Times New Roman" w:hAnsi="Times New Roman"/>
          <w:sz w:val="24"/>
          <w:szCs w:val="24"/>
        </w:rPr>
        <w:t>младшая группа 7-10 лет,</w:t>
      </w:r>
    </w:p>
    <w:p w:rsidR="003D712D" w:rsidRPr="003D712D" w:rsidRDefault="003D712D" w:rsidP="009478E4">
      <w:pPr>
        <w:numPr>
          <w:ilvl w:val="0"/>
          <w:numId w:val="18"/>
        </w:numPr>
        <w:tabs>
          <w:tab w:val="left" w:pos="284"/>
          <w:tab w:val="left" w:pos="1418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3D712D">
        <w:rPr>
          <w:rFonts w:ascii="Times New Roman" w:hAnsi="Times New Roman"/>
          <w:sz w:val="24"/>
          <w:szCs w:val="24"/>
        </w:rPr>
        <w:t xml:space="preserve">средняя группа 11 – 14 лет, </w:t>
      </w:r>
    </w:p>
    <w:p w:rsidR="003D712D" w:rsidRPr="003D712D" w:rsidRDefault="003D712D" w:rsidP="009478E4">
      <w:pPr>
        <w:numPr>
          <w:ilvl w:val="0"/>
          <w:numId w:val="18"/>
        </w:numPr>
        <w:tabs>
          <w:tab w:val="left" w:pos="284"/>
          <w:tab w:val="left" w:pos="1418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3D712D">
        <w:rPr>
          <w:rFonts w:ascii="Times New Roman" w:hAnsi="Times New Roman"/>
          <w:sz w:val="24"/>
          <w:szCs w:val="24"/>
        </w:rPr>
        <w:t>старшая группа 15 -18 лет.</w:t>
      </w:r>
    </w:p>
    <w:p w:rsidR="003D712D" w:rsidRPr="003D712D" w:rsidRDefault="003D712D" w:rsidP="009478E4">
      <w:pPr>
        <w:tabs>
          <w:tab w:val="left" w:pos="0"/>
          <w:tab w:val="left" w:pos="116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712D">
        <w:rPr>
          <w:rFonts w:ascii="Times New Roman" w:hAnsi="Times New Roman"/>
          <w:sz w:val="24"/>
          <w:szCs w:val="24"/>
        </w:rPr>
        <w:t>4.4 Выступления дифференцируются по следующим составам:</w:t>
      </w:r>
    </w:p>
    <w:p w:rsidR="003D712D" w:rsidRPr="003D712D" w:rsidRDefault="003D712D" w:rsidP="009478E4">
      <w:pPr>
        <w:numPr>
          <w:ilvl w:val="0"/>
          <w:numId w:val="19"/>
        </w:numPr>
        <w:tabs>
          <w:tab w:val="left" w:pos="0"/>
          <w:tab w:val="left" w:pos="284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3D712D">
        <w:rPr>
          <w:rFonts w:ascii="Times New Roman" w:hAnsi="Times New Roman"/>
          <w:sz w:val="24"/>
          <w:szCs w:val="24"/>
        </w:rPr>
        <w:t xml:space="preserve">соло, </w:t>
      </w:r>
    </w:p>
    <w:p w:rsidR="003D712D" w:rsidRPr="003D712D" w:rsidRDefault="003D712D" w:rsidP="009478E4">
      <w:pPr>
        <w:numPr>
          <w:ilvl w:val="0"/>
          <w:numId w:val="19"/>
        </w:numPr>
        <w:tabs>
          <w:tab w:val="left" w:pos="0"/>
          <w:tab w:val="left" w:pos="284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3D712D">
        <w:rPr>
          <w:rFonts w:ascii="Times New Roman" w:hAnsi="Times New Roman"/>
          <w:sz w:val="24"/>
          <w:szCs w:val="24"/>
        </w:rPr>
        <w:t>дуэт,</w:t>
      </w:r>
    </w:p>
    <w:p w:rsidR="003D712D" w:rsidRPr="003D712D" w:rsidRDefault="003D712D" w:rsidP="009478E4">
      <w:pPr>
        <w:numPr>
          <w:ilvl w:val="0"/>
          <w:numId w:val="19"/>
        </w:numPr>
        <w:tabs>
          <w:tab w:val="left" w:pos="0"/>
          <w:tab w:val="left" w:pos="284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3D712D">
        <w:rPr>
          <w:rFonts w:ascii="Times New Roman" w:hAnsi="Times New Roman"/>
          <w:sz w:val="24"/>
          <w:szCs w:val="24"/>
        </w:rPr>
        <w:t>группа.</w:t>
      </w:r>
    </w:p>
    <w:p w:rsidR="003D712D" w:rsidRPr="003D712D" w:rsidRDefault="003D712D" w:rsidP="009478E4">
      <w:pPr>
        <w:tabs>
          <w:tab w:val="left" w:pos="0"/>
          <w:tab w:val="left" w:pos="116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712D">
        <w:rPr>
          <w:rFonts w:ascii="Times New Roman" w:hAnsi="Times New Roman"/>
          <w:sz w:val="24"/>
          <w:szCs w:val="24"/>
        </w:rPr>
        <w:t>4.5 Номинации Конкурса (в каждой возрастной группе солистов, дуэтов и групп):</w:t>
      </w:r>
    </w:p>
    <w:p w:rsidR="003D712D" w:rsidRPr="003D712D" w:rsidRDefault="003D712D" w:rsidP="009478E4">
      <w:pPr>
        <w:pStyle w:val="ad"/>
        <w:numPr>
          <w:ilvl w:val="0"/>
          <w:numId w:val="20"/>
        </w:num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ind w:hanging="720"/>
        <w:jc w:val="both"/>
      </w:pPr>
      <w:r w:rsidRPr="003D712D">
        <w:t>вокальное исполнение,</w:t>
      </w:r>
    </w:p>
    <w:p w:rsidR="003D712D" w:rsidRPr="003D712D" w:rsidRDefault="003D712D" w:rsidP="009478E4">
      <w:pPr>
        <w:pStyle w:val="ad"/>
        <w:numPr>
          <w:ilvl w:val="0"/>
          <w:numId w:val="20"/>
        </w:num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ind w:hanging="720"/>
        <w:jc w:val="both"/>
      </w:pPr>
      <w:r w:rsidRPr="003D712D">
        <w:t>инструментальное исполнение музыкальных произведений заданной тематики.</w:t>
      </w:r>
    </w:p>
    <w:p w:rsidR="003D712D" w:rsidRPr="003D712D" w:rsidRDefault="003D712D" w:rsidP="009478E4">
      <w:pPr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D712D">
        <w:rPr>
          <w:rFonts w:ascii="Times New Roman" w:hAnsi="Times New Roman"/>
          <w:b/>
          <w:sz w:val="24"/>
          <w:szCs w:val="24"/>
        </w:rPr>
        <w:t>Регистрация</w:t>
      </w:r>
    </w:p>
    <w:p w:rsidR="003D712D" w:rsidRPr="003D712D" w:rsidRDefault="003D712D" w:rsidP="009478E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712D">
        <w:rPr>
          <w:rFonts w:ascii="Times New Roman" w:hAnsi="Times New Roman"/>
          <w:sz w:val="24"/>
          <w:szCs w:val="24"/>
        </w:rPr>
        <w:t xml:space="preserve">5.1 Регистрация на Конкурс осуществляется в срок </w:t>
      </w:r>
      <w:r w:rsidRPr="003D712D">
        <w:rPr>
          <w:rFonts w:ascii="Times New Roman" w:hAnsi="Times New Roman"/>
          <w:b/>
          <w:sz w:val="24"/>
          <w:szCs w:val="24"/>
        </w:rPr>
        <w:t>до 1 марта 2015</w:t>
      </w:r>
      <w:r w:rsidRPr="003D712D">
        <w:rPr>
          <w:rFonts w:ascii="Times New Roman" w:hAnsi="Times New Roman"/>
          <w:sz w:val="24"/>
          <w:szCs w:val="24"/>
        </w:rPr>
        <w:t xml:space="preserve"> года включительно. </w:t>
      </w:r>
    </w:p>
    <w:p w:rsidR="003D712D" w:rsidRPr="00DD1446" w:rsidRDefault="003D712D" w:rsidP="009478E4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D712D">
        <w:rPr>
          <w:rFonts w:ascii="Times New Roman" w:hAnsi="Times New Roman"/>
          <w:sz w:val="24"/>
          <w:szCs w:val="24"/>
        </w:rPr>
        <w:t>Контактное лицо: Чернобровкина Ирина Ивановна</w:t>
      </w:r>
      <w:r w:rsidR="00DD1446">
        <w:rPr>
          <w:rFonts w:ascii="Times New Roman" w:hAnsi="Times New Roman"/>
          <w:sz w:val="24"/>
          <w:szCs w:val="24"/>
        </w:rPr>
        <w:t xml:space="preserve">, </w:t>
      </w:r>
      <w:r w:rsidR="00DD1446" w:rsidRPr="000C22EF">
        <w:rPr>
          <w:rStyle w:val="st"/>
          <w:rFonts w:ascii="Times New Roman" w:hAnsi="Times New Roman"/>
          <w:sz w:val="24"/>
          <w:szCs w:val="24"/>
        </w:rPr>
        <w:t>учитель английского языка МОУ СОШ № 67 г. Томска.</w:t>
      </w:r>
    </w:p>
    <w:p w:rsidR="003D712D" w:rsidRPr="003D712D" w:rsidRDefault="003D712D" w:rsidP="009478E4">
      <w:pPr>
        <w:tabs>
          <w:tab w:val="left" w:pos="851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3D712D">
        <w:rPr>
          <w:rFonts w:ascii="Times New Roman" w:hAnsi="Times New Roman"/>
          <w:sz w:val="24"/>
          <w:szCs w:val="24"/>
        </w:rPr>
        <w:t xml:space="preserve">Регистрация участников осуществляется по </w:t>
      </w:r>
      <w:r w:rsidRPr="003D712D">
        <w:rPr>
          <w:rFonts w:ascii="Times New Roman" w:hAnsi="Times New Roman"/>
          <w:sz w:val="24"/>
          <w:szCs w:val="24"/>
          <w:lang w:val="en-US"/>
        </w:rPr>
        <w:t>e</w:t>
      </w:r>
      <w:r w:rsidRPr="003D712D">
        <w:rPr>
          <w:rFonts w:ascii="Times New Roman" w:hAnsi="Times New Roman"/>
          <w:sz w:val="24"/>
          <w:szCs w:val="24"/>
        </w:rPr>
        <w:t>-</w:t>
      </w:r>
      <w:r w:rsidRPr="003D712D">
        <w:rPr>
          <w:rFonts w:ascii="Times New Roman" w:hAnsi="Times New Roman"/>
          <w:sz w:val="24"/>
          <w:szCs w:val="24"/>
          <w:lang w:val="en-US"/>
        </w:rPr>
        <w:t>mail</w:t>
      </w:r>
      <w:r w:rsidRPr="003D712D">
        <w:rPr>
          <w:rFonts w:ascii="Times New Roman" w:hAnsi="Times New Roman"/>
          <w:sz w:val="24"/>
          <w:szCs w:val="24"/>
        </w:rPr>
        <w:t xml:space="preserve"> школы  </w:t>
      </w:r>
      <w:hyperlink r:id="rId15" w:history="1">
        <w:r w:rsidRPr="003D712D">
          <w:rPr>
            <w:rStyle w:val="a4"/>
            <w:color w:val="auto"/>
            <w:sz w:val="24"/>
            <w:szCs w:val="24"/>
          </w:rPr>
          <w:t>school57@mail.tomsknet.ru</w:t>
        </w:r>
      </w:hyperlink>
      <w:r w:rsidRPr="003D712D">
        <w:rPr>
          <w:rFonts w:ascii="Times New Roman" w:hAnsi="Times New Roman"/>
          <w:sz w:val="24"/>
          <w:szCs w:val="24"/>
        </w:rPr>
        <w:t xml:space="preserve">  или по телефону 75-18-22,75-13-77</w:t>
      </w:r>
      <w:bookmarkStart w:id="0" w:name="_GoBack"/>
      <w:bookmarkEnd w:id="0"/>
    </w:p>
    <w:p w:rsidR="003D712D" w:rsidRPr="003D712D" w:rsidRDefault="003D712D" w:rsidP="009478E4">
      <w:pPr>
        <w:numPr>
          <w:ilvl w:val="1"/>
          <w:numId w:val="2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712D">
        <w:rPr>
          <w:rFonts w:ascii="Times New Roman" w:hAnsi="Times New Roman"/>
          <w:sz w:val="24"/>
          <w:szCs w:val="24"/>
        </w:rPr>
        <w:t>Порядок подачи заявки:</w:t>
      </w:r>
    </w:p>
    <w:p w:rsidR="003D712D" w:rsidRPr="003D712D" w:rsidRDefault="003D712D" w:rsidP="009478E4">
      <w:pPr>
        <w:pStyle w:val="ad"/>
        <w:numPr>
          <w:ilvl w:val="0"/>
          <w:numId w:val="22"/>
        </w:numPr>
        <w:tabs>
          <w:tab w:val="left" w:pos="284"/>
        </w:tabs>
        <w:overflowPunct w:val="0"/>
        <w:autoSpaceDE w:val="0"/>
        <w:autoSpaceDN w:val="0"/>
        <w:adjustRightInd w:val="0"/>
        <w:ind w:left="284" w:hanging="284"/>
        <w:jc w:val="both"/>
      </w:pPr>
      <w:r w:rsidRPr="003D712D">
        <w:t xml:space="preserve">заявки соответствующей формы (Приложение к Положению) отправляются конкурсантом  в Оргкомитет Конкурса  на русском  </w:t>
      </w:r>
      <w:r w:rsidR="00DD1446">
        <w:t>языке</w:t>
      </w:r>
      <w:r w:rsidRPr="003D712D">
        <w:t>;</w:t>
      </w:r>
    </w:p>
    <w:p w:rsidR="003D712D" w:rsidRPr="003D712D" w:rsidRDefault="003D712D" w:rsidP="009478E4">
      <w:pPr>
        <w:pStyle w:val="ad"/>
        <w:numPr>
          <w:ilvl w:val="0"/>
          <w:numId w:val="22"/>
        </w:numPr>
        <w:tabs>
          <w:tab w:val="left" w:pos="284"/>
        </w:tabs>
        <w:overflowPunct w:val="0"/>
        <w:autoSpaceDE w:val="0"/>
        <w:autoSpaceDN w:val="0"/>
        <w:adjustRightInd w:val="0"/>
        <w:ind w:left="284" w:hanging="284"/>
        <w:jc w:val="both"/>
      </w:pPr>
      <w:r w:rsidRPr="003D712D">
        <w:t>DVD диск с записью фонограммы и видео-презентации предоставляется организаторам по факту принятия заявки в срок с 25 февраля по 3 марта 2015</w:t>
      </w:r>
      <w:r w:rsidR="00DD1446">
        <w:t xml:space="preserve"> </w:t>
      </w:r>
      <w:r w:rsidRPr="003D712D">
        <w:t>г;</w:t>
      </w:r>
    </w:p>
    <w:p w:rsidR="003D712D" w:rsidRPr="003D712D" w:rsidRDefault="003D712D" w:rsidP="009478E4">
      <w:pPr>
        <w:pStyle w:val="ad"/>
        <w:numPr>
          <w:ilvl w:val="0"/>
          <w:numId w:val="22"/>
        </w:numPr>
        <w:tabs>
          <w:tab w:val="left" w:pos="284"/>
        </w:tabs>
        <w:overflowPunct w:val="0"/>
        <w:autoSpaceDE w:val="0"/>
        <w:autoSpaceDN w:val="0"/>
        <w:adjustRightInd w:val="0"/>
        <w:ind w:left="284" w:hanging="284"/>
        <w:jc w:val="both"/>
      </w:pPr>
      <w:r w:rsidRPr="003D712D">
        <w:t>отбор конкурсантов осуществляет независимая конкурсная комиссия, состоящая из числа членов Оргкомитета Конкурса;</w:t>
      </w:r>
    </w:p>
    <w:p w:rsidR="003D712D" w:rsidRPr="003D712D" w:rsidRDefault="003D712D" w:rsidP="009478E4">
      <w:pPr>
        <w:pStyle w:val="ad"/>
        <w:numPr>
          <w:ilvl w:val="0"/>
          <w:numId w:val="22"/>
        </w:numPr>
        <w:tabs>
          <w:tab w:val="left" w:pos="284"/>
        </w:tabs>
        <w:overflowPunct w:val="0"/>
        <w:autoSpaceDE w:val="0"/>
        <w:autoSpaceDN w:val="0"/>
        <w:adjustRightInd w:val="0"/>
        <w:ind w:left="284" w:hanging="284"/>
        <w:jc w:val="both"/>
      </w:pPr>
      <w:r w:rsidRPr="003D712D">
        <w:t>все лица, допущенные к участию в конкурсе, не позднее 6 марта 2015 г. получат приглашение Оргкомитета с указанием даты, места проведения и Программы Конкурса.</w:t>
      </w:r>
    </w:p>
    <w:p w:rsidR="003D712D" w:rsidRPr="003D712D" w:rsidRDefault="003D712D" w:rsidP="009478E4">
      <w:pPr>
        <w:pStyle w:val="ad"/>
        <w:numPr>
          <w:ilvl w:val="0"/>
          <w:numId w:val="11"/>
        </w:numPr>
        <w:tabs>
          <w:tab w:val="left" w:pos="284"/>
        </w:tabs>
        <w:overflowPunct w:val="0"/>
        <w:autoSpaceDE w:val="0"/>
        <w:autoSpaceDN w:val="0"/>
        <w:adjustRightInd w:val="0"/>
        <w:jc w:val="both"/>
        <w:rPr>
          <w:b/>
        </w:rPr>
      </w:pPr>
      <w:r w:rsidRPr="003D712D">
        <w:rPr>
          <w:b/>
        </w:rPr>
        <w:t>Регламент Конкурса</w:t>
      </w:r>
    </w:p>
    <w:p w:rsidR="003D712D" w:rsidRPr="003D712D" w:rsidRDefault="003D712D" w:rsidP="009478E4">
      <w:pPr>
        <w:pStyle w:val="ad"/>
        <w:numPr>
          <w:ilvl w:val="1"/>
          <w:numId w:val="11"/>
        </w:numPr>
        <w:tabs>
          <w:tab w:val="left" w:pos="426"/>
          <w:tab w:val="left" w:pos="1176"/>
        </w:tabs>
        <w:overflowPunct w:val="0"/>
        <w:autoSpaceDE w:val="0"/>
        <w:autoSpaceDN w:val="0"/>
        <w:adjustRightInd w:val="0"/>
        <w:ind w:left="284" w:hanging="284"/>
        <w:jc w:val="both"/>
      </w:pPr>
      <w:r w:rsidRPr="003D712D">
        <w:t xml:space="preserve">Конкурс проводится в единый день для всех участников – </w:t>
      </w:r>
      <w:r w:rsidRPr="003D712D">
        <w:rPr>
          <w:b/>
        </w:rPr>
        <w:t>13 марта 2015 года.</w:t>
      </w:r>
      <w:r w:rsidRPr="003D712D">
        <w:t xml:space="preserve"> Допускается перенос дня проведения Фестиваля, но не более чем на 4 дня (не позднее </w:t>
      </w:r>
      <w:r w:rsidRPr="003D712D">
        <w:rPr>
          <w:b/>
        </w:rPr>
        <w:t>17 марта 2015</w:t>
      </w:r>
      <w:r w:rsidRPr="003D712D">
        <w:rPr>
          <w:b/>
          <w:lang w:val="en-US"/>
        </w:rPr>
        <w:t> </w:t>
      </w:r>
      <w:r w:rsidRPr="003D712D">
        <w:rPr>
          <w:b/>
        </w:rPr>
        <w:t>года</w:t>
      </w:r>
      <w:r w:rsidRPr="003D712D">
        <w:t>). К возможным причинам относятся: нерабочие (праздничные) дни, карантин, активация, другие причины, согласованные с Организаторами.</w:t>
      </w:r>
    </w:p>
    <w:p w:rsidR="003D712D" w:rsidRPr="003D712D" w:rsidRDefault="003D712D" w:rsidP="009478E4">
      <w:pPr>
        <w:pStyle w:val="ad"/>
        <w:numPr>
          <w:ilvl w:val="1"/>
          <w:numId w:val="11"/>
        </w:numPr>
        <w:tabs>
          <w:tab w:val="left" w:pos="426"/>
          <w:tab w:val="left" w:pos="1176"/>
        </w:tabs>
        <w:overflowPunct w:val="0"/>
        <w:autoSpaceDE w:val="0"/>
        <w:autoSpaceDN w:val="0"/>
        <w:adjustRightInd w:val="0"/>
        <w:ind w:left="0" w:firstLine="0"/>
        <w:jc w:val="both"/>
      </w:pPr>
      <w:r w:rsidRPr="003D712D">
        <w:t>Порядок выступления конкурсантов определён в Программе Конкурса.</w:t>
      </w:r>
    </w:p>
    <w:p w:rsidR="003D712D" w:rsidRPr="003D712D" w:rsidRDefault="003D712D" w:rsidP="009478E4">
      <w:pPr>
        <w:pStyle w:val="ad"/>
        <w:numPr>
          <w:ilvl w:val="1"/>
          <w:numId w:val="11"/>
        </w:numPr>
        <w:tabs>
          <w:tab w:val="left" w:pos="426"/>
          <w:tab w:val="left" w:pos="1176"/>
        </w:tabs>
        <w:overflowPunct w:val="0"/>
        <w:autoSpaceDE w:val="0"/>
        <w:autoSpaceDN w:val="0"/>
        <w:adjustRightInd w:val="0"/>
        <w:ind w:left="426" w:hanging="426"/>
        <w:jc w:val="both"/>
      </w:pPr>
      <w:r w:rsidRPr="003D712D">
        <w:t xml:space="preserve">Каждому допущенному конкурсанту предоставляется возможность репетиции на сцене до начала мероприятия в порядке, устанавливаемом </w:t>
      </w:r>
      <w:r w:rsidR="009478E4">
        <w:t>организатором</w:t>
      </w:r>
      <w:r w:rsidRPr="003D712D">
        <w:t>.</w:t>
      </w:r>
    </w:p>
    <w:p w:rsidR="003D712D" w:rsidRPr="003D712D" w:rsidRDefault="003D712D" w:rsidP="009478E4">
      <w:pPr>
        <w:pStyle w:val="ad"/>
        <w:numPr>
          <w:ilvl w:val="1"/>
          <w:numId w:val="11"/>
        </w:numPr>
        <w:tabs>
          <w:tab w:val="left" w:pos="426"/>
          <w:tab w:val="left" w:pos="1176"/>
        </w:tabs>
        <w:overflowPunct w:val="0"/>
        <w:autoSpaceDE w:val="0"/>
        <w:autoSpaceDN w:val="0"/>
        <w:adjustRightInd w:val="0"/>
        <w:ind w:left="426" w:hanging="426"/>
        <w:jc w:val="both"/>
      </w:pPr>
      <w:r w:rsidRPr="003D712D">
        <w:t>Все прослушивания проводятся публично. Все произведения должны исполняться наизусть.</w:t>
      </w:r>
    </w:p>
    <w:p w:rsidR="003D712D" w:rsidRPr="003D712D" w:rsidRDefault="003D712D" w:rsidP="009478E4">
      <w:pPr>
        <w:pStyle w:val="ad"/>
        <w:numPr>
          <w:ilvl w:val="1"/>
          <w:numId w:val="11"/>
        </w:numPr>
        <w:tabs>
          <w:tab w:val="left" w:pos="426"/>
          <w:tab w:val="left" w:pos="1176"/>
        </w:tabs>
        <w:overflowPunct w:val="0"/>
        <w:autoSpaceDE w:val="0"/>
        <w:autoSpaceDN w:val="0"/>
        <w:adjustRightInd w:val="0"/>
        <w:ind w:left="426" w:hanging="426"/>
        <w:jc w:val="both"/>
      </w:pPr>
      <w:r w:rsidRPr="003D712D">
        <w:t>Очерёдность выступлений участников Конкурса, декларированная в Программе, определяется онлайн-жеребьёвкой, проведённой 3 марта 2015 г.</w:t>
      </w:r>
    </w:p>
    <w:p w:rsidR="003D712D" w:rsidRPr="003D712D" w:rsidRDefault="003D712D" w:rsidP="009478E4">
      <w:pPr>
        <w:pStyle w:val="ad"/>
        <w:numPr>
          <w:ilvl w:val="1"/>
          <w:numId w:val="11"/>
        </w:numPr>
        <w:tabs>
          <w:tab w:val="left" w:pos="426"/>
          <w:tab w:val="left" w:pos="1176"/>
        </w:tabs>
        <w:overflowPunct w:val="0"/>
        <w:autoSpaceDE w:val="0"/>
        <w:autoSpaceDN w:val="0"/>
        <w:adjustRightInd w:val="0"/>
        <w:ind w:left="426" w:hanging="426"/>
        <w:jc w:val="both"/>
      </w:pPr>
      <w:r w:rsidRPr="003D712D">
        <w:t>Композиции могут быть исполнены в различных жанрах  музыкального искусства.</w:t>
      </w:r>
    </w:p>
    <w:p w:rsidR="003D712D" w:rsidRPr="003D712D" w:rsidRDefault="003D712D" w:rsidP="009478E4">
      <w:pPr>
        <w:pStyle w:val="ad"/>
        <w:numPr>
          <w:ilvl w:val="1"/>
          <w:numId w:val="11"/>
        </w:numPr>
        <w:tabs>
          <w:tab w:val="left" w:pos="426"/>
          <w:tab w:val="left" w:pos="1176"/>
        </w:tabs>
        <w:overflowPunct w:val="0"/>
        <w:autoSpaceDE w:val="0"/>
        <w:autoSpaceDN w:val="0"/>
        <w:adjustRightInd w:val="0"/>
        <w:ind w:left="426" w:hanging="426"/>
        <w:jc w:val="both"/>
      </w:pPr>
      <w:r w:rsidRPr="003D712D">
        <w:t xml:space="preserve">Длительность исполнения допускается не более 4-х минут.                    </w:t>
      </w:r>
    </w:p>
    <w:p w:rsidR="003D712D" w:rsidRPr="003D712D" w:rsidRDefault="003D712D" w:rsidP="009478E4">
      <w:pPr>
        <w:pStyle w:val="ad"/>
        <w:numPr>
          <w:ilvl w:val="1"/>
          <w:numId w:val="11"/>
        </w:numPr>
        <w:tabs>
          <w:tab w:val="left" w:pos="426"/>
          <w:tab w:val="left" w:pos="1176"/>
        </w:tabs>
        <w:overflowPunct w:val="0"/>
        <w:autoSpaceDE w:val="0"/>
        <w:autoSpaceDN w:val="0"/>
        <w:adjustRightInd w:val="0"/>
        <w:ind w:left="426" w:hanging="426"/>
        <w:jc w:val="both"/>
      </w:pPr>
      <w:r w:rsidRPr="003D712D">
        <w:t>Музыкальное сопровождение вокалистов допускается  как в режиме аккомпанемента (собственного или музыкантов), так и в формате фонограммы.</w:t>
      </w:r>
    </w:p>
    <w:p w:rsidR="003D712D" w:rsidRPr="003D712D" w:rsidRDefault="003D712D" w:rsidP="009478E4">
      <w:pPr>
        <w:pStyle w:val="ad"/>
        <w:numPr>
          <w:ilvl w:val="0"/>
          <w:numId w:val="11"/>
        </w:numPr>
        <w:tabs>
          <w:tab w:val="left" w:pos="284"/>
        </w:tabs>
        <w:overflowPunct w:val="0"/>
        <w:autoSpaceDE w:val="0"/>
        <w:autoSpaceDN w:val="0"/>
        <w:adjustRightInd w:val="0"/>
        <w:jc w:val="both"/>
        <w:rPr>
          <w:b/>
        </w:rPr>
      </w:pPr>
      <w:r w:rsidRPr="003D712D">
        <w:rPr>
          <w:b/>
        </w:rPr>
        <w:t>Репертуар</w:t>
      </w:r>
    </w:p>
    <w:p w:rsidR="003D712D" w:rsidRPr="003D712D" w:rsidRDefault="003D712D" w:rsidP="009478E4">
      <w:pPr>
        <w:pStyle w:val="ad"/>
        <w:ind w:left="0"/>
        <w:jc w:val="both"/>
      </w:pPr>
      <w:r w:rsidRPr="003D712D">
        <w:t>7.1 Текст пес</w:t>
      </w:r>
      <w:r w:rsidR="00BA1495">
        <w:t>е</w:t>
      </w:r>
      <w:r w:rsidRPr="003D712D">
        <w:t>н или их исполнение не должны нанести ущерба репутации Конкурса.</w:t>
      </w:r>
    </w:p>
    <w:p w:rsidR="003D712D" w:rsidRPr="003D712D" w:rsidRDefault="003D712D" w:rsidP="009478E4">
      <w:pPr>
        <w:pStyle w:val="ad"/>
        <w:ind w:left="0"/>
        <w:jc w:val="both"/>
      </w:pPr>
      <w:r w:rsidRPr="003D712D">
        <w:t xml:space="preserve">7.2 В тексте песен или при их исполнении не должно быть нецензурной лексики или прочих неприемлемых в культурно-образовательной среде выражений. </w:t>
      </w:r>
    </w:p>
    <w:p w:rsidR="003D712D" w:rsidRPr="003D712D" w:rsidRDefault="003D712D" w:rsidP="009478E4">
      <w:pPr>
        <w:pStyle w:val="ad"/>
        <w:ind w:left="0"/>
        <w:jc w:val="both"/>
      </w:pPr>
      <w:r w:rsidRPr="003D712D">
        <w:lastRenderedPageBreak/>
        <w:t>7.3 Также недопустимы какие-либо рекламные сообщения. Нарушение этого положения может привести к дисквалификации и лишению прав на дальнейшее участие в Конкурсе.</w:t>
      </w:r>
    </w:p>
    <w:p w:rsidR="003D712D" w:rsidRPr="003D712D" w:rsidRDefault="003D712D" w:rsidP="009478E4">
      <w:pPr>
        <w:pStyle w:val="ad"/>
        <w:numPr>
          <w:ilvl w:val="0"/>
          <w:numId w:val="11"/>
        </w:numPr>
        <w:overflowPunct w:val="0"/>
        <w:autoSpaceDE w:val="0"/>
        <w:autoSpaceDN w:val="0"/>
        <w:adjustRightInd w:val="0"/>
        <w:ind w:left="284" w:hanging="284"/>
        <w:jc w:val="both"/>
        <w:rPr>
          <w:b/>
        </w:rPr>
      </w:pPr>
      <w:r w:rsidRPr="003D712D">
        <w:rPr>
          <w:b/>
        </w:rPr>
        <w:t xml:space="preserve">Награждение </w:t>
      </w:r>
    </w:p>
    <w:p w:rsidR="003D712D" w:rsidRPr="003D712D" w:rsidRDefault="003D712D" w:rsidP="009478E4">
      <w:pPr>
        <w:pStyle w:val="ad"/>
        <w:numPr>
          <w:ilvl w:val="1"/>
          <w:numId w:val="11"/>
        </w:numPr>
        <w:tabs>
          <w:tab w:val="left" w:pos="426"/>
        </w:tabs>
        <w:autoSpaceDN w:val="0"/>
        <w:ind w:left="0" w:firstLine="0"/>
        <w:jc w:val="both"/>
        <w:rPr>
          <w:bCs/>
        </w:rPr>
      </w:pPr>
      <w:r w:rsidRPr="003D712D">
        <w:t>Награждение участников Конкурса производится по итогам работы жюри в день Конкурса в соответствии с регламентом Программы.</w:t>
      </w:r>
    </w:p>
    <w:p w:rsidR="003D712D" w:rsidRPr="003D712D" w:rsidRDefault="003D712D" w:rsidP="009478E4">
      <w:pPr>
        <w:pStyle w:val="ad"/>
        <w:numPr>
          <w:ilvl w:val="1"/>
          <w:numId w:val="11"/>
        </w:numPr>
        <w:tabs>
          <w:tab w:val="left" w:pos="426"/>
        </w:tabs>
        <w:autoSpaceDN w:val="0"/>
        <w:ind w:left="0" w:firstLine="0"/>
        <w:jc w:val="both"/>
        <w:rPr>
          <w:bCs/>
        </w:rPr>
      </w:pPr>
      <w:r w:rsidRPr="003D712D">
        <w:t>В каждой возрастной группе по сумме баллов за все задания определяются победители и лауреаты Конкурса.</w:t>
      </w:r>
    </w:p>
    <w:p w:rsidR="003D712D" w:rsidRPr="003D712D" w:rsidRDefault="003D712D" w:rsidP="009478E4">
      <w:pPr>
        <w:pStyle w:val="ad"/>
        <w:numPr>
          <w:ilvl w:val="1"/>
          <w:numId w:val="11"/>
        </w:numPr>
        <w:tabs>
          <w:tab w:val="left" w:pos="426"/>
        </w:tabs>
        <w:autoSpaceDN w:val="0"/>
        <w:ind w:left="0" w:firstLine="0"/>
        <w:jc w:val="both"/>
        <w:rPr>
          <w:bCs/>
        </w:rPr>
      </w:pPr>
      <w:r w:rsidRPr="003D712D">
        <w:t xml:space="preserve">Учителя, указанные в заявке, награждаются грамотами </w:t>
      </w:r>
      <w:r w:rsidR="006444E9">
        <w:t xml:space="preserve">ОГБУ «РЦРО», </w:t>
      </w:r>
      <w:r w:rsidR="006444E9">
        <w:rPr>
          <w:rFonts w:eastAsia="Calibri"/>
          <w:bCs/>
          <w:lang w:eastAsia="en-US"/>
        </w:rPr>
        <w:t>МАОУ СОШ № 67 и МАОУ СОШ № 19</w:t>
      </w:r>
      <w:r w:rsidR="006444E9" w:rsidRPr="003D712D">
        <w:rPr>
          <w:rFonts w:eastAsia="Calibri"/>
          <w:bCs/>
          <w:lang w:eastAsia="en-US"/>
        </w:rPr>
        <w:t xml:space="preserve">  г. Томска</w:t>
      </w:r>
      <w:r w:rsidR="006444E9" w:rsidRPr="003D712D">
        <w:t xml:space="preserve"> </w:t>
      </w:r>
      <w:r w:rsidRPr="003D712D">
        <w:t>за подготовку участников.</w:t>
      </w:r>
    </w:p>
    <w:p w:rsidR="003D712D" w:rsidRPr="003D712D" w:rsidRDefault="009478E4" w:rsidP="009478E4">
      <w:pPr>
        <w:pStyle w:val="ad"/>
        <w:numPr>
          <w:ilvl w:val="1"/>
          <w:numId w:val="11"/>
        </w:numPr>
        <w:tabs>
          <w:tab w:val="left" w:pos="426"/>
        </w:tabs>
        <w:autoSpaceDN w:val="0"/>
        <w:ind w:left="0" w:firstLine="0"/>
        <w:jc w:val="both"/>
        <w:rPr>
          <w:bCs/>
        </w:rPr>
      </w:pPr>
      <w:r>
        <w:t>Л</w:t>
      </w:r>
      <w:r w:rsidR="003D712D" w:rsidRPr="003D712D">
        <w:t>ауреаты Конкурса награждаются грамотами</w:t>
      </w:r>
      <w:r>
        <w:t xml:space="preserve"> ОГБУ «РЦРО», </w:t>
      </w:r>
      <w:r>
        <w:rPr>
          <w:rFonts w:eastAsia="Calibri"/>
          <w:bCs/>
          <w:lang w:eastAsia="en-US"/>
        </w:rPr>
        <w:t>МАОУ СОШ № 67 и МАОУ СОШ № 19</w:t>
      </w:r>
      <w:r w:rsidRPr="003D712D">
        <w:rPr>
          <w:rFonts w:eastAsia="Calibri"/>
          <w:bCs/>
          <w:lang w:eastAsia="en-US"/>
        </w:rPr>
        <w:t xml:space="preserve">  г. Томска</w:t>
      </w:r>
      <w:r w:rsidR="003D712D" w:rsidRPr="003D712D">
        <w:t>.</w:t>
      </w:r>
    </w:p>
    <w:p w:rsidR="003D712D" w:rsidRPr="003D712D" w:rsidRDefault="003D712D" w:rsidP="009478E4">
      <w:pPr>
        <w:pStyle w:val="ad"/>
        <w:numPr>
          <w:ilvl w:val="0"/>
          <w:numId w:val="11"/>
        </w:numPr>
        <w:tabs>
          <w:tab w:val="left" w:pos="284"/>
        </w:tabs>
        <w:autoSpaceDN w:val="0"/>
        <w:jc w:val="both"/>
        <w:rPr>
          <w:bCs/>
        </w:rPr>
      </w:pPr>
      <w:r w:rsidRPr="003D712D">
        <w:rPr>
          <w:b/>
        </w:rPr>
        <w:t>Критерии оценки выступлений</w:t>
      </w:r>
    </w:p>
    <w:p w:rsidR="003D712D" w:rsidRPr="003D712D" w:rsidRDefault="009478E4" w:rsidP="009478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выступления проводится по следующим критериям</w:t>
      </w:r>
      <w:r w:rsidR="003D712D" w:rsidRPr="003D712D">
        <w:rPr>
          <w:rFonts w:ascii="Times New Roman" w:hAnsi="Times New Roman"/>
          <w:sz w:val="24"/>
          <w:szCs w:val="24"/>
        </w:rPr>
        <w:t>:</w:t>
      </w:r>
    </w:p>
    <w:p w:rsidR="003D712D" w:rsidRPr="003D712D" w:rsidRDefault="003D712D" w:rsidP="009478E4">
      <w:pPr>
        <w:pStyle w:val="ad"/>
        <w:numPr>
          <w:ilvl w:val="0"/>
          <w:numId w:val="23"/>
        </w:numPr>
        <w:overflowPunct w:val="0"/>
        <w:autoSpaceDE w:val="0"/>
        <w:autoSpaceDN w:val="0"/>
        <w:adjustRightInd w:val="0"/>
        <w:ind w:left="284" w:hanging="284"/>
        <w:jc w:val="both"/>
      </w:pPr>
      <w:r w:rsidRPr="003D712D">
        <w:t>высокий уровень вокального исполнения;</w:t>
      </w:r>
    </w:p>
    <w:p w:rsidR="003D712D" w:rsidRPr="003D712D" w:rsidRDefault="003D712D" w:rsidP="009478E4">
      <w:pPr>
        <w:pStyle w:val="ad"/>
        <w:numPr>
          <w:ilvl w:val="0"/>
          <w:numId w:val="23"/>
        </w:numPr>
        <w:overflowPunct w:val="0"/>
        <w:autoSpaceDE w:val="0"/>
        <w:autoSpaceDN w:val="0"/>
        <w:adjustRightInd w:val="0"/>
        <w:ind w:left="284" w:hanging="284"/>
        <w:jc w:val="both"/>
      </w:pPr>
      <w:r w:rsidRPr="003D712D">
        <w:t>художественный уровень репертуара и его соответствие возрасту участников;</w:t>
      </w:r>
    </w:p>
    <w:p w:rsidR="003D712D" w:rsidRPr="003D712D" w:rsidRDefault="003D712D" w:rsidP="009478E4">
      <w:pPr>
        <w:pStyle w:val="ad"/>
        <w:numPr>
          <w:ilvl w:val="0"/>
          <w:numId w:val="23"/>
        </w:numPr>
        <w:overflowPunct w:val="0"/>
        <w:autoSpaceDE w:val="0"/>
        <w:autoSpaceDN w:val="0"/>
        <w:adjustRightInd w:val="0"/>
        <w:ind w:left="284" w:hanging="284"/>
        <w:jc w:val="both"/>
      </w:pPr>
      <w:r w:rsidRPr="003D712D">
        <w:t>актерское мастерство и сценическая культура исполнителей;</w:t>
      </w:r>
    </w:p>
    <w:p w:rsidR="003D712D" w:rsidRPr="003D712D" w:rsidRDefault="003D712D" w:rsidP="009478E4">
      <w:pPr>
        <w:pStyle w:val="ad"/>
        <w:numPr>
          <w:ilvl w:val="0"/>
          <w:numId w:val="23"/>
        </w:numPr>
        <w:overflowPunct w:val="0"/>
        <w:autoSpaceDE w:val="0"/>
        <w:autoSpaceDN w:val="0"/>
        <w:adjustRightInd w:val="0"/>
        <w:ind w:left="284" w:hanging="284"/>
        <w:jc w:val="both"/>
      </w:pPr>
      <w:r w:rsidRPr="003D712D">
        <w:t>композиционное построение выступления;</w:t>
      </w:r>
    </w:p>
    <w:p w:rsidR="003D712D" w:rsidRPr="003D712D" w:rsidRDefault="003D712D" w:rsidP="009478E4">
      <w:pPr>
        <w:pStyle w:val="ad"/>
        <w:numPr>
          <w:ilvl w:val="0"/>
          <w:numId w:val="23"/>
        </w:numPr>
        <w:overflowPunct w:val="0"/>
        <w:autoSpaceDE w:val="0"/>
        <w:autoSpaceDN w:val="0"/>
        <w:adjustRightInd w:val="0"/>
        <w:ind w:left="284" w:hanging="284"/>
        <w:jc w:val="both"/>
      </w:pPr>
      <w:r w:rsidRPr="003D712D">
        <w:t>уровень владения иностранным языком;</w:t>
      </w:r>
    </w:p>
    <w:p w:rsidR="003D712D" w:rsidRPr="003D712D" w:rsidRDefault="009478E4" w:rsidP="009478E4">
      <w:pPr>
        <w:pStyle w:val="ad"/>
        <w:numPr>
          <w:ilvl w:val="0"/>
          <w:numId w:val="23"/>
        </w:numPr>
        <w:overflowPunct w:val="0"/>
        <w:autoSpaceDE w:val="0"/>
        <w:autoSpaceDN w:val="0"/>
        <w:adjustRightInd w:val="0"/>
        <w:ind w:left="284" w:hanging="284"/>
        <w:jc w:val="both"/>
      </w:pPr>
      <w:r>
        <w:t>музыкальное сопровождение.</w:t>
      </w:r>
    </w:p>
    <w:p w:rsidR="003D712D" w:rsidRPr="003D712D" w:rsidRDefault="003D712D" w:rsidP="009478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712D" w:rsidRPr="003D712D" w:rsidRDefault="003D712D" w:rsidP="009478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712D" w:rsidRPr="003D712D" w:rsidRDefault="003D712D" w:rsidP="009478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712D" w:rsidRPr="003D712D" w:rsidRDefault="003D712D" w:rsidP="009478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712D" w:rsidRPr="003D712D" w:rsidRDefault="003D712D" w:rsidP="009478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712D" w:rsidRPr="003D712D" w:rsidRDefault="003D712D" w:rsidP="009478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712D" w:rsidRPr="003D712D" w:rsidRDefault="003D712D" w:rsidP="009478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712D" w:rsidRPr="003D712D" w:rsidRDefault="003D712D" w:rsidP="009478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712D" w:rsidRPr="003D712D" w:rsidRDefault="003D712D" w:rsidP="009478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712D" w:rsidRPr="003D712D" w:rsidRDefault="003D712D" w:rsidP="009478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712D" w:rsidRPr="003D712D" w:rsidRDefault="003D712D" w:rsidP="003D71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D712D" w:rsidRPr="003D712D" w:rsidRDefault="003D712D" w:rsidP="003D71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D712D" w:rsidRPr="003D712D" w:rsidRDefault="003D712D" w:rsidP="003D71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D712D" w:rsidRPr="003D712D" w:rsidRDefault="003D712D" w:rsidP="003D71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D712D" w:rsidRPr="003D712D" w:rsidRDefault="003D712D" w:rsidP="003D71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D712D" w:rsidRPr="003D712D" w:rsidRDefault="003D712D" w:rsidP="003D71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D712D" w:rsidRPr="003D712D" w:rsidRDefault="003D712D" w:rsidP="003D71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D712D" w:rsidRPr="003D712D" w:rsidRDefault="003D712D" w:rsidP="003D71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D712D" w:rsidRPr="003D712D" w:rsidRDefault="003D712D" w:rsidP="003D71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D712D" w:rsidRPr="003D712D" w:rsidRDefault="003D712D" w:rsidP="003D71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D712D" w:rsidRPr="003D712D" w:rsidRDefault="003D712D" w:rsidP="003D71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D712D" w:rsidRPr="003D712D" w:rsidRDefault="003D712D" w:rsidP="003D71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D712D" w:rsidRPr="003D712D" w:rsidRDefault="003D712D" w:rsidP="003D71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D712D" w:rsidRPr="003D712D" w:rsidRDefault="003D712D" w:rsidP="003D71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D712D" w:rsidRPr="003D712D" w:rsidRDefault="003D712D" w:rsidP="003D71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D712D" w:rsidRPr="003D712D" w:rsidRDefault="003D712D" w:rsidP="003D71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D712D" w:rsidRPr="003D712D" w:rsidRDefault="003D712D" w:rsidP="003D71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D712D" w:rsidRPr="003D712D" w:rsidRDefault="003D712D" w:rsidP="003D71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D712D" w:rsidRPr="003D712D" w:rsidRDefault="003D712D" w:rsidP="003D71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D712D" w:rsidRPr="003D712D" w:rsidRDefault="003D712D" w:rsidP="003D71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D712D" w:rsidRPr="003D712D" w:rsidRDefault="003D712D" w:rsidP="003D71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D712D" w:rsidRPr="003D712D" w:rsidRDefault="003D712D" w:rsidP="003D71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D712D" w:rsidRPr="003D712D" w:rsidRDefault="003D712D" w:rsidP="003D71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77A60" w:rsidRDefault="00877A60" w:rsidP="003D71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D712D" w:rsidRPr="003D712D" w:rsidRDefault="003D712D" w:rsidP="003D71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D712D">
        <w:rPr>
          <w:rFonts w:ascii="Times New Roman" w:hAnsi="Times New Roman"/>
          <w:sz w:val="24"/>
          <w:szCs w:val="24"/>
        </w:rPr>
        <w:t xml:space="preserve">Приложение </w:t>
      </w:r>
      <w:r w:rsidR="00877A60">
        <w:rPr>
          <w:rFonts w:ascii="Times New Roman" w:hAnsi="Times New Roman"/>
          <w:sz w:val="24"/>
          <w:szCs w:val="24"/>
        </w:rPr>
        <w:t>к Положению</w:t>
      </w:r>
    </w:p>
    <w:p w:rsidR="003D712D" w:rsidRDefault="003D712D" w:rsidP="003D71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7A60" w:rsidRPr="003D712D" w:rsidRDefault="00877A60" w:rsidP="003D71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712D" w:rsidRPr="003D712D" w:rsidRDefault="003D712D" w:rsidP="003D71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712D">
        <w:rPr>
          <w:rFonts w:ascii="Times New Roman" w:hAnsi="Times New Roman"/>
          <w:b/>
          <w:sz w:val="24"/>
          <w:szCs w:val="24"/>
        </w:rPr>
        <w:t xml:space="preserve">Заявка на участие </w:t>
      </w:r>
    </w:p>
    <w:p w:rsidR="003D712D" w:rsidRPr="003D712D" w:rsidRDefault="003D712D" w:rsidP="003D712D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3D712D">
        <w:rPr>
          <w:rFonts w:ascii="Times New Roman" w:hAnsi="Times New Roman"/>
          <w:b/>
          <w:sz w:val="24"/>
          <w:szCs w:val="24"/>
        </w:rPr>
        <w:t xml:space="preserve">в фестивале-конкурсе </w:t>
      </w:r>
      <w:r w:rsidRPr="003D712D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музыкального исполнительского искусства </w:t>
      </w:r>
    </w:p>
    <w:p w:rsidR="003D712D" w:rsidRPr="003D712D" w:rsidRDefault="003D712D" w:rsidP="003D71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712D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на иностранном язык</w:t>
      </w:r>
      <w:r w:rsidRPr="003D712D">
        <w:rPr>
          <w:rFonts w:ascii="Times New Roman" w:hAnsi="Times New Roman"/>
          <w:b/>
          <w:sz w:val="24"/>
          <w:szCs w:val="24"/>
        </w:rPr>
        <w:t xml:space="preserve">е </w:t>
      </w:r>
    </w:p>
    <w:p w:rsidR="003D712D" w:rsidRPr="003D712D" w:rsidRDefault="003D712D" w:rsidP="003D71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712D">
        <w:rPr>
          <w:rFonts w:ascii="Times New Roman" w:hAnsi="Times New Roman"/>
          <w:b/>
          <w:sz w:val="24"/>
          <w:szCs w:val="24"/>
        </w:rPr>
        <w:t>«</w:t>
      </w:r>
      <w:r w:rsidRPr="003D712D">
        <w:rPr>
          <w:rFonts w:ascii="Times New Roman" w:hAnsi="Times New Roman"/>
          <w:b/>
          <w:sz w:val="24"/>
          <w:szCs w:val="24"/>
          <w:lang w:val="en-US"/>
        </w:rPr>
        <w:t>Music</w:t>
      </w:r>
      <w:r w:rsidRPr="003D712D">
        <w:rPr>
          <w:rFonts w:ascii="Times New Roman" w:hAnsi="Times New Roman"/>
          <w:b/>
          <w:sz w:val="24"/>
          <w:szCs w:val="24"/>
        </w:rPr>
        <w:t xml:space="preserve"> </w:t>
      </w:r>
      <w:r w:rsidRPr="003D712D">
        <w:rPr>
          <w:rFonts w:ascii="Times New Roman" w:hAnsi="Times New Roman"/>
          <w:b/>
          <w:sz w:val="24"/>
          <w:szCs w:val="24"/>
          <w:lang w:val="en-US"/>
        </w:rPr>
        <w:t>Wave</w:t>
      </w:r>
      <w:r w:rsidRPr="003D712D">
        <w:rPr>
          <w:rFonts w:ascii="Times New Roman" w:hAnsi="Times New Roman"/>
          <w:b/>
          <w:sz w:val="24"/>
          <w:szCs w:val="24"/>
        </w:rPr>
        <w:t>»:</w:t>
      </w:r>
    </w:p>
    <w:tbl>
      <w:tblPr>
        <w:tblpPr w:leftFromText="180" w:rightFromText="180" w:vertAnchor="text" w:horzAnchor="margin" w:tblpXSpec="center" w:tblpY="411"/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027"/>
        <w:gridCol w:w="993"/>
        <w:gridCol w:w="1134"/>
        <w:gridCol w:w="1026"/>
        <w:gridCol w:w="1208"/>
        <w:gridCol w:w="1844"/>
        <w:gridCol w:w="1275"/>
      </w:tblGrid>
      <w:tr w:rsidR="003D712D" w:rsidRPr="003D712D" w:rsidTr="003D712D">
        <w:trPr>
          <w:cantSplit/>
          <w:trHeight w:val="2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3D712D" w:rsidRPr="003D712D" w:rsidRDefault="003D712D" w:rsidP="003D712D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712D">
              <w:rPr>
                <w:rFonts w:ascii="Times New Roman" w:hAnsi="Times New Roman"/>
                <w:b/>
                <w:sz w:val="24"/>
                <w:szCs w:val="24"/>
              </w:rPr>
              <w:t>№  п</w:t>
            </w:r>
            <w:r w:rsidRPr="003D712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3D712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3D712D" w:rsidRPr="003D712D" w:rsidRDefault="003D712D" w:rsidP="003D712D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712D">
              <w:rPr>
                <w:rFonts w:ascii="Times New Roman" w:hAnsi="Times New Roman"/>
                <w:b/>
                <w:sz w:val="24"/>
                <w:szCs w:val="24"/>
              </w:rPr>
              <w:t>Номинация</w:t>
            </w:r>
          </w:p>
          <w:p w:rsidR="003D712D" w:rsidRPr="003D712D" w:rsidRDefault="003D712D" w:rsidP="003D712D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712D">
              <w:rPr>
                <w:rFonts w:ascii="Times New Roman" w:hAnsi="Times New Roman"/>
                <w:b/>
                <w:sz w:val="24"/>
                <w:szCs w:val="24"/>
              </w:rPr>
              <w:t>/количество номинаций/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3D712D" w:rsidRPr="003D712D" w:rsidRDefault="003D712D" w:rsidP="003D712D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712D" w:rsidRPr="003D712D" w:rsidRDefault="00877A60" w:rsidP="003D712D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ОО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3D712D" w:rsidRPr="003D712D" w:rsidRDefault="003D712D" w:rsidP="003D712D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712D">
              <w:rPr>
                <w:rFonts w:ascii="Times New Roman" w:hAnsi="Times New Roman"/>
                <w:b/>
                <w:sz w:val="24"/>
                <w:szCs w:val="24"/>
              </w:rPr>
              <w:t>Возрастная</w:t>
            </w:r>
          </w:p>
          <w:p w:rsidR="003D712D" w:rsidRPr="003D712D" w:rsidRDefault="003D712D" w:rsidP="003D712D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712D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  <w:p w:rsidR="003D712D" w:rsidRPr="003D712D" w:rsidRDefault="003D712D" w:rsidP="003D712D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712D">
              <w:rPr>
                <w:rFonts w:ascii="Times New Roman" w:hAnsi="Times New Roman"/>
                <w:b/>
                <w:sz w:val="24"/>
                <w:szCs w:val="24"/>
              </w:rPr>
              <w:t>(возраст)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3D712D" w:rsidRPr="003D712D" w:rsidRDefault="003D712D" w:rsidP="003D712D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712D">
              <w:rPr>
                <w:rFonts w:ascii="Times New Roman" w:hAnsi="Times New Roman"/>
                <w:b/>
                <w:sz w:val="24"/>
                <w:szCs w:val="24"/>
              </w:rPr>
              <w:t>Концертмейстер,</w:t>
            </w:r>
          </w:p>
          <w:p w:rsidR="003D712D" w:rsidRPr="003D712D" w:rsidRDefault="003D712D" w:rsidP="003D712D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712D">
              <w:rPr>
                <w:rFonts w:ascii="Times New Roman" w:hAnsi="Times New Roman"/>
                <w:b/>
                <w:sz w:val="24"/>
                <w:szCs w:val="24"/>
              </w:rPr>
              <w:t>ФИО (полностью)</w:t>
            </w:r>
          </w:p>
          <w:p w:rsidR="003D712D" w:rsidRPr="003D712D" w:rsidRDefault="003D712D" w:rsidP="003D712D">
            <w:pPr>
              <w:spacing w:after="0" w:line="240" w:lineRule="auto"/>
              <w:ind w:right="113"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3D712D" w:rsidRPr="003D712D" w:rsidRDefault="003D712D" w:rsidP="003D712D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712D">
              <w:rPr>
                <w:rFonts w:ascii="Times New Roman" w:hAnsi="Times New Roman"/>
                <w:b/>
                <w:sz w:val="24"/>
                <w:szCs w:val="24"/>
              </w:rPr>
              <w:t xml:space="preserve">руководитель </w:t>
            </w:r>
          </w:p>
          <w:p w:rsidR="003D712D" w:rsidRPr="003D712D" w:rsidRDefault="003D712D" w:rsidP="003D712D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712D">
              <w:rPr>
                <w:rFonts w:ascii="Times New Roman" w:hAnsi="Times New Roman"/>
                <w:b/>
                <w:sz w:val="24"/>
                <w:szCs w:val="24"/>
              </w:rPr>
              <w:t>ФИО (полностью)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3D712D" w:rsidRPr="003D712D" w:rsidRDefault="003D712D" w:rsidP="003D712D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712D">
              <w:rPr>
                <w:rFonts w:ascii="Times New Roman" w:hAnsi="Times New Roman"/>
                <w:b/>
                <w:sz w:val="24"/>
                <w:szCs w:val="24"/>
              </w:rPr>
              <w:t>Название произведения</w:t>
            </w:r>
          </w:p>
          <w:p w:rsidR="003D712D" w:rsidRPr="003D712D" w:rsidRDefault="003D712D" w:rsidP="003D712D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712D">
              <w:rPr>
                <w:rFonts w:ascii="Times New Roman" w:hAnsi="Times New Roman"/>
                <w:b/>
                <w:sz w:val="24"/>
                <w:szCs w:val="24"/>
              </w:rPr>
              <w:t>время звучания, инструмент, авторы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3D712D" w:rsidRPr="003D712D" w:rsidRDefault="003D712D" w:rsidP="003D712D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712D">
              <w:rPr>
                <w:rFonts w:ascii="Times New Roman" w:hAnsi="Times New Roman"/>
                <w:b/>
                <w:sz w:val="24"/>
                <w:szCs w:val="24"/>
              </w:rPr>
              <w:t>Презентация</w:t>
            </w:r>
          </w:p>
          <w:p w:rsidR="003D712D" w:rsidRPr="003D712D" w:rsidRDefault="003D712D" w:rsidP="003D712D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712D">
              <w:rPr>
                <w:rFonts w:ascii="Times New Roman" w:hAnsi="Times New Roman"/>
                <w:b/>
                <w:sz w:val="24"/>
                <w:szCs w:val="24"/>
              </w:rPr>
              <w:t>(наличие)</w:t>
            </w:r>
          </w:p>
          <w:p w:rsidR="003D712D" w:rsidRPr="003D712D" w:rsidRDefault="003D712D" w:rsidP="003D712D">
            <w:pPr>
              <w:spacing w:after="0" w:line="240" w:lineRule="auto"/>
              <w:ind w:right="113"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712D" w:rsidRPr="003D712D" w:rsidTr="003D71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2D" w:rsidRPr="003D712D" w:rsidRDefault="003D712D" w:rsidP="003D712D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D712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2D" w:rsidRPr="003D712D" w:rsidRDefault="003D712D" w:rsidP="003D712D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2D" w:rsidRPr="003D712D" w:rsidRDefault="003D712D" w:rsidP="003D712D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2D" w:rsidRPr="003D712D" w:rsidRDefault="003D712D" w:rsidP="003D712D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2D" w:rsidRPr="003D712D" w:rsidRDefault="003D712D" w:rsidP="003D712D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2D" w:rsidRPr="003D712D" w:rsidRDefault="003D712D" w:rsidP="003D712D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2D" w:rsidRPr="003D712D" w:rsidRDefault="003D712D" w:rsidP="003D712D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2D" w:rsidRPr="003D712D" w:rsidRDefault="003D712D" w:rsidP="003D712D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12D" w:rsidRPr="003D712D" w:rsidTr="003D71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2D" w:rsidRPr="003D712D" w:rsidRDefault="003D712D" w:rsidP="003D712D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D712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2D" w:rsidRPr="003D712D" w:rsidRDefault="003D712D" w:rsidP="003D712D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2D" w:rsidRPr="003D712D" w:rsidRDefault="003D712D" w:rsidP="003D712D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2D" w:rsidRPr="003D712D" w:rsidRDefault="003D712D" w:rsidP="003D712D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2D" w:rsidRPr="003D712D" w:rsidRDefault="003D712D" w:rsidP="003D712D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2D" w:rsidRPr="003D712D" w:rsidRDefault="003D712D" w:rsidP="003D712D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2D" w:rsidRPr="003D712D" w:rsidRDefault="003D712D" w:rsidP="003D712D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2D" w:rsidRPr="003D712D" w:rsidRDefault="003D712D" w:rsidP="003D712D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D712D" w:rsidRPr="003D712D" w:rsidRDefault="003D712D" w:rsidP="003D71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712D" w:rsidRPr="003D712D" w:rsidRDefault="003D712D" w:rsidP="003D71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712D" w:rsidRPr="003D712D" w:rsidRDefault="003D712D" w:rsidP="003D71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712D" w:rsidRPr="003D712D" w:rsidRDefault="003D712D" w:rsidP="003D71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712D" w:rsidRPr="003D712D" w:rsidRDefault="003D712D" w:rsidP="003D71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712D" w:rsidRPr="003D712D" w:rsidRDefault="003D712D" w:rsidP="003D71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712D">
        <w:rPr>
          <w:rFonts w:ascii="Times New Roman" w:hAnsi="Times New Roman"/>
          <w:sz w:val="24"/>
          <w:szCs w:val="24"/>
        </w:rPr>
        <w:t>Руководитель О</w:t>
      </w:r>
      <w:r w:rsidR="00877A60">
        <w:rPr>
          <w:rFonts w:ascii="Times New Roman" w:hAnsi="Times New Roman"/>
          <w:sz w:val="24"/>
          <w:szCs w:val="24"/>
        </w:rPr>
        <w:t>О</w:t>
      </w:r>
      <w:r w:rsidRPr="003D712D">
        <w:rPr>
          <w:rFonts w:ascii="Times New Roman" w:hAnsi="Times New Roman"/>
          <w:sz w:val="24"/>
          <w:szCs w:val="24"/>
        </w:rPr>
        <w:t xml:space="preserve"> _______________________________ /______________/</w:t>
      </w:r>
    </w:p>
    <w:p w:rsidR="003D712D" w:rsidRPr="003D712D" w:rsidRDefault="003D712D" w:rsidP="003D71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712D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="00877A60">
        <w:rPr>
          <w:rFonts w:ascii="Times New Roman" w:hAnsi="Times New Roman"/>
          <w:sz w:val="24"/>
          <w:szCs w:val="24"/>
        </w:rPr>
        <w:t xml:space="preserve">                 Место печати ОО</w:t>
      </w:r>
    </w:p>
    <w:p w:rsidR="003D712D" w:rsidRPr="003D712D" w:rsidRDefault="003D712D" w:rsidP="003D71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712D" w:rsidRPr="003D712D" w:rsidRDefault="003D712D" w:rsidP="003D71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617C" w:rsidRPr="003D712D" w:rsidRDefault="00E1617C" w:rsidP="003D712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E1617C" w:rsidRPr="003D712D" w:rsidSect="00AA2D3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3FA0" w:rsidRDefault="00E03FA0" w:rsidP="005861DB">
      <w:pPr>
        <w:spacing w:after="0" w:line="240" w:lineRule="auto"/>
      </w:pPr>
      <w:r>
        <w:separator/>
      </w:r>
    </w:p>
  </w:endnote>
  <w:endnote w:type="continuationSeparator" w:id="1">
    <w:p w:rsidR="00E03FA0" w:rsidRDefault="00E03FA0" w:rsidP="00586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1DB" w:rsidRDefault="005861DB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1DB" w:rsidRDefault="005861DB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1DB" w:rsidRDefault="005861DB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3FA0" w:rsidRDefault="00E03FA0" w:rsidP="005861DB">
      <w:pPr>
        <w:spacing w:after="0" w:line="240" w:lineRule="auto"/>
      </w:pPr>
      <w:r>
        <w:separator/>
      </w:r>
    </w:p>
  </w:footnote>
  <w:footnote w:type="continuationSeparator" w:id="1">
    <w:p w:rsidR="00E03FA0" w:rsidRDefault="00E03FA0" w:rsidP="00586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1DB" w:rsidRDefault="005861D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1DB" w:rsidRDefault="005861DB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1DB" w:rsidRDefault="005861D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736F3"/>
    <w:multiLevelType w:val="hybridMultilevel"/>
    <w:tmpl w:val="6E308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B6526"/>
    <w:multiLevelType w:val="multilevel"/>
    <w:tmpl w:val="40DCC948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>
    <w:nsid w:val="212963AE"/>
    <w:multiLevelType w:val="hybridMultilevel"/>
    <w:tmpl w:val="C74C54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F73F20"/>
    <w:multiLevelType w:val="multilevel"/>
    <w:tmpl w:val="BBDEE8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1286" w:hanging="720"/>
      </w:pPr>
    </w:lvl>
    <w:lvl w:ilvl="3">
      <w:start w:val="1"/>
      <w:numFmt w:val="decimal"/>
      <w:lvlText w:val="%1.%2.%3.%4."/>
      <w:lvlJc w:val="left"/>
      <w:pPr>
        <w:ind w:left="1569" w:hanging="720"/>
      </w:pPr>
    </w:lvl>
    <w:lvl w:ilvl="4">
      <w:start w:val="1"/>
      <w:numFmt w:val="decimal"/>
      <w:lvlText w:val="%1.%2.%3.%4.%5."/>
      <w:lvlJc w:val="left"/>
      <w:pPr>
        <w:ind w:left="2212" w:hanging="1080"/>
      </w:pPr>
    </w:lvl>
    <w:lvl w:ilvl="5">
      <w:start w:val="1"/>
      <w:numFmt w:val="decimal"/>
      <w:lvlText w:val="%1.%2.%3.%4.%5.%6."/>
      <w:lvlJc w:val="left"/>
      <w:pPr>
        <w:ind w:left="2495" w:hanging="1080"/>
      </w:pPr>
    </w:lvl>
    <w:lvl w:ilvl="6">
      <w:start w:val="1"/>
      <w:numFmt w:val="decimal"/>
      <w:lvlText w:val="%1.%2.%3.%4.%5.%6.%7."/>
      <w:lvlJc w:val="left"/>
      <w:pPr>
        <w:ind w:left="3138" w:hanging="1440"/>
      </w:pPr>
    </w:lvl>
    <w:lvl w:ilvl="7">
      <w:start w:val="1"/>
      <w:numFmt w:val="decimal"/>
      <w:lvlText w:val="%1.%2.%3.%4.%5.%6.%7.%8."/>
      <w:lvlJc w:val="left"/>
      <w:pPr>
        <w:ind w:left="3421" w:hanging="1440"/>
      </w:pPr>
    </w:lvl>
    <w:lvl w:ilvl="8">
      <w:start w:val="1"/>
      <w:numFmt w:val="decimal"/>
      <w:lvlText w:val="%1.%2.%3.%4.%5.%6.%7.%8.%9."/>
      <w:lvlJc w:val="left"/>
      <w:pPr>
        <w:ind w:left="4064" w:hanging="1800"/>
      </w:pPr>
    </w:lvl>
  </w:abstractNum>
  <w:abstractNum w:abstractNumId="4">
    <w:nsid w:val="2350646C"/>
    <w:multiLevelType w:val="hybridMultilevel"/>
    <w:tmpl w:val="69E266DA"/>
    <w:lvl w:ilvl="0" w:tplc="0856447A">
      <w:start w:val="1"/>
      <w:numFmt w:val="bullet"/>
      <w:pStyle w:val="a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E64A77"/>
    <w:multiLevelType w:val="hybridMultilevel"/>
    <w:tmpl w:val="E342EBD0"/>
    <w:lvl w:ilvl="0" w:tplc="BF8CF082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22430B"/>
    <w:multiLevelType w:val="hybridMultilevel"/>
    <w:tmpl w:val="8D52EE46"/>
    <w:lvl w:ilvl="0" w:tplc="BF8CF082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584C44"/>
    <w:multiLevelType w:val="multilevel"/>
    <w:tmpl w:val="E4CE622C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trike w:val="0"/>
        <w:dstrike w:val="0"/>
        <w:sz w:val="24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936" w:hanging="510"/>
      </w:pPr>
    </w:lvl>
    <w:lvl w:ilvl="2">
      <w:start w:val="1"/>
      <w:numFmt w:val="decimal"/>
      <w:lvlText w:val="5.%3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8">
    <w:nsid w:val="41326F30"/>
    <w:multiLevelType w:val="hybridMultilevel"/>
    <w:tmpl w:val="262483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6E5C28"/>
    <w:multiLevelType w:val="hybridMultilevel"/>
    <w:tmpl w:val="82F468D0"/>
    <w:lvl w:ilvl="0" w:tplc="BF8CF082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D737CD"/>
    <w:multiLevelType w:val="hybridMultilevel"/>
    <w:tmpl w:val="CB1C9F24"/>
    <w:lvl w:ilvl="0" w:tplc="FDC04A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33A2A60"/>
    <w:multiLevelType w:val="hybridMultilevel"/>
    <w:tmpl w:val="A860DA50"/>
    <w:lvl w:ilvl="0" w:tplc="FDC04A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845286A"/>
    <w:multiLevelType w:val="hybridMultilevel"/>
    <w:tmpl w:val="4FF86AB2"/>
    <w:lvl w:ilvl="0" w:tplc="BF8CF082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847887"/>
    <w:multiLevelType w:val="hybridMultilevel"/>
    <w:tmpl w:val="70144B74"/>
    <w:lvl w:ilvl="0" w:tplc="BF8CF082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5151D7"/>
    <w:multiLevelType w:val="hybridMultilevel"/>
    <w:tmpl w:val="B3F693BE"/>
    <w:lvl w:ilvl="0" w:tplc="BF8CF082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980B22"/>
    <w:multiLevelType w:val="hybridMultilevel"/>
    <w:tmpl w:val="86CA967C"/>
    <w:lvl w:ilvl="0" w:tplc="FDC04A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C233F37"/>
    <w:multiLevelType w:val="multilevel"/>
    <w:tmpl w:val="A956B574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Times New Roman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/>
        <w:b w:val="0"/>
      </w:rPr>
    </w:lvl>
  </w:abstractNum>
  <w:abstractNum w:abstractNumId="17">
    <w:nsid w:val="6FF25445"/>
    <w:multiLevelType w:val="multilevel"/>
    <w:tmpl w:val="4CA24A5E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8">
    <w:nsid w:val="735E31F2"/>
    <w:multiLevelType w:val="hybridMultilevel"/>
    <w:tmpl w:val="8D405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90C1C15"/>
    <w:multiLevelType w:val="multilevel"/>
    <w:tmpl w:val="1FA08AEA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0">
    <w:nsid w:val="79AB68BB"/>
    <w:multiLevelType w:val="hybridMultilevel"/>
    <w:tmpl w:val="2F5E94FE"/>
    <w:lvl w:ilvl="0" w:tplc="49BC40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8"/>
  </w:num>
  <w:num w:numId="5">
    <w:abstractNumId w:val="4"/>
  </w:num>
  <w:num w:numId="6">
    <w:abstractNumId w:val="2"/>
  </w:num>
  <w:num w:numId="7">
    <w:abstractNumId w:val="0"/>
  </w:num>
  <w:num w:numId="8">
    <w:abstractNumId w:val="11"/>
  </w:num>
  <w:num w:numId="9">
    <w:abstractNumId w:val="15"/>
  </w:num>
  <w:num w:numId="10">
    <w:abstractNumId w:val="10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38A8"/>
    <w:rsid w:val="00085B42"/>
    <w:rsid w:val="00090FF4"/>
    <w:rsid w:val="000B6399"/>
    <w:rsid w:val="000C22EF"/>
    <w:rsid w:val="00102749"/>
    <w:rsid w:val="00165FF2"/>
    <w:rsid w:val="00173EBE"/>
    <w:rsid w:val="00180025"/>
    <w:rsid w:val="00193E31"/>
    <w:rsid w:val="001F23CE"/>
    <w:rsid w:val="002206B1"/>
    <w:rsid w:val="00226B88"/>
    <w:rsid w:val="002E1911"/>
    <w:rsid w:val="003179F3"/>
    <w:rsid w:val="00332FF0"/>
    <w:rsid w:val="0037110E"/>
    <w:rsid w:val="003B7DBA"/>
    <w:rsid w:val="003D712D"/>
    <w:rsid w:val="003E0909"/>
    <w:rsid w:val="00407827"/>
    <w:rsid w:val="00515B17"/>
    <w:rsid w:val="00581B51"/>
    <w:rsid w:val="005861DB"/>
    <w:rsid w:val="005A6AA3"/>
    <w:rsid w:val="006043BB"/>
    <w:rsid w:val="006444E9"/>
    <w:rsid w:val="006E1DA7"/>
    <w:rsid w:val="00701C37"/>
    <w:rsid w:val="007579E6"/>
    <w:rsid w:val="00806A50"/>
    <w:rsid w:val="00851852"/>
    <w:rsid w:val="008538A8"/>
    <w:rsid w:val="008574D2"/>
    <w:rsid w:val="00877A60"/>
    <w:rsid w:val="008F0647"/>
    <w:rsid w:val="0094685A"/>
    <w:rsid w:val="009478E4"/>
    <w:rsid w:val="009D4DD6"/>
    <w:rsid w:val="00A33992"/>
    <w:rsid w:val="00A455B6"/>
    <w:rsid w:val="00A56E28"/>
    <w:rsid w:val="00AA2D3D"/>
    <w:rsid w:val="00AA3E2C"/>
    <w:rsid w:val="00AC4C9E"/>
    <w:rsid w:val="00AD03F6"/>
    <w:rsid w:val="00AD2A27"/>
    <w:rsid w:val="00AF6F83"/>
    <w:rsid w:val="00B00BFB"/>
    <w:rsid w:val="00B02F11"/>
    <w:rsid w:val="00BA1495"/>
    <w:rsid w:val="00BA6672"/>
    <w:rsid w:val="00BB36A7"/>
    <w:rsid w:val="00BD2BE1"/>
    <w:rsid w:val="00BE1665"/>
    <w:rsid w:val="00C05801"/>
    <w:rsid w:val="00CB2129"/>
    <w:rsid w:val="00CB6496"/>
    <w:rsid w:val="00D0753A"/>
    <w:rsid w:val="00D15589"/>
    <w:rsid w:val="00DB0E7D"/>
    <w:rsid w:val="00DB6A8C"/>
    <w:rsid w:val="00DC5381"/>
    <w:rsid w:val="00DD1446"/>
    <w:rsid w:val="00DF3790"/>
    <w:rsid w:val="00E03FA0"/>
    <w:rsid w:val="00E04B90"/>
    <w:rsid w:val="00E1617C"/>
    <w:rsid w:val="00E2659B"/>
    <w:rsid w:val="00E37900"/>
    <w:rsid w:val="00EE2CF6"/>
    <w:rsid w:val="00EE3918"/>
    <w:rsid w:val="00F1749C"/>
    <w:rsid w:val="00FA731E"/>
    <w:rsid w:val="00FC0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538A8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0"/>
    <w:next w:val="a0"/>
    <w:link w:val="10"/>
    <w:qFormat/>
    <w:rsid w:val="008538A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qFormat/>
    <w:rsid w:val="008538A8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8538A8"/>
    <w:rPr>
      <w:rFonts w:ascii="Times New Roman" w:hAnsi="Times New Roman" w:cs="Times New Roman" w:hint="default"/>
      <w:color w:val="0000FF"/>
      <w:u w:val="single"/>
    </w:rPr>
  </w:style>
  <w:style w:type="character" w:customStyle="1" w:styleId="10">
    <w:name w:val="Заголовок 1 Знак"/>
    <w:link w:val="1"/>
    <w:locked/>
    <w:rsid w:val="008538A8"/>
    <w:rPr>
      <w:rFonts w:ascii="Cambria" w:hAnsi="Cambria"/>
      <w:b/>
      <w:bCs/>
      <w:color w:val="365F91"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locked/>
    <w:rsid w:val="008538A8"/>
    <w:rPr>
      <w:b/>
      <w:sz w:val="28"/>
      <w:szCs w:val="24"/>
      <w:lang w:val="ru-RU" w:eastAsia="ru-RU" w:bidi="ar-SA"/>
    </w:rPr>
  </w:style>
  <w:style w:type="character" w:styleId="a5">
    <w:name w:val="Strong"/>
    <w:qFormat/>
    <w:rsid w:val="008538A8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0"/>
    <w:rsid w:val="00853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Верхний колонтитул Знак"/>
    <w:link w:val="a8"/>
    <w:locked/>
    <w:rsid w:val="008538A8"/>
    <w:rPr>
      <w:sz w:val="24"/>
      <w:lang w:val="ru-RU" w:eastAsia="ru-RU" w:bidi="ar-SA"/>
    </w:rPr>
  </w:style>
  <w:style w:type="paragraph" w:styleId="a8">
    <w:name w:val="header"/>
    <w:basedOn w:val="a0"/>
    <w:link w:val="a7"/>
    <w:rsid w:val="008538A8"/>
    <w:pPr>
      <w:tabs>
        <w:tab w:val="center" w:pos="4153"/>
        <w:tab w:val="right" w:pos="8306"/>
      </w:tabs>
      <w:spacing w:after="0" w:line="240" w:lineRule="auto"/>
      <w:ind w:firstLine="709"/>
      <w:jc w:val="both"/>
    </w:pPr>
    <w:rPr>
      <w:rFonts w:ascii="Times New Roman" w:hAnsi="Times New Roman"/>
      <w:sz w:val="24"/>
      <w:szCs w:val="20"/>
    </w:rPr>
  </w:style>
  <w:style w:type="paragraph" w:customStyle="1" w:styleId="a9">
    <w:name w:val="Адресные реквизиты"/>
    <w:basedOn w:val="aa"/>
    <w:next w:val="aa"/>
    <w:rsid w:val="008538A8"/>
    <w:pPr>
      <w:spacing w:after="0" w:line="240" w:lineRule="auto"/>
      <w:ind w:firstLine="709"/>
    </w:pPr>
    <w:rPr>
      <w:rFonts w:ascii="Times New Roman" w:hAnsi="Times New Roman"/>
      <w:sz w:val="16"/>
      <w:szCs w:val="20"/>
    </w:rPr>
  </w:style>
  <w:style w:type="paragraph" w:customStyle="1" w:styleId="ab">
    <w:name w:val="Дата документа"/>
    <w:basedOn w:val="a0"/>
    <w:autoRedefine/>
    <w:rsid w:val="008538A8"/>
    <w:pPr>
      <w:spacing w:after="0" w:line="360" w:lineRule="auto"/>
      <w:ind w:left="-107"/>
    </w:pPr>
    <w:rPr>
      <w:rFonts w:ascii="Times New Roman" w:hAnsi="Times New Roman"/>
      <w:sz w:val="20"/>
      <w:szCs w:val="20"/>
    </w:rPr>
  </w:style>
  <w:style w:type="paragraph" w:styleId="aa">
    <w:name w:val="Body Text"/>
    <w:basedOn w:val="a0"/>
    <w:rsid w:val="008538A8"/>
    <w:pPr>
      <w:spacing w:after="120"/>
    </w:pPr>
  </w:style>
  <w:style w:type="paragraph" w:customStyle="1" w:styleId="ac">
    <w:name w:val="Заголовок текста док"/>
    <w:basedOn w:val="a0"/>
    <w:autoRedefine/>
    <w:rsid w:val="00DC5381"/>
    <w:pPr>
      <w:spacing w:after="0" w:line="240" w:lineRule="auto"/>
      <w:ind w:left="-107"/>
    </w:pPr>
    <w:rPr>
      <w:rFonts w:ascii="Times New Roman" w:hAnsi="Times New Roman"/>
      <w:sz w:val="20"/>
      <w:szCs w:val="20"/>
    </w:rPr>
  </w:style>
  <w:style w:type="paragraph" w:customStyle="1" w:styleId="a">
    <w:name w:val="перечисление"/>
    <w:basedOn w:val="a0"/>
    <w:next w:val="a0"/>
    <w:rsid w:val="00DC5381"/>
    <w:pPr>
      <w:numPr>
        <w:numId w:val="1"/>
      </w:numPr>
      <w:spacing w:after="0" w:line="220" w:lineRule="auto"/>
    </w:pPr>
    <w:rPr>
      <w:rFonts w:ascii="Times New Roman" w:hAnsi="Times New Roman"/>
      <w:sz w:val="24"/>
      <w:szCs w:val="28"/>
    </w:rPr>
  </w:style>
  <w:style w:type="character" w:customStyle="1" w:styleId="FontStyle11">
    <w:name w:val="Font Style11"/>
    <w:rsid w:val="00DC5381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2">
    <w:name w:val="Знак Знак2"/>
    <w:locked/>
    <w:rsid w:val="00102749"/>
    <w:rPr>
      <w:sz w:val="24"/>
      <w:lang w:val="ru-RU" w:eastAsia="ru-RU" w:bidi="ar-SA"/>
    </w:rPr>
  </w:style>
  <w:style w:type="paragraph" w:styleId="ad">
    <w:name w:val="List Paragraph"/>
    <w:basedOn w:val="a0"/>
    <w:uiPriority w:val="34"/>
    <w:qFormat/>
    <w:rsid w:val="0010274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e">
    <w:name w:val="No Spacing"/>
    <w:qFormat/>
    <w:rsid w:val="00515B17"/>
    <w:rPr>
      <w:sz w:val="24"/>
      <w:szCs w:val="24"/>
    </w:rPr>
  </w:style>
  <w:style w:type="paragraph" w:styleId="af">
    <w:name w:val="footer"/>
    <w:basedOn w:val="a0"/>
    <w:link w:val="af0"/>
    <w:rsid w:val="005861D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5861DB"/>
    <w:rPr>
      <w:rFonts w:ascii="Calibri" w:hAnsi="Calibri"/>
      <w:sz w:val="22"/>
      <w:szCs w:val="22"/>
    </w:rPr>
  </w:style>
  <w:style w:type="paragraph" w:styleId="af1">
    <w:name w:val="Balloon Text"/>
    <w:basedOn w:val="a0"/>
    <w:link w:val="af2"/>
    <w:rsid w:val="0037110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2">
    <w:name w:val="Текст выноски Знак"/>
    <w:link w:val="af1"/>
    <w:rsid w:val="0037110E"/>
    <w:rPr>
      <w:rFonts w:ascii="Segoe UI" w:hAnsi="Segoe UI" w:cs="Segoe UI"/>
      <w:sz w:val="18"/>
      <w:szCs w:val="18"/>
    </w:rPr>
  </w:style>
  <w:style w:type="table" w:styleId="af3">
    <w:name w:val="Table Grid"/>
    <w:basedOn w:val="a2"/>
    <w:uiPriority w:val="59"/>
    <w:rsid w:val="003D71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a1"/>
    <w:rsid w:val="003D71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1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education.tomsk.ru" TargetMode="External"/><Relationship Id="rId13" Type="http://schemas.openxmlformats.org/officeDocument/2006/relationships/hyperlink" Target="mailto:school57@mail.tomsknet.ru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wmf"/><Relationship Id="rId12" Type="http://schemas.openxmlformats.org/officeDocument/2006/relationships/hyperlink" Target="http://school67.tomsk.ru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chool57@mail.tomsknet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chool57@mail.tomsknet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school67.tomsk.ru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rcro.tomsk.ru" TargetMode="External"/><Relationship Id="rId14" Type="http://schemas.openxmlformats.org/officeDocument/2006/relationships/hyperlink" Target="http://school19.tomsk.ru/new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1326</Words>
  <Characters>7562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№27</Company>
  <LinksUpToDate>false</LinksUpToDate>
  <CharactersWithSpaces>8871</CharactersWithSpaces>
  <SharedDoc>false</SharedDoc>
  <HLinks>
    <vt:vector size="48" baseType="variant">
      <vt:variant>
        <vt:i4>2228291</vt:i4>
      </vt:variant>
      <vt:variant>
        <vt:i4>21</vt:i4>
      </vt:variant>
      <vt:variant>
        <vt:i4>0</vt:i4>
      </vt:variant>
      <vt:variant>
        <vt:i4>5</vt:i4>
      </vt:variant>
      <vt:variant>
        <vt:lpwstr>mailto:school57@mail.tomsknet.ru</vt:lpwstr>
      </vt:variant>
      <vt:variant>
        <vt:lpwstr/>
      </vt:variant>
      <vt:variant>
        <vt:i4>1966106</vt:i4>
      </vt:variant>
      <vt:variant>
        <vt:i4>18</vt:i4>
      </vt:variant>
      <vt:variant>
        <vt:i4>0</vt:i4>
      </vt:variant>
      <vt:variant>
        <vt:i4>5</vt:i4>
      </vt:variant>
      <vt:variant>
        <vt:lpwstr>http://school19.tomsk.ru/news</vt:lpwstr>
      </vt:variant>
      <vt:variant>
        <vt:lpwstr/>
      </vt:variant>
      <vt:variant>
        <vt:i4>2228291</vt:i4>
      </vt:variant>
      <vt:variant>
        <vt:i4>15</vt:i4>
      </vt:variant>
      <vt:variant>
        <vt:i4>0</vt:i4>
      </vt:variant>
      <vt:variant>
        <vt:i4>5</vt:i4>
      </vt:variant>
      <vt:variant>
        <vt:lpwstr>mailto:school57@mail.tomsknet.ru</vt:lpwstr>
      </vt:variant>
      <vt:variant>
        <vt:lpwstr/>
      </vt:variant>
      <vt:variant>
        <vt:i4>94</vt:i4>
      </vt:variant>
      <vt:variant>
        <vt:i4>12</vt:i4>
      </vt:variant>
      <vt:variant>
        <vt:i4>0</vt:i4>
      </vt:variant>
      <vt:variant>
        <vt:i4>5</vt:i4>
      </vt:variant>
      <vt:variant>
        <vt:lpwstr>http://school67.tomsk.ru/</vt:lpwstr>
      </vt:variant>
      <vt:variant>
        <vt:lpwstr/>
      </vt:variant>
      <vt:variant>
        <vt:i4>2228291</vt:i4>
      </vt:variant>
      <vt:variant>
        <vt:i4>9</vt:i4>
      </vt:variant>
      <vt:variant>
        <vt:i4>0</vt:i4>
      </vt:variant>
      <vt:variant>
        <vt:i4>5</vt:i4>
      </vt:variant>
      <vt:variant>
        <vt:lpwstr>mailto:school57@mail.tomsknet.ru</vt:lpwstr>
      </vt:variant>
      <vt:variant>
        <vt:lpwstr/>
      </vt:variant>
      <vt:variant>
        <vt:i4>7</vt:i4>
      </vt:variant>
      <vt:variant>
        <vt:i4>6</vt:i4>
      </vt:variant>
      <vt:variant>
        <vt:i4>0</vt:i4>
      </vt:variant>
      <vt:variant>
        <vt:i4>5</vt:i4>
      </vt:variant>
      <vt:variant>
        <vt:lpwstr>http://www.school67.tomsk.ru/</vt:lpwstr>
      </vt:variant>
      <vt:variant>
        <vt:lpwstr/>
      </vt:variant>
      <vt:variant>
        <vt:i4>4325468</vt:i4>
      </vt:variant>
      <vt:variant>
        <vt:i4>3</vt:i4>
      </vt:variant>
      <vt:variant>
        <vt:i4>0</vt:i4>
      </vt:variant>
      <vt:variant>
        <vt:i4>5</vt:i4>
      </vt:variant>
      <vt:variant>
        <vt:lpwstr>http://www.rcro.tomsk.ru/</vt:lpwstr>
      </vt:variant>
      <vt:variant>
        <vt:lpwstr/>
      </vt:variant>
      <vt:variant>
        <vt:i4>7929883</vt:i4>
      </vt:variant>
      <vt:variant>
        <vt:i4>0</vt:i4>
      </vt:variant>
      <vt:variant>
        <vt:i4>0</vt:i4>
      </vt:variant>
      <vt:variant>
        <vt:i4>5</vt:i4>
      </vt:variant>
      <vt:variant>
        <vt:lpwstr>mailto:secretary@education.tomsk.ru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sarychevaaa</cp:lastModifiedBy>
  <cp:revision>7</cp:revision>
  <cp:lastPrinted>2015-02-25T05:45:00Z</cp:lastPrinted>
  <dcterms:created xsi:type="dcterms:W3CDTF">2015-01-30T13:02:00Z</dcterms:created>
  <dcterms:modified xsi:type="dcterms:W3CDTF">2015-02-25T06:07:00Z</dcterms:modified>
</cp:coreProperties>
</file>