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4"/>
        <w:gridCol w:w="3737"/>
        <w:gridCol w:w="57"/>
        <w:gridCol w:w="775"/>
        <w:gridCol w:w="1031"/>
        <w:gridCol w:w="3971"/>
      </w:tblGrid>
      <w:tr w:rsidR="00AA2D3D" w:rsidRPr="00EC6433" w:rsidTr="00193E31">
        <w:trPr>
          <w:gridBefore w:val="1"/>
          <w:wBefore w:w="34" w:type="dxa"/>
          <w:trHeight w:val="2544"/>
        </w:trPr>
        <w:tc>
          <w:tcPr>
            <w:tcW w:w="3737" w:type="dxa"/>
          </w:tcPr>
          <w:p w:rsidR="00AA2D3D" w:rsidRPr="00EC6433" w:rsidRDefault="00DD1446" w:rsidP="00E80730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EC6433"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3D" w:rsidRPr="00EC6433" w:rsidRDefault="00AA2D3D" w:rsidP="00E80730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EC6433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A2D3D" w:rsidRPr="00EC6433" w:rsidRDefault="00AA2D3D" w:rsidP="00E80730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AA2D3D" w:rsidRPr="00EC6433" w:rsidRDefault="00AA2D3D" w:rsidP="00E80730">
            <w:pPr>
              <w:pStyle w:val="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C6433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A2D3D" w:rsidRPr="00EC6433" w:rsidRDefault="00AA2D3D" w:rsidP="00E8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6433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A2D3D" w:rsidRPr="00EC6433" w:rsidRDefault="00AA2D3D" w:rsidP="00E8073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6433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AA2D3D" w:rsidRPr="00EC6433" w:rsidRDefault="00AA2D3D" w:rsidP="00E80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433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A2D3D" w:rsidRPr="00EC6433" w:rsidRDefault="00AA2D3D" w:rsidP="00E80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43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C6433">
              <w:rPr>
                <w:rFonts w:ascii="Times New Roman" w:hAnsi="Times New Roman"/>
                <w:sz w:val="20"/>
                <w:szCs w:val="20"/>
              </w:rPr>
              <w:t>-</w:t>
            </w:r>
            <w:r w:rsidRPr="00EC643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C643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EC6433">
                <w:rPr>
                  <w:rStyle w:val="a4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A2D3D" w:rsidRPr="00EC6433" w:rsidRDefault="00AA2D3D" w:rsidP="00E80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6433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EC6433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AA2D3D" w:rsidRPr="00EC6433" w:rsidRDefault="001B627A" w:rsidP="00E80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AA2D3D" w:rsidRPr="00EC6433">
                <w:rPr>
                  <w:rStyle w:val="a4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  <w:r w:rsidR="00AA2D3D" w:rsidRPr="00EC64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AA2D3D" w:rsidRPr="00EC6433" w:rsidRDefault="00AA2D3D" w:rsidP="00E8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AA2D3D" w:rsidRPr="00EC6433" w:rsidRDefault="00AA2D3D" w:rsidP="00E80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C6433" w:rsidRDefault="00AA2D3D" w:rsidP="00E80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C6433" w:rsidRDefault="00AA2D3D" w:rsidP="00E80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EC6433" w:rsidRDefault="00407827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EC6433" w:rsidRDefault="00407827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34" w:rsidRDefault="008B0334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C6433" w:rsidRDefault="00AA2D3D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33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</w:t>
            </w:r>
            <w:r w:rsidR="00CB6496" w:rsidRPr="00EC6433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407827" w:rsidRPr="00EC6433" w:rsidRDefault="00407827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C6433" w:rsidRDefault="00193E31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33">
              <w:rPr>
                <w:rFonts w:ascii="Times New Roman" w:hAnsi="Times New Roman"/>
                <w:sz w:val="24"/>
                <w:szCs w:val="24"/>
              </w:rPr>
              <w:t xml:space="preserve">Координаторам </w:t>
            </w:r>
            <w:r w:rsidR="00407827" w:rsidRPr="00EC6433">
              <w:rPr>
                <w:rFonts w:ascii="Times New Roman" w:hAnsi="Times New Roman"/>
                <w:sz w:val="24"/>
                <w:szCs w:val="24"/>
              </w:rPr>
              <w:t>Ц</w:t>
            </w:r>
            <w:r w:rsidRPr="00EC6433">
              <w:rPr>
                <w:rFonts w:ascii="Times New Roman" w:hAnsi="Times New Roman"/>
                <w:sz w:val="24"/>
                <w:szCs w:val="24"/>
              </w:rPr>
              <w:t>ентров этнокультурного образования</w:t>
            </w:r>
            <w:r w:rsidR="00AA2D3D" w:rsidRPr="00EC6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D3D" w:rsidRPr="00EC6433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EC6433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EC643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</w:t>
            </w:r>
          </w:p>
        </w:tc>
      </w:tr>
      <w:tr w:rsidR="00AA2D3D" w:rsidRPr="00EC6433" w:rsidTr="00193E31">
        <w:tblPrEx>
          <w:tblCellMar>
            <w:left w:w="107" w:type="dxa"/>
            <w:right w:w="107" w:type="dxa"/>
          </w:tblCellMar>
        </w:tblPrEx>
        <w:trPr>
          <w:gridAfter w:val="2"/>
          <w:wAfter w:w="5002" w:type="dxa"/>
          <w:cantSplit/>
          <w:trHeight w:val="565"/>
        </w:trPr>
        <w:tc>
          <w:tcPr>
            <w:tcW w:w="3828" w:type="dxa"/>
            <w:gridSpan w:val="3"/>
          </w:tcPr>
          <w:p w:rsidR="003D712D" w:rsidRPr="00EC6433" w:rsidRDefault="003D712D" w:rsidP="00E80730">
            <w:pPr>
              <w:pStyle w:val="a9"/>
              <w:ind w:left="-108" w:firstLine="0"/>
              <w:rPr>
                <w:sz w:val="20"/>
              </w:rPr>
            </w:pPr>
          </w:p>
          <w:p w:rsidR="00BD2BE1" w:rsidRPr="00EC6433" w:rsidRDefault="00AF79AC" w:rsidP="00E80730">
            <w:pPr>
              <w:pStyle w:val="a9"/>
              <w:ind w:left="-108" w:firstLine="0"/>
              <w:rPr>
                <w:sz w:val="20"/>
                <w:u w:val="single"/>
              </w:rPr>
            </w:pPr>
            <w:r w:rsidRPr="00EC6433">
              <w:rPr>
                <w:sz w:val="20"/>
              </w:rPr>
              <w:t xml:space="preserve">        ________</w:t>
            </w:r>
            <w:r w:rsidR="002440B9" w:rsidRPr="00EC6433">
              <w:rPr>
                <w:sz w:val="20"/>
              </w:rPr>
              <w:t>____</w:t>
            </w:r>
            <w:r w:rsidRPr="00EC6433">
              <w:rPr>
                <w:sz w:val="20"/>
                <w:u w:val="single"/>
              </w:rPr>
              <w:t xml:space="preserve">№ </w:t>
            </w:r>
            <w:r w:rsidRPr="00EC6433">
              <w:rPr>
                <w:sz w:val="20"/>
              </w:rPr>
              <w:t xml:space="preserve"> </w:t>
            </w:r>
            <w:r w:rsidR="002440B9" w:rsidRPr="00EC6433">
              <w:rPr>
                <w:sz w:val="20"/>
              </w:rPr>
              <w:t>______________</w:t>
            </w:r>
          </w:p>
          <w:p w:rsidR="00AA2D3D" w:rsidRPr="00EC6433" w:rsidRDefault="00AF79AC" w:rsidP="00E80730">
            <w:pPr>
              <w:pStyle w:val="a9"/>
              <w:ind w:left="-108" w:firstLine="0"/>
              <w:rPr>
                <w:sz w:val="20"/>
              </w:rPr>
            </w:pPr>
            <w:r w:rsidRPr="00EC6433">
              <w:rPr>
                <w:sz w:val="20"/>
              </w:rPr>
              <w:t xml:space="preserve">   </w:t>
            </w:r>
            <w:r w:rsidR="00AA2D3D" w:rsidRPr="00EC6433">
              <w:rPr>
                <w:sz w:val="20"/>
              </w:rPr>
              <w:t>на № ___</w:t>
            </w:r>
            <w:r w:rsidR="00BD2BE1" w:rsidRPr="00EC6433">
              <w:rPr>
                <w:sz w:val="20"/>
              </w:rPr>
              <w:t>____</w:t>
            </w:r>
            <w:r w:rsidR="00AA2D3D" w:rsidRPr="00EC6433">
              <w:rPr>
                <w:sz w:val="20"/>
              </w:rPr>
              <w:t>____ от  ________</w:t>
            </w:r>
            <w:r w:rsidR="00BD2BE1" w:rsidRPr="00EC6433">
              <w:rPr>
                <w:sz w:val="20"/>
              </w:rPr>
              <w:t>____</w:t>
            </w:r>
            <w:r w:rsidR="003D712D" w:rsidRPr="00EC6433">
              <w:rPr>
                <w:sz w:val="20"/>
              </w:rPr>
              <w:t>_</w:t>
            </w:r>
          </w:p>
          <w:p w:rsidR="00BD2BE1" w:rsidRPr="00CC53D4" w:rsidRDefault="003D712D" w:rsidP="002F2A2A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A2A" w:rsidRPr="00CC53D4">
              <w:rPr>
                <w:rFonts w:ascii="Times New Roman" w:hAnsi="Times New Roman"/>
                <w:sz w:val="20"/>
                <w:szCs w:val="20"/>
              </w:rPr>
              <w:t>О</w:t>
            </w:r>
            <w:r w:rsidR="00CC53D4" w:rsidRPr="00CC53D4">
              <w:rPr>
                <w:rFonts w:ascii="Times New Roman" w:hAnsi="Times New Roman"/>
                <w:sz w:val="20"/>
                <w:szCs w:val="20"/>
              </w:rPr>
              <w:t xml:space="preserve">б итогах </w:t>
            </w:r>
            <w:r w:rsidR="00CC53D4" w:rsidRPr="00CC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856C2">
              <w:rPr>
                <w:rFonts w:ascii="Times New Roman" w:hAnsi="Times New Roman"/>
                <w:sz w:val="20"/>
                <w:szCs w:val="20"/>
              </w:rPr>
              <w:t xml:space="preserve"> Городского театрального фестиваля</w:t>
            </w:r>
            <w:r w:rsidR="00CC53D4" w:rsidRPr="00CC53D4">
              <w:rPr>
                <w:rFonts w:ascii="Times New Roman" w:hAnsi="Times New Roman"/>
                <w:sz w:val="20"/>
                <w:szCs w:val="20"/>
              </w:rPr>
              <w:t xml:space="preserve"> школьников «Театр и мы»</w:t>
            </w:r>
          </w:p>
        </w:tc>
        <w:tc>
          <w:tcPr>
            <w:tcW w:w="775" w:type="dxa"/>
          </w:tcPr>
          <w:p w:rsidR="00AA2D3D" w:rsidRPr="00EC6433" w:rsidRDefault="00AA2D3D" w:rsidP="00E8073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D712D" w:rsidRPr="00EC6433" w:rsidRDefault="003D712D" w:rsidP="00E80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2A8" w:rsidRDefault="00AB02A8" w:rsidP="00AB02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8679E">
        <w:rPr>
          <w:rFonts w:ascii="Times New Roman" w:hAnsi="Times New Roman"/>
          <w:sz w:val="24"/>
          <w:szCs w:val="24"/>
        </w:rPr>
        <w:t>Уважаемые коллеги!</w:t>
      </w:r>
    </w:p>
    <w:p w:rsidR="00AB02A8" w:rsidRPr="00A8679E" w:rsidRDefault="00AB02A8" w:rsidP="00AB02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5E2" w:rsidRDefault="006856C2" w:rsidP="00BE05E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планом Открытых образовательных событий сети Центров этнокультурного образования Томской области на 2015 год </w:t>
      </w:r>
      <w:r w:rsidR="00614452">
        <w:rPr>
          <w:rFonts w:ascii="Times New Roman" w:hAnsi="Times New Roman"/>
          <w:sz w:val="24"/>
          <w:szCs w:val="24"/>
        </w:rPr>
        <w:t>03</w:t>
      </w:r>
      <w:r w:rsidR="00614452" w:rsidRPr="00614452">
        <w:rPr>
          <w:rFonts w:ascii="Times New Roman" w:hAnsi="Times New Roman"/>
          <w:sz w:val="24"/>
          <w:szCs w:val="24"/>
        </w:rPr>
        <w:t xml:space="preserve"> </w:t>
      </w:r>
      <w:r w:rsidR="00614452">
        <w:rPr>
          <w:rFonts w:ascii="Times New Roman" w:hAnsi="Times New Roman"/>
          <w:sz w:val="24"/>
          <w:szCs w:val="24"/>
        </w:rPr>
        <w:t>апреля 2015 г. состоялся</w:t>
      </w:r>
      <w:r w:rsidR="00614452" w:rsidRPr="001D13A8">
        <w:rPr>
          <w:rFonts w:ascii="Times New Roman" w:hAnsi="Times New Roman"/>
          <w:sz w:val="24"/>
          <w:szCs w:val="24"/>
        </w:rPr>
        <w:t xml:space="preserve"> </w:t>
      </w:r>
      <w:r w:rsidR="00BE05E2" w:rsidRPr="001D13A8">
        <w:rPr>
          <w:rFonts w:ascii="Times New Roman" w:hAnsi="Times New Roman"/>
          <w:sz w:val="24"/>
          <w:szCs w:val="24"/>
          <w:lang w:val="en-US"/>
        </w:rPr>
        <w:t>I</w:t>
      </w:r>
      <w:r w:rsidR="00BE05E2">
        <w:rPr>
          <w:rFonts w:ascii="Times New Roman" w:hAnsi="Times New Roman"/>
          <w:sz w:val="24"/>
          <w:szCs w:val="24"/>
        </w:rPr>
        <w:t xml:space="preserve"> Городской </w:t>
      </w:r>
      <w:r w:rsidR="00864612">
        <w:rPr>
          <w:rFonts w:ascii="Times New Roman" w:hAnsi="Times New Roman"/>
          <w:sz w:val="24"/>
          <w:szCs w:val="24"/>
        </w:rPr>
        <w:t>те</w:t>
      </w:r>
      <w:r w:rsidR="00BE05E2">
        <w:rPr>
          <w:rFonts w:ascii="Times New Roman" w:hAnsi="Times New Roman"/>
          <w:sz w:val="24"/>
          <w:szCs w:val="24"/>
        </w:rPr>
        <w:t xml:space="preserve">атральный </w:t>
      </w:r>
      <w:r w:rsidR="00864612">
        <w:rPr>
          <w:rFonts w:ascii="Times New Roman" w:hAnsi="Times New Roman"/>
          <w:sz w:val="24"/>
          <w:szCs w:val="24"/>
        </w:rPr>
        <w:t>ф</w:t>
      </w:r>
      <w:r w:rsidR="00BE05E2">
        <w:rPr>
          <w:rFonts w:ascii="Times New Roman" w:hAnsi="Times New Roman"/>
          <w:sz w:val="24"/>
          <w:szCs w:val="24"/>
        </w:rPr>
        <w:t>естиваль</w:t>
      </w:r>
      <w:r w:rsidR="00BE05E2" w:rsidRPr="001D13A8">
        <w:rPr>
          <w:rFonts w:ascii="Times New Roman" w:hAnsi="Times New Roman"/>
          <w:sz w:val="24"/>
          <w:szCs w:val="24"/>
        </w:rPr>
        <w:t xml:space="preserve"> школь</w:t>
      </w:r>
      <w:r w:rsidR="00614452">
        <w:rPr>
          <w:rFonts w:ascii="Times New Roman" w:hAnsi="Times New Roman"/>
          <w:sz w:val="24"/>
          <w:szCs w:val="24"/>
        </w:rPr>
        <w:t>ников «Театр и мы»</w:t>
      </w:r>
      <w:r w:rsidR="00BE05E2" w:rsidRPr="001D13A8">
        <w:rPr>
          <w:rFonts w:ascii="Times New Roman" w:hAnsi="Times New Roman"/>
          <w:sz w:val="24"/>
          <w:szCs w:val="24"/>
        </w:rPr>
        <w:t xml:space="preserve">  на базе </w:t>
      </w:r>
      <w:r w:rsidR="00614452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ентра этнокультурного образования </w:t>
      </w:r>
      <w:r w:rsidR="00614452">
        <w:rPr>
          <w:rFonts w:ascii="Times New Roman" w:hAnsi="Times New Roman"/>
          <w:sz w:val="24"/>
          <w:szCs w:val="24"/>
        </w:rPr>
        <w:t xml:space="preserve"> </w:t>
      </w:r>
      <w:r w:rsidR="00BE05E2" w:rsidRPr="001D13A8">
        <w:rPr>
          <w:rFonts w:ascii="Times New Roman" w:hAnsi="Times New Roman"/>
          <w:sz w:val="24"/>
          <w:szCs w:val="24"/>
        </w:rPr>
        <w:t>МАОУ СОШ №</w:t>
      </w:r>
      <w:r w:rsidR="00614452">
        <w:rPr>
          <w:rFonts w:ascii="Times New Roman" w:hAnsi="Times New Roman"/>
          <w:sz w:val="24"/>
          <w:szCs w:val="24"/>
        </w:rPr>
        <w:t xml:space="preserve"> </w:t>
      </w:r>
      <w:r w:rsidR="00BE05E2" w:rsidRPr="001D13A8">
        <w:rPr>
          <w:rFonts w:ascii="Times New Roman" w:hAnsi="Times New Roman"/>
          <w:sz w:val="24"/>
          <w:szCs w:val="24"/>
        </w:rPr>
        <w:t>36 г. Томска</w:t>
      </w:r>
      <w:r w:rsidR="00614452">
        <w:rPr>
          <w:rFonts w:ascii="Times New Roman" w:hAnsi="Times New Roman"/>
          <w:sz w:val="24"/>
          <w:szCs w:val="24"/>
        </w:rPr>
        <w:t xml:space="preserve"> (</w:t>
      </w:r>
      <w:r w:rsidR="00AD5EC9">
        <w:rPr>
          <w:rFonts w:ascii="Times New Roman" w:hAnsi="Times New Roman"/>
          <w:sz w:val="24"/>
          <w:szCs w:val="24"/>
        </w:rPr>
        <w:t>далее – Фестиваль</w:t>
      </w:r>
      <w:r w:rsidR="00614452">
        <w:rPr>
          <w:rFonts w:ascii="Times New Roman" w:hAnsi="Times New Roman"/>
          <w:sz w:val="24"/>
          <w:szCs w:val="24"/>
        </w:rPr>
        <w:t>)</w:t>
      </w:r>
      <w:r w:rsidR="00AD5EC9">
        <w:rPr>
          <w:rFonts w:ascii="Times New Roman" w:hAnsi="Times New Roman"/>
          <w:sz w:val="24"/>
          <w:szCs w:val="24"/>
        </w:rPr>
        <w:t xml:space="preserve">. </w:t>
      </w:r>
    </w:p>
    <w:p w:rsidR="00AD5EC9" w:rsidRDefault="00BE05E2" w:rsidP="00AD5EC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</w:t>
      </w:r>
      <w:r w:rsidR="00AD5EC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естивале приняли участие  120 </w:t>
      </w:r>
      <w:r w:rsidR="00AD5EC9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 1-10-х классов и 12 педагогов </w:t>
      </w:r>
      <w:r w:rsidR="00AD5EC9">
        <w:rPr>
          <w:rFonts w:ascii="Times New Roman" w:hAnsi="Times New Roman"/>
          <w:sz w:val="24"/>
          <w:szCs w:val="24"/>
        </w:rPr>
        <w:t xml:space="preserve">МАОУ СОШ </w:t>
      </w:r>
      <w:r>
        <w:rPr>
          <w:rFonts w:ascii="Times New Roman" w:hAnsi="Times New Roman"/>
          <w:sz w:val="24"/>
          <w:szCs w:val="24"/>
        </w:rPr>
        <w:t>№</w:t>
      </w:r>
      <w:r w:rsidR="00AD5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36, </w:t>
      </w:r>
      <w:r w:rsidR="006856C2">
        <w:rPr>
          <w:rFonts w:ascii="Times New Roman" w:hAnsi="Times New Roman"/>
          <w:sz w:val="24"/>
          <w:szCs w:val="24"/>
        </w:rPr>
        <w:t xml:space="preserve">МАОУ СОШ </w:t>
      </w:r>
      <w:r>
        <w:rPr>
          <w:rFonts w:ascii="Times New Roman" w:hAnsi="Times New Roman"/>
          <w:sz w:val="24"/>
          <w:szCs w:val="24"/>
        </w:rPr>
        <w:t>№</w:t>
      </w:r>
      <w:r w:rsidR="00AD5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67, </w:t>
      </w:r>
      <w:r w:rsidR="006856C2">
        <w:rPr>
          <w:rFonts w:ascii="Times New Roman" w:hAnsi="Times New Roman"/>
          <w:sz w:val="24"/>
          <w:szCs w:val="24"/>
        </w:rPr>
        <w:t xml:space="preserve">г. Томска, МБОУ Русская классическая гимназия </w:t>
      </w:r>
      <w:r>
        <w:rPr>
          <w:rFonts w:ascii="Times New Roman" w:hAnsi="Times New Roman"/>
          <w:sz w:val="24"/>
          <w:szCs w:val="24"/>
        </w:rPr>
        <w:t>№</w:t>
      </w:r>
      <w:r w:rsidR="00AD5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 </w:t>
      </w:r>
      <w:r w:rsidR="006856C2">
        <w:rPr>
          <w:rFonts w:ascii="Times New Roman" w:hAnsi="Times New Roman"/>
          <w:sz w:val="24"/>
          <w:szCs w:val="24"/>
        </w:rPr>
        <w:t>ОГБОУ «Томский</w:t>
      </w:r>
      <w:r w:rsidR="00AD5EC9">
        <w:rPr>
          <w:rFonts w:ascii="Times New Roman" w:hAnsi="Times New Roman"/>
          <w:sz w:val="24"/>
          <w:szCs w:val="24"/>
        </w:rPr>
        <w:t xml:space="preserve"> физико-технич</w:t>
      </w:r>
      <w:r w:rsidR="006856C2">
        <w:rPr>
          <w:rFonts w:ascii="Times New Roman" w:hAnsi="Times New Roman"/>
          <w:sz w:val="24"/>
          <w:szCs w:val="24"/>
        </w:rPr>
        <w:t>еский</w:t>
      </w:r>
      <w:r w:rsidR="00AD5EC9">
        <w:rPr>
          <w:rFonts w:ascii="Times New Roman" w:hAnsi="Times New Roman"/>
          <w:sz w:val="24"/>
          <w:szCs w:val="24"/>
        </w:rPr>
        <w:t xml:space="preserve"> лице</w:t>
      </w:r>
      <w:r w:rsidR="006856C2">
        <w:rPr>
          <w:rFonts w:ascii="Times New Roman" w:hAnsi="Times New Roman"/>
          <w:sz w:val="24"/>
          <w:szCs w:val="24"/>
        </w:rPr>
        <w:t>й</w:t>
      </w:r>
      <w:r w:rsidR="00AD5E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D5EC9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«О</w:t>
      </w:r>
      <w:r w:rsidR="00AD5EC9">
        <w:rPr>
          <w:rFonts w:ascii="Times New Roman" w:hAnsi="Times New Roman"/>
          <w:sz w:val="24"/>
          <w:szCs w:val="24"/>
        </w:rPr>
        <w:t>к</w:t>
      </w:r>
      <w:r w:rsidR="006856C2">
        <w:rPr>
          <w:rFonts w:ascii="Times New Roman" w:hAnsi="Times New Roman"/>
          <w:sz w:val="24"/>
          <w:szCs w:val="24"/>
        </w:rPr>
        <w:t>тябрьская</w:t>
      </w:r>
      <w:r w:rsidR="00756352">
        <w:rPr>
          <w:rFonts w:ascii="Times New Roman" w:hAnsi="Times New Roman"/>
          <w:sz w:val="24"/>
          <w:szCs w:val="24"/>
        </w:rPr>
        <w:t xml:space="preserve"> СОШ» Томского района.</w:t>
      </w:r>
    </w:p>
    <w:p w:rsidR="00BE05E2" w:rsidRPr="00AD5EC9" w:rsidRDefault="00756352" w:rsidP="00CC53D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11FF">
        <w:rPr>
          <w:rFonts w:ascii="Times New Roman" w:hAnsi="Times New Roman"/>
          <w:sz w:val="24"/>
          <w:szCs w:val="24"/>
        </w:rPr>
        <w:t>состоялось в очной</w:t>
      </w:r>
      <w:r w:rsidR="00CC53D4">
        <w:rPr>
          <w:rFonts w:ascii="Times New Roman" w:hAnsi="Times New Roman"/>
          <w:sz w:val="24"/>
          <w:szCs w:val="24"/>
        </w:rPr>
        <w:t xml:space="preserve"> </w:t>
      </w:r>
      <w:r w:rsidR="006856C2">
        <w:rPr>
          <w:rFonts w:ascii="Times New Roman" w:hAnsi="Times New Roman"/>
          <w:sz w:val="24"/>
          <w:szCs w:val="24"/>
        </w:rPr>
        <w:t>(т</w:t>
      </w:r>
      <w:r w:rsidR="009511FF">
        <w:rPr>
          <w:rFonts w:ascii="Times New Roman" w:hAnsi="Times New Roman"/>
          <w:sz w:val="24"/>
          <w:szCs w:val="24"/>
        </w:rPr>
        <w:t>еатральные постановки) и заочной форме</w:t>
      </w:r>
      <w:r w:rsidR="006856C2">
        <w:rPr>
          <w:rFonts w:ascii="Times New Roman" w:hAnsi="Times New Roman"/>
          <w:sz w:val="24"/>
          <w:szCs w:val="24"/>
        </w:rPr>
        <w:t xml:space="preserve"> (</w:t>
      </w:r>
      <w:r w:rsidR="00CC53D4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C75C15">
        <w:rPr>
          <w:rFonts w:ascii="Times New Roman" w:hAnsi="Times New Roman"/>
          <w:bCs/>
          <w:color w:val="000000"/>
          <w:sz w:val="24"/>
          <w:szCs w:val="24"/>
        </w:rPr>
        <w:t xml:space="preserve">ворческая </w:t>
      </w:r>
      <w:r w:rsidR="00BE05E2" w:rsidRPr="00CC53D4">
        <w:rPr>
          <w:rFonts w:ascii="Times New Roman" w:hAnsi="Times New Roman"/>
          <w:bCs/>
          <w:color w:val="000000"/>
          <w:sz w:val="24"/>
          <w:szCs w:val="24"/>
        </w:rPr>
        <w:t>работ</w:t>
      </w:r>
      <w:r w:rsidR="00C75C15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BE05E2" w:rsidRPr="0091442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CC53D4" w:rsidRPr="00CC53D4">
        <w:rPr>
          <w:rFonts w:ascii="Times New Roman" w:hAnsi="Times New Roman"/>
          <w:bCs/>
          <w:color w:val="000000"/>
          <w:sz w:val="24"/>
          <w:szCs w:val="24"/>
        </w:rPr>
        <w:t>на тему</w:t>
      </w:r>
      <w:r w:rsidR="00CC53D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BE05E2" w:rsidRPr="00914421">
        <w:rPr>
          <w:rFonts w:ascii="Times New Roman" w:hAnsi="Times New Roman"/>
          <w:bCs/>
          <w:color w:val="000000"/>
          <w:sz w:val="24"/>
          <w:szCs w:val="24"/>
        </w:rPr>
        <w:t xml:space="preserve">«Волшебное слово «Театр» </w:t>
      </w:r>
      <w:r w:rsidR="00CC53D4">
        <w:rPr>
          <w:rFonts w:ascii="Times New Roman" w:hAnsi="Times New Roman"/>
          <w:bCs/>
          <w:color w:val="000000"/>
          <w:sz w:val="24"/>
          <w:szCs w:val="24"/>
        </w:rPr>
        <w:t>и с</w:t>
      </w:r>
      <w:r w:rsidR="00BE05E2" w:rsidRPr="00CC53D4">
        <w:rPr>
          <w:rFonts w:ascii="Times New Roman" w:hAnsi="Times New Roman"/>
          <w:bCs/>
          <w:color w:val="000000"/>
          <w:sz w:val="24"/>
          <w:szCs w:val="24"/>
        </w:rPr>
        <w:t>инквейн</w:t>
      </w:r>
      <w:r w:rsidR="00BE05E2" w:rsidRPr="0091442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BE05E2" w:rsidRPr="00914421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BE05E2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CC53D4">
        <w:rPr>
          <w:rFonts w:ascii="Times New Roman" w:hAnsi="Times New Roman"/>
          <w:bCs/>
          <w:color w:val="000000"/>
          <w:sz w:val="24"/>
          <w:szCs w:val="24"/>
        </w:rPr>
        <w:t xml:space="preserve"> одну из тем: «Театр», «Сцена»</w:t>
      </w:r>
      <w:r w:rsidR="006856C2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CC53D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E05E2" w:rsidRPr="000421E4" w:rsidRDefault="00BE05E2" w:rsidP="00BE05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21E4">
        <w:rPr>
          <w:rFonts w:ascii="Times New Roman" w:hAnsi="Times New Roman"/>
          <w:sz w:val="24"/>
          <w:szCs w:val="24"/>
        </w:rPr>
        <w:t>В программе Фестиваля были представлены спектакли различных жанров: кукольный театр, моноспектакль,  музыкальный театр комедии, инсценировки не только современных сказок, но и серьезных драматических произведений.</w:t>
      </w:r>
    </w:p>
    <w:p w:rsidR="00BE05E2" w:rsidRDefault="00BE05E2" w:rsidP="00BE05E2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5E1D66">
        <w:rPr>
          <w:rFonts w:ascii="Times New Roman" w:hAnsi="Times New Roman"/>
          <w:bCs/>
          <w:iCs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еатральная студия</w:t>
      </w:r>
      <w:r w:rsidRPr="005E1D66">
        <w:rPr>
          <w:rFonts w:ascii="Times New Roman" w:hAnsi="Times New Roman"/>
          <w:sz w:val="24"/>
          <w:szCs w:val="24"/>
        </w:rPr>
        <w:t xml:space="preserve"> «Мир кукольного театра»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7F0D2C">
        <w:rPr>
          <w:rFonts w:ascii="Times New Roman" w:hAnsi="Times New Roman"/>
          <w:sz w:val="24"/>
          <w:szCs w:val="24"/>
        </w:rPr>
        <w:t xml:space="preserve">МАОУ СОШ № 36 </w:t>
      </w:r>
      <w:r>
        <w:rPr>
          <w:rFonts w:ascii="Times New Roman" w:hAnsi="Times New Roman"/>
          <w:sz w:val="24"/>
          <w:szCs w:val="24"/>
        </w:rPr>
        <w:t>показала</w:t>
      </w:r>
      <w:r w:rsidRPr="005E1D66">
        <w:rPr>
          <w:rFonts w:ascii="Times New Roman" w:hAnsi="Times New Roman"/>
          <w:sz w:val="24"/>
          <w:szCs w:val="24"/>
        </w:rPr>
        <w:t xml:space="preserve"> мини-спектакли по русским народным </w:t>
      </w:r>
      <w:r w:rsidR="007F0D2C">
        <w:rPr>
          <w:rFonts w:ascii="Times New Roman" w:hAnsi="Times New Roman"/>
          <w:sz w:val="24"/>
          <w:szCs w:val="24"/>
        </w:rPr>
        <w:t>сказкам и спектакль по казахской сказке</w:t>
      </w:r>
      <w:r w:rsidRPr="005E1D66">
        <w:rPr>
          <w:rFonts w:ascii="Times New Roman" w:hAnsi="Times New Roman"/>
          <w:sz w:val="24"/>
          <w:szCs w:val="24"/>
        </w:rPr>
        <w:t xml:space="preserve"> «Хитрый Алдар-косе».</w:t>
      </w:r>
      <w:r>
        <w:rPr>
          <w:rFonts w:ascii="Times New Roman" w:hAnsi="Times New Roman"/>
          <w:sz w:val="24"/>
          <w:szCs w:val="24"/>
        </w:rPr>
        <w:t xml:space="preserve"> Ребята использовали куклы, сшитые ими на уроках технологии. </w:t>
      </w:r>
    </w:p>
    <w:p w:rsidR="00BE05E2" w:rsidRPr="00352BFA" w:rsidRDefault="00BE05E2" w:rsidP="00BE05E2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Театральный коллектив 10 класса этой же школы под руководством </w:t>
      </w:r>
      <w:r w:rsidR="006856C2">
        <w:rPr>
          <w:rFonts w:ascii="Times New Roman" w:hAnsi="Times New Roman"/>
          <w:bCs/>
          <w:iCs/>
          <w:sz w:val="24"/>
          <w:szCs w:val="24"/>
        </w:rPr>
        <w:t xml:space="preserve">Л.Р. </w:t>
      </w:r>
      <w:r>
        <w:rPr>
          <w:rFonts w:ascii="Times New Roman" w:hAnsi="Times New Roman"/>
          <w:bCs/>
          <w:iCs/>
          <w:sz w:val="24"/>
          <w:szCs w:val="24"/>
        </w:rPr>
        <w:t>Безменовой показал собравшимся  сложный</w:t>
      </w:r>
      <w:r w:rsidRPr="00763892">
        <w:rPr>
          <w:iCs/>
          <w:color w:val="000000"/>
          <w:sz w:val="28"/>
          <w:szCs w:val="28"/>
        </w:rPr>
        <w:t xml:space="preserve"> </w:t>
      </w:r>
      <w:r w:rsidRPr="00352BFA">
        <w:rPr>
          <w:rFonts w:ascii="Times New Roman" w:hAnsi="Times New Roman"/>
          <w:iCs/>
          <w:color w:val="000000"/>
          <w:sz w:val="24"/>
          <w:szCs w:val="24"/>
        </w:rPr>
        <w:t>мир человеческих отношений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русских, украинцев и евреев, где есть место и смеху, и слезам, и танцам, и песням, представляя</w:t>
      </w:r>
      <w:r w:rsidRPr="00352BF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пьесу</w:t>
      </w:r>
      <w:r w:rsidRPr="00352BFA">
        <w:rPr>
          <w:rFonts w:ascii="Times New Roman" w:hAnsi="Times New Roman"/>
          <w:iCs/>
          <w:color w:val="000000"/>
          <w:sz w:val="24"/>
          <w:szCs w:val="24"/>
        </w:rPr>
        <w:t xml:space="preserve"> известно</w:t>
      </w:r>
      <w:r>
        <w:rPr>
          <w:rFonts w:ascii="Times New Roman" w:hAnsi="Times New Roman"/>
          <w:iCs/>
          <w:color w:val="000000"/>
          <w:sz w:val="24"/>
          <w:szCs w:val="24"/>
        </w:rPr>
        <w:t>го драматурга Г</w:t>
      </w:r>
      <w:r w:rsidR="006856C2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Горина «Поминальная молитва»</w:t>
      </w:r>
      <w:r w:rsidRPr="00352BFA">
        <w:rPr>
          <w:rFonts w:ascii="Times New Roman" w:hAnsi="Times New Roman"/>
          <w:iCs/>
          <w:sz w:val="24"/>
          <w:szCs w:val="24"/>
        </w:rPr>
        <w:t>.</w:t>
      </w:r>
    </w:p>
    <w:p w:rsidR="00BE05E2" w:rsidRPr="000421E4" w:rsidRDefault="00BE05E2" w:rsidP="00BE05E2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Интересным было выступление </w:t>
      </w:r>
      <w:r w:rsidRPr="005E1D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Courier New" w:hAnsi="Times New Roman"/>
          <w:color w:val="000000"/>
          <w:sz w:val="24"/>
          <w:szCs w:val="24"/>
        </w:rPr>
        <w:t>грового</w:t>
      </w:r>
      <w:r w:rsidRPr="005E1D66">
        <w:rPr>
          <w:rFonts w:ascii="Times New Roman" w:eastAsia="Courier New" w:hAnsi="Times New Roman"/>
          <w:color w:val="000000"/>
          <w:sz w:val="24"/>
          <w:szCs w:val="24"/>
        </w:rPr>
        <w:t xml:space="preserve"> коллектив</w:t>
      </w:r>
      <w:r>
        <w:rPr>
          <w:rFonts w:ascii="Times New Roman" w:eastAsia="Courier New" w:hAnsi="Times New Roman"/>
          <w:color w:val="000000"/>
          <w:sz w:val="24"/>
          <w:szCs w:val="24"/>
        </w:rPr>
        <w:t>а</w:t>
      </w:r>
      <w:r w:rsidRPr="005E1D66">
        <w:rPr>
          <w:rFonts w:ascii="Times New Roman" w:eastAsia="Courier New" w:hAnsi="Times New Roman"/>
          <w:color w:val="000000"/>
          <w:sz w:val="24"/>
          <w:szCs w:val="24"/>
        </w:rPr>
        <w:t xml:space="preserve"> «Неунывайка»</w:t>
      </w:r>
      <w:r w:rsidRPr="00CD0B17">
        <w:rPr>
          <w:rFonts w:ascii="Times New Roman" w:hAnsi="Times New Roman"/>
          <w:sz w:val="24"/>
          <w:szCs w:val="24"/>
        </w:rPr>
        <w:t xml:space="preserve"> </w:t>
      </w:r>
      <w:r w:rsidR="007F0D2C">
        <w:rPr>
          <w:rFonts w:ascii="Times New Roman" w:hAnsi="Times New Roman"/>
          <w:sz w:val="24"/>
          <w:szCs w:val="24"/>
        </w:rPr>
        <w:t xml:space="preserve">МБОУ </w:t>
      </w:r>
      <w:r w:rsidR="0091238E">
        <w:rPr>
          <w:rFonts w:ascii="Times New Roman" w:hAnsi="Times New Roman"/>
          <w:sz w:val="24"/>
          <w:szCs w:val="24"/>
        </w:rPr>
        <w:t>«Октябрьская</w:t>
      </w:r>
      <w:r>
        <w:rPr>
          <w:rFonts w:ascii="Times New Roman" w:hAnsi="Times New Roman"/>
          <w:sz w:val="24"/>
          <w:szCs w:val="24"/>
        </w:rPr>
        <w:t xml:space="preserve"> СОШ» Томского района</w:t>
      </w:r>
      <w:r w:rsidRPr="006856C2">
        <w:rPr>
          <w:rFonts w:ascii="Times New Roman" w:eastAsia="Courier New" w:hAnsi="Times New Roman"/>
          <w:color w:val="000000"/>
          <w:sz w:val="24"/>
          <w:szCs w:val="24"/>
        </w:rPr>
        <w:t xml:space="preserve">, </w:t>
      </w:r>
      <w:r w:rsidR="006856C2" w:rsidRPr="006856C2">
        <w:rPr>
          <w:rFonts w:ascii="Times New Roman" w:eastAsia="Courier New" w:hAnsi="Times New Roman"/>
          <w:color w:val="000000"/>
          <w:sz w:val="24"/>
          <w:szCs w:val="24"/>
        </w:rPr>
        <w:t>и</w:t>
      </w:r>
      <w:r w:rsidRPr="006856C2">
        <w:rPr>
          <w:rFonts w:ascii="Times New Roman" w:eastAsia="Courier New" w:hAnsi="Times New Roman"/>
          <w:bCs/>
          <w:color w:val="000000"/>
          <w:sz w:val="24"/>
          <w:szCs w:val="24"/>
        </w:rPr>
        <w:t>сполнение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таймырской народной сказки</w:t>
      </w:r>
      <w:r w:rsidRPr="00D11DFD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«Как помирились Солнце и Луна»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сопровождалось танцами и мелодиями народов Севера.</w:t>
      </w:r>
      <w:r w:rsidR="006856C2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Р</w:t>
      </w:r>
      <w:r w:rsidR="006856C2" w:rsidRPr="00FA1ACA">
        <w:rPr>
          <w:rFonts w:ascii="Times New Roman" w:eastAsia="Courier New" w:hAnsi="Times New Roman"/>
          <w:color w:val="000000"/>
          <w:sz w:val="24"/>
          <w:szCs w:val="24"/>
        </w:rPr>
        <w:t>уководители</w:t>
      </w:r>
      <w:r w:rsidR="006856C2">
        <w:rPr>
          <w:rFonts w:ascii="Times New Roman" w:eastAsia="Courier New" w:hAnsi="Times New Roman"/>
          <w:color w:val="000000"/>
          <w:sz w:val="24"/>
          <w:szCs w:val="24"/>
        </w:rPr>
        <w:t>:</w:t>
      </w:r>
      <w:r w:rsidR="006856C2" w:rsidRPr="00FA1ACA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6856C2">
        <w:rPr>
          <w:rFonts w:ascii="Times New Roman" w:eastAsia="Courier New" w:hAnsi="Times New Roman"/>
          <w:color w:val="000000"/>
          <w:sz w:val="24"/>
          <w:szCs w:val="24"/>
        </w:rPr>
        <w:t xml:space="preserve">Т.Г. </w:t>
      </w:r>
      <w:r w:rsidR="006856C2" w:rsidRPr="00FA1ACA">
        <w:rPr>
          <w:rFonts w:ascii="Times New Roman" w:eastAsia="Courier New" w:hAnsi="Times New Roman"/>
          <w:color w:val="000000"/>
          <w:sz w:val="24"/>
          <w:szCs w:val="24"/>
        </w:rPr>
        <w:t xml:space="preserve">Балаганская, </w:t>
      </w:r>
      <w:r w:rsidR="006856C2">
        <w:rPr>
          <w:rFonts w:ascii="Times New Roman" w:eastAsia="Courier New" w:hAnsi="Times New Roman"/>
          <w:color w:val="000000"/>
          <w:sz w:val="24"/>
          <w:szCs w:val="24"/>
        </w:rPr>
        <w:t xml:space="preserve">Н.В. </w:t>
      </w:r>
      <w:r w:rsidR="006856C2" w:rsidRPr="00FA1ACA">
        <w:rPr>
          <w:rFonts w:ascii="Times New Roman" w:eastAsia="Courier New" w:hAnsi="Times New Roman"/>
          <w:color w:val="000000"/>
          <w:sz w:val="24"/>
          <w:szCs w:val="24"/>
        </w:rPr>
        <w:t>Павлюченко</w:t>
      </w:r>
      <w:r w:rsidR="006856C2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BE05E2" w:rsidRPr="000421E4" w:rsidRDefault="00BE05E2" w:rsidP="00BE05E2">
      <w:pPr>
        <w:spacing w:after="0" w:line="240" w:lineRule="auto"/>
        <w:ind w:left="-567" w:firstLine="567"/>
        <w:jc w:val="both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CD0B17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Театральный коллектив «Маски» </w:t>
      </w:r>
      <w:r w:rsidR="007F0D2C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МАОУ </w:t>
      </w:r>
      <w:r w:rsidRPr="00CD0B17">
        <w:rPr>
          <w:rFonts w:ascii="Times New Roman" w:eastAsia="Courier New" w:hAnsi="Times New Roman"/>
          <w:bCs/>
          <w:color w:val="000000"/>
          <w:sz w:val="24"/>
          <w:szCs w:val="24"/>
        </w:rPr>
        <w:t>СОШ №</w:t>
      </w:r>
      <w:r w:rsidR="007F0D2C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</w:t>
      </w:r>
      <w:r w:rsidRPr="00FA1ACA">
        <w:rPr>
          <w:rFonts w:ascii="Times New Roman" w:eastAsia="Courier New" w:hAnsi="Times New Roman"/>
          <w:bCs/>
          <w:color w:val="000000"/>
          <w:sz w:val="24"/>
          <w:szCs w:val="24"/>
        </w:rPr>
        <w:t>67</w:t>
      </w:r>
      <w:r w:rsidR="00C75C15">
        <w:rPr>
          <w:rFonts w:ascii="Times New Roman" w:hAnsi="Times New Roman"/>
          <w:sz w:val="24"/>
          <w:szCs w:val="24"/>
        </w:rPr>
        <w:t xml:space="preserve">, </w:t>
      </w:r>
      <w:r w:rsidR="00CA3FDA">
        <w:rPr>
          <w:rFonts w:ascii="Times New Roman" w:hAnsi="Times New Roman"/>
          <w:sz w:val="24"/>
          <w:szCs w:val="24"/>
        </w:rPr>
        <w:t>под руководством Л.С. Чепкасовой и И.Е. Кривобоковой</w:t>
      </w:r>
      <w:r w:rsidR="00C75C15">
        <w:rPr>
          <w:rFonts w:ascii="Times New Roman" w:hAnsi="Times New Roman"/>
          <w:sz w:val="24"/>
          <w:szCs w:val="24"/>
        </w:rPr>
        <w:t xml:space="preserve">, </w:t>
      </w:r>
      <w:r w:rsidRPr="00CD0B17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представил три постановки: </w:t>
      </w:r>
      <w:r w:rsidR="0091238E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сказку </w:t>
      </w:r>
      <w:r w:rsidRPr="00CD0B17">
        <w:rPr>
          <w:rFonts w:ascii="Times New Roman" w:hAnsi="Times New Roman"/>
          <w:sz w:val="24"/>
          <w:szCs w:val="24"/>
        </w:rPr>
        <w:t>«Волк и семеро козлят»</w:t>
      </w:r>
      <w:r>
        <w:rPr>
          <w:rFonts w:ascii="Times New Roman" w:hAnsi="Times New Roman"/>
          <w:sz w:val="24"/>
          <w:szCs w:val="24"/>
        </w:rPr>
        <w:t xml:space="preserve"> по сценарию Ю. Энтина и м</w:t>
      </w:r>
      <w:r w:rsidRPr="00CD0B17">
        <w:rPr>
          <w:rFonts w:ascii="Times New Roman" w:hAnsi="Times New Roman"/>
          <w:sz w:val="24"/>
          <w:szCs w:val="24"/>
        </w:rPr>
        <w:t>уз. А Рыбникова</w:t>
      </w:r>
      <w:r>
        <w:rPr>
          <w:rFonts w:ascii="Times New Roman" w:hAnsi="Times New Roman"/>
          <w:sz w:val="24"/>
          <w:szCs w:val="24"/>
        </w:rPr>
        <w:t xml:space="preserve">; </w:t>
      </w:r>
      <w:r w:rsidR="0091238E">
        <w:rPr>
          <w:rFonts w:ascii="Times New Roman" w:hAnsi="Times New Roman"/>
          <w:sz w:val="24"/>
          <w:szCs w:val="24"/>
        </w:rPr>
        <w:t xml:space="preserve">сценку </w:t>
      </w:r>
      <w:r>
        <w:rPr>
          <w:rFonts w:ascii="Times New Roman" w:hAnsi="Times New Roman"/>
          <w:sz w:val="24"/>
          <w:szCs w:val="24"/>
        </w:rPr>
        <w:t>«В некотором царстве» п</w:t>
      </w:r>
      <w:r w:rsidRPr="00CD0B17">
        <w:rPr>
          <w:rFonts w:ascii="Times New Roman" w:hAnsi="Times New Roman"/>
          <w:sz w:val="24"/>
          <w:szCs w:val="24"/>
        </w:rPr>
        <w:t>о мотивам сказки Л. Филатова «Сказ про Федота стрельца»</w:t>
      </w:r>
      <w:r>
        <w:rPr>
          <w:rFonts w:ascii="Times New Roman" w:hAnsi="Times New Roman"/>
          <w:sz w:val="24"/>
          <w:szCs w:val="24"/>
        </w:rPr>
        <w:t>; р</w:t>
      </w:r>
      <w:r w:rsidR="0091238E">
        <w:rPr>
          <w:rFonts w:ascii="Times New Roman" w:hAnsi="Times New Roman"/>
          <w:sz w:val="24"/>
          <w:szCs w:val="24"/>
        </w:rPr>
        <w:t>усскую народную сказку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B17">
        <w:rPr>
          <w:rFonts w:ascii="Times New Roman" w:hAnsi="Times New Roman"/>
          <w:sz w:val="24"/>
          <w:szCs w:val="24"/>
        </w:rPr>
        <w:t>«Сказка о пользе учения и о Великой силе любви»</w:t>
      </w:r>
      <w:r>
        <w:rPr>
          <w:rFonts w:ascii="Times New Roman" w:hAnsi="Times New Roman"/>
          <w:sz w:val="24"/>
          <w:szCs w:val="24"/>
        </w:rPr>
        <w:t>. Игра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самых маленьких участников Фестиваля никого не оставила равнодушными, они </w:t>
      </w:r>
      <w:r w:rsidRPr="000421E4">
        <w:rPr>
          <w:rFonts w:ascii="Times New Roman" w:hAnsi="Times New Roman"/>
          <w:sz w:val="24"/>
          <w:szCs w:val="24"/>
        </w:rPr>
        <w:t xml:space="preserve">поразили всех </w:t>
      </w:r>
      <w:r w:rsidR="00C75C15">
        <w:rPr>
          <w:rFonts w:ascii="Times New Roman" w:hAnsi="Times New Roman"/>
          <w:sz w:val="24"/>
          <w:szCs w:val="24"/>
        </w:rPr>
        <w:t>зрителей и других участников</w:t>
      </w:r>
      <w:r w:rsidRPr="000421E4">
        <w:rPr>
          <w:rFonts w:ascii="Times New Roman" w:hAnsi="Times New Roman"/>
          <w:sz w:val="24"/>
          <w:szCs w:val="24"/>
        </w:rPr>
        <w:t xml:space="preserve"> своей яркой индивидуальностью, умением держаться на сцене,  музыкальными талантами</w:t>
      </w:r>
      <w:r>
        <w:rPr>
          <w:rFonts w:ascii="Times New Roman" w:hAnsi="Times New Roman"/>
          <w:sz w:val="24"/>
          <w:szCs w:val="24"/>
        </w:rPr>
        <w:t>.</w:t>
      </w:r>
    </w:p>
    <w:p w:rsidR="00BE05E2" w:rsidRPr="00CB53D1" w:rsidRDefault="00BE05E2" w:rsidP="00BE05E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Театральный коллектив </w:t>
      </w:r>
      <w:r w:rsidR="0091238E">
        <w:rPr>
          <w:rFonts w:ascii="Times New Roman" w:hAnsi="Times New Roman"/>
          <w:sz w:val="24"/>
          <w:szCs w:val="24"/>
        </w:rPr>
        <w:t>ОГБОУ «Томский физико-технический лицей</w:t>
      </w:r>
      <w:r w:rsidR="00C75C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под руководством </w:t>
      </w:r>
      <w:r w:rsidR="0091238E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Л.В. </w:t>
      </w:r>
      <w:r>
        <w:rPr>
          <w:rFonts w:ascii="Times New Roman" w:hAnsi="Times New Roman"/>
          <w:sz w:val="24"/>
          <w:szCs w:val="24"/>
        </w:rPr>
        <w:t xml:space="preserve">Медведевой и </w:t>
      </w:r>
      <w:r w:rsidR="0091238E">
        <w:rPr>
          <w:rFonts w:ascii="Times New Roman" w:hAnsi="Times New Roman"/>
          <w:sz w:val="24"/>
          <w:szCs w:val="24"/>
        </w:rPr>
        <w:t xml:space="preserve">Е.И. </w:t>
      </w:r>
      <w:r>
        <w:rPr>
          <w:rFonts w:ascii="Times New Roman" w:hAnsi="Times New Roman"/>
          <w:sz w:val="24"/>
          <w:szCs w:val="24"/>
        </w:rPr>
        <w:t>Янович</w:t>
      </w:r>
      <w:r w:rsidR="00912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порадовали зрителей «Сказкой на новый лад» и </w:t>
      </w:r>
      <w:r>
        <w:rPr>
          <w:rFonts w:ascii="Times New Roman" w:hAnsi="Times New Roman"/>
          <w:sz w:val="24"/>
          <w:szCs w:val="24"/>
        </w:rPr>
        <w:lastRenderedPageBreak/>
        <w:t>моноспектаклем «Свадьба» по рассказу М. Зощенко, сохраняя в своей интерпретации народные традиции в трактовке героев, своеобразие языка эпохи</w:t>
      </w:r>
      <w:r w:rsidR="008E2A65">
        <w:rPr>
          <w:rFonts w:ascii="Times New Roman" w:hAnsi="Times New Roman"/>
          <w:sz w:val="24"/>
          <w:szCs w:val="24"/>
        </w:rPr>
        <w:t xml:space="preserve"> НЭПа</w:t>
      </w:r>
      <w:r>
        <w:rPr>
          <w:rFonts w:ascii="Times New Roman" w:hAnsi="Times New Roman"/>
          <w:sz w:val="24"/>
          <w:szCs w:val="24"/>
        </w:rPr>
        <w:t>.</w:t>
      </w:r>
    </w:p>
    <w:p w:rsidR="00BE05E2" w:rsidRDefault="00BE05E2" w:rsidP="00BE05E2">
      <w:pPr>
        <w:spacing w:after="0" w:line="240" w:lineRule="auto"/>
        <w:ind w:left="-567" w:firstLine="567"/>
        <w:jc w:val="both"/>
        <w:rPr>
          <w:rFonts w:ascii="Times New Roman" w:eastAsia="Courier New" w:hAnsi="Times New Roman"/>
          <w:bCs/>
          <w:color w:val="000000"/>
          <w:sz w:val="24"/>
          <w:szCs w:val="24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Завершился Фестиваль зажигательным выступлением игрового коллектива «В пёстром море» </w:t>
      </w:r>
      <w:r w:rsidR="003A2597">
        <w:rPr>
          <w:rFonts w:ascii="Times New Roman" w:eastAsia="Courier New" w:hAnsi="Times New Roman"/>
          <w:bCs/>
          <w:color w:val="000000"/>
          <w:sz w:val="24"/>
          <w:szCs w:val="24"/>
        </w:rPr>
        <w:t>обучающихся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</w:t>
      </w:r>
      <w:r w:rsidR="008E2A65">
        <w:rPr>
          <w:rFonts w:ascii="Times New Roman" w:hAnsi="Times New Roman"/>
          <w:sz w:val="24"/>
          <w:szCs w:val="24"/>
        </w:rPr>
        <w:t xml:space="preserve">МБОУ Русской классической гимназии № 2 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>под руководством И</w:t>
      </w:r>
      <w:r w:rsidR="0094380C" w:rsidRPr="0094380C">
        <w:rPr>
          <w:rFonts w:ascii="Times New Roman" w:eastAsia="Courier New" w:hAnsi="Times New Roman"/>
          <w:bCs/>
          <w:color w:val="000000"/>
          <w:sz w:val="24"/>
          <w:szCs w:val="24"/>
        </w:rPr>
        <w:t>.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>Ф</w:t>
      </w:r>
      <w:r w:rsidR="0094380C" w:rsidRPr="0094380C">
        <w:rPr>
          <w:rFonts w:ascii="Times New Roman" w:eastAsia="Courier New" w:hAnsi="Times New Roman"/>
          <w:bCs/>
          <w:color w:val="000000"/>
          <w:sz w:val="24"/>
          <w:szCs w:val="24"/>
        </w:rPr>
        <w:t>.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Горбачёвой. Весь зал</w:t>
      </w:r>
      <w:r w:rsidR="008E2A6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активно 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>включился в игру-путешествие по странам и континент</w:t>
      </w:r>
      <w:r w:rsidR="008E2A65">
        <w:rPr>
          <w:rFonts w:ascii="Times New Roman" w:eastAsia="Courier New" w:hAnsi="Times New Roman"/>
          <w:bCs/>
          <w:color w:val="000000"/>
          <w:sz w:val="24"/>
          <w:szCs w:val="24"/>
        </w:rPr>
        <w:t>ам в поисках красок, которые бы рас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красили наш мир, сделав всё вокруг ярким, светлым, добрым. </w:t>
      </w:r>
    </w:p>
    <w:p w:rsidR="00BE05E2" w:rsidRPr="00CD0B17" w:rsidRDefault="00BE05E2" w:rsidP="00BE05E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Участники Фестиваля отметили высокую  культуру исполнения театральных постановок, многообразие фольклорного и литературного материала, используемого коллективами. А также выразили желание участвовать во 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Городском </w:t>
      </w:r>
      <w:r w:rsidR="0091238E">
        <w:rPr>
          <w:rFonts w:ascii="Times New Roman" w:eastAsia="Courier New" w:hAnsi="Times New Roman"/>
          <w:bCs/>
          <w:color w:val="000000"/>
          <w:sz w:val="24"/>
          <w:szCs w:val="24"/>
        </w:rPr>
        <w:t>т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еатральном </w:t>
      </w:r>
      <w:r w:rsidR="0091238E">
        <w:rPr>
          <w:rFonts w:ascii="Times New Roman" w:eastAsia="Courier New" w:hAnsi="Times New Roman"/>
          <w:bCs/>
          <w:color w:val="000000"/>
          <w:sz w:val="24"/>
          <w:szCs w:val="24"/>
        </w:rPr>
        <w:t>ф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естивале школьников «Театр и мы», способствующему </w:t>
      </w:r>
      <w:r>
        <w:rPr>
          <w:rFonts w:ascii="Times New Roman" w:eastAsia="Courier New" w:hAnsi="Times New Roman"/>
          <w:color w:val="000000"/>
          <w:sz w:val="24"/>
          <w:szCs w:val="24"/>
        </w:rPr>
        <w:t>развитию</w:t>
      </w:r>
      <w:r w:rsidRPr="000E27A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и популяризации</w:t>
      </w:r>
      <w:r w:rsidRPr="000E27A5">
        <w:rPr>
          <w:rFonts w:ascii="Times New Roman" w:eastAsia="Courier New" w:hAnsi="Times New Roman"/>
          <w:color w:val="000000"/>
          <w:sz w:val="24"/>
          <w:szCs w:val="24"/>
        </w:rPr>
        <w:t xml:space="preserve"> детского творчества в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области театрального искусства</w:t>
      </w:r>
      <w:r w:rsidR="008E2A65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AB02A8" w:rsidRDefault="00AB02A8" w:rsidP="00AB02A8">
      <w:pPr>
        <w:shd w:val="clear" w:color="auto" w:fill="FFFFFF"/>
        <w:spacing w:after="0" w:line="720" w:lineRule="auto"/>
        <w:rPr>
          <w:rFonts w:ascii="Times New Roman" w:hAnsi="Times New Roman"/>
          <w:color w:val="000000"/>
          <w:sz w:val="18"/>
          <w:szCs w:val="18"/>
        </w:rPr>
      </w:pPr>
    </w:p>
    <w:p w:rsidR="008E2A65" w:rsidRDefault="008E2A65" w:rsidP="00AB02A8">
      <w:pPr>
        <w:shd w:val="clear" w:color="auto" w:fill="FFFFFF"/>
        <w:spacing w:after="0" w:line="720" w:lineRule="auto"/>
        <w:rPr>
          <w:rFonts w:ascii="Times New Roman" w:hAnsi="Times New Roman"/>
          <w:color w:val="000000"/>
          <w:sz w:val="18"/>
          <w:szCs w:val="18"/>
        </w:rPr>
      </w:pPr>
    </w:p>
    <w:p w:rsidR="008E2A65" w:rsidRDefault="008E2A65" w:rsidP="00AB02A8">
      <w:pPr>
        <w:shd w:val="clear" w:color="auto" w:fill="FFFFFF"/>
        <w:spacing w:after="0" w:line="720" w:lineRule="auto"/>
        <w:rPr>
          <w:rFonts w:ascii="Times New Roman" w:hAnsi="Times New Roman"/>
          <w:color w:val="000000"/>
          <w:sz w:val="18"/>
          <w:szCs w:val="18"/>
        </w:rPr>
      </w:pPr>
    </w:p>
    <w:p w:rsidR="008E2A65" w:rsidRPr="00AB02A8" w:rsidRDefault="008E2A65" w:rsidP="008E2A65">
      <w:pPr>
        <w:pStyle w:val="1"/>
        <w:numPr>
          <w:ilvl w:val="0"/>
          <w:numId w:val="0"/>
        </w:numPr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И.о. д</w:t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>иректор</w:t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</w:t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B02A8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>Ю.А. Чистяков</w:t>
      </w:r>
    </w:p>
    <w:p w:rsidR="008E2A65" w:rsidRPr="00A8679E" w:rsidRDefault="008E2A65" w:rsidP="008E2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A65" w:rsidRPr="00A8679E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Pr="00A8679E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Pr="00A8679E" w:rsidRDefault="008E2A65" w:rsidP="008E2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65" w:rsidRPr="00C04225" w:rsidRDefault="008E2A65" w:rsidP="008E2A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4225">
        <w:rPr>
          <w:rFonts w:ascii="Times New Roman" w:hAnsi="Times New Roman"/>
          <w:sz w:val="18"/>
          <w:szCs w:val="18"/>
        </w:rPr>
        <w:t>Сарычева Аксинья Александровна</w:t>
      </w:r>
    </w:p>
    <w:p w:rsidR="008E2A65" w:rsidRPr="008E2A65" w:rsidRDefault="008E2A65" w:rsidP="008E2A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4225">
        <w:rPr>
          <w:rFonts w:ascii="Times New Roman" w:hAnsi="Times New Roman"/>
          <w:sz w:val="18"/>
          <w:szCs w:val="18"/>
        </w:rPr>
        <w:t>515-326</w:t>
      </w:r>
    </w:p>
    <w:sectPr w:rsidR="008E2A65" w:rsidRPr="008E2A65" w:rsidSect="00664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A1" w:rsidRDefault="00E33CA1" w:rsidP="005861DB">
      <w:pPr>
        <w:spacing w:after="0" w:line="240" w:lineRule="auto"/>
      </w:pPr>
      <w:r>
        <w:separator/>
      </w:r>
    </w:p>
  </w:endnote>
  <w:endnote w:type="continuationSeparator" w:id="1">
    <w:p w:rsidR="00E33CA1" w:rsidRDefault="00E33CA1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A1" w:rsidRDefault="00E33CA1" w:rsidP="005861DB">
      <w:pPr>
        <w:spacing w:after="0" w:line="240" w:lineRule="auto"/>
      </w:pPr>
      <w:r>
        <w:separator/>
      </w:r>
    </w:p>
  </w:footnote>
  <w:footnote w:type="continuationSeparator" w:id="1">
    <w:p w:rsidR="00E33CA1" w:rsidRDefault="00E33CA1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992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3A2573"/>
    <w:multiLevelType w:val="hybridMultilevel"/>
    <w:tmpl w:val="DACE9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32A04"/>
    <w:multiLevelType w:val="hybridMultilevel"/>
    <w:tmpl w:val="3E0E15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086074"/>
    <w:multiLevelType w:val="hybridMultilevel"/>
    <w:tmpl w:val="0C0C789A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09CE"/>
    <w:multiLevelType w:val="multilevel"/>
    <w:tmpl w:val="B1860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9B7AE6"/>
    <w:multiLevelType w:val="multilevel"/>
    <w:tmpl w:val="172A1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AC35681"/>
    <w:multiLevelType w:val="hybridMultilevel"/>
    <w:tmpl w:val="AF7A8A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B390D5D"/>
    <w:multiLevelType w:val="hybridMultilevel"/>
    <w:tmpl w:val="D022399C"/>
    <w:lvl w:ilvl="0" w:tplc="BF8CF0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22619"/>
    <w:multiLevelType w:val="hybridMultilevel"/>
    <w:tmpl w:val="9878D5AC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27316"/>
    <w:multiLevelType w:val="hybridMultilevel"/>
    <w:tmpl w:val="A37C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04B71"/>
    <w:multiLevelType w:val="hybridMultilevel"/>
    <w:tmpl w:val="D88031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045099"/>
    <w:multiLevelType w:val="multilevel"/>
    <w:tmpl w:val="AA8C3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2543269"/>
    <w:multiLevelType w:val="hybridMultilevel"/>
    <w:tmpl w:val="67D242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E5D41"/>
    <w:multiLevelType w:val="multilevel"/>
    <w:tmpl w:val="89C487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547B09"/>
    <w:multiLevelType w:val="multilevel"/>
    <w:tmpl w:val="96D88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2C3B1BB8"/>
    <w:multiLevelType w:val="hybridMultilevel"/>
    <w:tmpl w:val="E766B548"/>
    <w:lvl w:ilvl="0" w:tplc="BF8CF08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E2C43"/>
    <w:multiLevelType w:val="multilevel"/>
    <w:tmpl w:val="2432132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38AA0F39"/>
    <w:multiLevelType w:val="multilevel"/>
    <w:tmpl w:val="778A8A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1A3D2A"/>
    <w:multiLevelType w:val="hybridMultilevel"/>
    <w:tmpl w:val="4B4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936524"/>
    <w:multiLevelType w:val="hybridMultilevel"/>
    <w:tmpl w:val="CFC42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93581"/>
    <w:multiLevelType w:val="multilevel"/>
    <w:tmpl w:val="2AD467B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0CB632E"/>
    <w:multiLevelType w:val="hybridMultilevel"/>
    <w:tmpl w:val="6C464A0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41D71404"/>
    <w:multiLevelType w:val="hybridMultilevel"/>
    <w:tmpl w:val="2B0A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85A74"/>
    <w:multiLevelType w:val="hybridMultilevel"/>
    <w:tmpl w:val="A4EA336C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A5AF9"/>
    <w:multiLevelType w:val="hybridMultilevel"/>
    <w:tmpl w:val="A7A4C638"/>
    <w:lvl w:ilvl="0" w:tplc="BF8CF0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CA00FD"/>
    <w:multiLevelType w:val="hybridMultilevel"/>
    <w:tmpl w:val="0DCCB93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8458A"/>
    <w:multiLevelType w:val="hybridMultilevel"/>
    <w:tmpl w:val="EF46E846"/>
    <w:lvl w:ilvl="0" w:tplc="E43437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D516BD4"/>
    <w:multiLevelType w:val="multilevel"/>
    <w:tmpl w:val="D40A1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EC17609"/>
    <w:multiLevelType w:val="multilevel"/>
    <w:tmpl w:val="1EF64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0483366"/>
    <w:multiLevelType w:val="hybridMultilevel"/>
    <w:tmpl w:val="01FC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480D74"/>
    <w:multiLevelType w:val="multilevel"/>
    <w:tmpl w:val="7E6ED3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68E50F7"/>
    <w:multiLevelType w:val="hybridMultilevel"/>
    <w:tmpl w:val="B2F03B44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456CC"/>
    <w:multiLevelType w:val="multilevel"/>
    <w:tmpl w:val="2A08C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9C46E3"/>
    <w:multiLevelType w:val="hybridMultilevel"/>
    <w:tmpl w:val="61E8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617E3"/>
    <w:multiLevelType w:val="multilevel"/>
    <w:tmpl w:val="4F7A5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75208C9"/>
    <w:multiLevelType w:val="hybridMultilevel"/>
    <w:tmpl w:val="68B2DA8C"/>
    <w:lvl w:ilvl="0" w:tplc="A04AA4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11789"/>
    <w:multiLevelType w:val="hybridMultilevel"/>
    <w:tmpl w:val="46EE73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6A60281E"/>
    <w:multiLevelType w:val="hybridMultilevel"/>
    <w:tmpl w:val="68F0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17EDC"/>
    <w:multiLevelType w:val="hybridMultilevel"/>
    <w:tmpl w:val="273EE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156594"/>
    <w:multiLevelType w:val="hybridMultilevel"/>
    <w:tmpl w:val="3E84DA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3">
    <w:nsid w:val="73D17B23"/>
    <w:multiLevelType w:val="multilevel"/>
    <w:tmpl w:val="9BEE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F3B6A"/>
    <w:multiLevelType w:val="hybridMultilevel"/>
    <w:tmpl w:val="20FE2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7A7BAF"/>
    <w:multiLevelType w:val="hybridMultilevel"/>
    <w:tmpl w:val="5892482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052C9"/>
    <w:multiLevelType w:val="hybridMultilevel"/>
    <w:tmpl w:val="76040ABC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7"/>
  </w:num>
  <w:num w:numId="4">
    <w:abstractNumId w:val="5"/>
  </w:num>
  <w:num w:numId="5">
    <w:abstractNumId w:val="28"/>
  </w:num>
  <w:num w:numId="6">
    <w:abstractNumId w:val="30"/>
  </w:num>
  <w:num w:numId="7">
    <w:abstractNumId w:val="36"/>
  </w:num>
  <w:num w:numId="8">
    <w:abstractNumId w:val="7"/>
  </w:num>
  <w:num w:numId="9">
    <w:abstractNumId w:val="26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1"/>
  </w:num>
  <w:num w:numId="14">
    <w:abstractNumId w:val="40"/>
  </w:num>
  <w:num w:numId="15">
    <w:abstractNumId w:val="20"/>
  </w:num>
  <w:num w:numId="16">
    <w:abstractNumId w:val="8"/>
  </w:num>
  <w:num w:numId="17">
    <w:abstractNumId w:val="45"/>
  </w:num>
  <w:num w:numId="18">
    <w:abstractNumId w:val="3"/>
  </w:num>
  <w:num w:numId="19">
    <w:abstractNumId w:val="14"/>
  </w:num>
  <w:num w:numId="20">
    <w:abstractNumId w:val="27"/>
  </w:num>
  <w:num w:numId="21">
    <w:abstractNumId w:val="46"/>
  </w:num>
  <w:num w:numId="22">
    <w:abstractNumId w:val="33"/>
  </w:num>
  <w:num w:numId="23">
    <w:abstractNumId w:val="25"/>
  </w:num>
  <w:num w:numId="24">
    <w:abstractNumId w:val="19"/>
  </w:num>
  <w:num w:numId="25">
    <w:abstractNumId w:val="0"/>
  </w:num>
  <w:num w:numId="26">
    <w:abstractNumId w:val="44"/>
  </w:num>
  <w:num w:numId="27">
    <w:abstractNumId w:val="9"/>
  </w:num>
  <w:num w:numId="28">
    <w:abstractNumId w:val="1"/>
  </w:num>
  <w:num w:numId="29">
    <w:abstractNumId w:val="43"/>
  </w:num>
  <w:num w:numId="30">
    <w:abstractNumId w:val="35"/>
  </w:num>
  <w:num w:numId="31">
    <w:abstractNumId w:val="34"/>
  </w:num>
  <w:num w:numId="32">
    <w:abstractNumId w:val="39"/>
  </w:num>
  <w:num w:numId="33">
    <w:abstractNumId w:val="38"/>
  </w:num>
  <w:num w:numId="34">
    <w:abstractNumId w:val="22"/>
  </w:num>
  <w:num w:numId="35">
    <w:abstractNumId w:val="6"/>
  </w:num>
  <w:num w:numId="36">
    <w:abstractNumId w:val="4"/>
  </w:num>
  <w:num w:numId="37">
    <w:abstractNumId w:val="41"/>
  </w:num>
  <w:num w:numId="38">
    <w:abstractNumId w:val="12"/>
  </w:num>
  <w:num w:numId="39">
    <w:abstractNumId w:val="15"/>
  </w:num>
  <w:num w:numId="40">
    <w:abstractNumId w:val="10"/>
  </w:num>
  <w:num w:numId="41">
    <w:abstractNumId w:val="2"/>
  </w:num>
  <w:num w:numId="42">
    <w:abstractNumId w:val="23"/>
  </w:num>
  <w:num w:numId="43">
    <w:abstractNumId w:val="24"/>
  </w:num>
  <w:num w:numId="44">
    <w:abstractNumId w:val="29"/>
  </w:num>
  <w:num w:numId="45">
    <w:abstractNumId w:val="18"/>
  </w:num>
  <w:num w:numId="46">
    <w:abstractNumId w:val="32"/>
  </w:num>
  <w:num w:numId="47">
    <w:abstractNumId w:val="11"/>
  </w:num>
  <w:num w:numId="48">
    <w:abstractNumId w:val="3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A8"/>
    <w:rsid w:val="00071F9A"/>
    <w:rsid w:val="000814E4"/>
    <w:rsid w:val="00085B42"/>
    <w:rsid w:val="00090FF4"/>
    <w:rsid w:val="000A7FDE"/>
    <w:rsid w:val="000B6399"/>
    <w:rsid w:val="000C22EF"/>
    <w:rsid w:val="000C6365"/>
    <w:rsid w:val="000E27A5"/>
    <w:rsid w:val="000F4704"/>
    <w:rsid w:val="00102749"/>
    <w:rsid w:val="0014289F"/>
    <w:rsid w:val="001528B5"/>
    <w:rsid w:val="00165FF2"/>
    <w:rsid w:val="00173EBE"/>
    <w:rsid w:val="00180025"/>
    <w:rsid w:val="001873D3"/>
    <w:rsid w:val="00193E31"/>
    <w:rsid w:val="001B627A"/>
    <w:rsid w:val="001F23CE"/>
    <w:rsid w:val="002206B1"/>
    <w:rsid w:val="00226B88"/>
    <w:rsid w:val="00243E86"/>
    <w:rsid w:val="002440B9"/>
    <w:rsid w:val="00246ACF"/>
    <w:rsid w:val="002776A7"/>
    <w:rsid w:val="002979DE"/>
    <w:rsid w:val="002E1911"/>
    <w:rsid w:val="002F2A2A"/>
    <w:rsid w:val="00305B67"/>
    <w:rsid w:val="003179F3"/>
    <w:rsid w:val="00332FF0"/>
    <w:rsid w:val="00350313"/>
    <w:rsid w:val="0036108A"/>
    <w:rsid w:val="00362CF8"/>
    <w:rsid w:val="0037110E"/>
    <w:rsid w:val="00391A5D"/>
    <w:rsid w:val="003A2597"/>
    <w:rsid w:val="003B7DBA"/>
    <w:rsid w:val="003C0958"/>
    <w:rsid w:val="003D1EFC"/>
    <w:rsid w:val="003D712D"/>
    <w:rsid w:val="003E0909"/>
    <w:rsid w:val="003E26F7"/>
    <w:rsid w:val="003E4171"/>
    <w:rsid w:val="003F0E2E"/>
    <w:rsid w:val="003F1C7B"/>
    <w:rsid w:val="00403F87"/>
    <w:rsid w:val="00407827"/>
    <w:rsid w:val="00446CED"/>
    <w:rsid w:val="00450178"/>
    <w:rsid w:val="00456404"/>
    <w:rsid w:val="00460EEA"/>
    <w:rsid w:val="00467DBD"/>
    <w:rsid w:val="004D401F"/>
    <w:rsid w:val="004D6283"/>
    <w:rsid w:val="005131DB"/>
    <w:rsid w:val="00515B17"/>
    <w:rsid w:val="0052065D"/>
    <w:rsid w:val="0055460F"/>
    <w:rsid w:val="005806C7"/>
    <w:rsid w:val="00581B51"/>
    <w:rsid w:val="005861DB"/>
    <w:rsid w:val="005A6AA3"/>
    <w:rsid w:val="005B6B53"/>
    <w:rsid w:val="005D44AB"/>
    <w:rsid w:val="006043BB"/>
    <w:rsid w:val="00604F91"/>
    <w:rsid w:val="00614452"/>
    <w:rsid w:val="00624FF7"/>
    <w:rsid w:val="00640F72"/>
    <w:rsid w:val="006444E9"/>
    <w:rsid w:val="00660F87"/>
    <w:rsid w:val="0066439C"/>
    <w:rsid w:val="00675723"/>
    <w:rsid w:val="006856C2"/>
    <w:rsid w:val="006E1DA7"/>
    <w:rsid w:val="00701C37"/>
    <w:rsid w:val="00733C0D"/>
    <w:rsid w:val="00756352"/>
    <w:rsid w:val="007579E6"/>
    <w:rsid w:val="00764FED"/>
    <w:rsid w:val="00772499"/>
    <w:rsid w:val="007826F7"/>
    <w:rsid w:val="007C392C"/>
    <w:rsid w:val="007E48BE"/>
    <w:rsid w:val="007F0D2C"/>
    <w:rsid w:val="007F2EC9"/>
    <w:rsid w:val="00806A50"/>
    <w:rsid w:val="00806F69"/>
    <w:rsid w:val="008272D7"/>
    <w:rsid w:val="0083026B"/>
    <w:rsid w:val="008428BE"/>
    <w:rsid w:val="00851852"/>
    <w:rsid w:val="008538A8"/>
    <w:rsid w:val="0085413E"/>
    <w:rsid w:val="008574D2"/>
    <w:rsid w:val="00864612"/>
    <w:rsid w:val="008646F0"/>
    <w:rsid w:val="00874544"/>
    <w:rsid w:val="00877A60"/>
    <w:rsid w:val="008800B9"/>
    <w:rsid w:val="008808EA"/>
    <w:rsid w:val="00887D04"/>
    <w:rsid w:val="008A23D4"/>
    <w:rsid w:val="008B0334"/>
    <w:rsid w:val="008C7C68"/>
    <w:rsid w:val="008D3694"/>
    <w:rsid w:val="008E2A65"/>
    <w:rsid w:val="008E59CA"/>
    <w:rsid w:val="008F0647"/>
    <w:rsid w:val="008F1DCD"/>
    <w:rsid w:val="0091238E"/>
    <w:rsid w:val="0092787A"/>
    <w:rsid w:val="0094380C"/>
    <w:rsid w:val="0094685A"/>
    <w:rsid w:val="009478E4"/>
    <w:rsid w:val="009511FF"/>
    <w:rsid w:val="00956E40"/>
    <w:rsid w:val="009C5236"/>
    <w:rsid w:val="009D4DD6"/>
    <w:rsid w:val="009F0C90"/>
    <w:rsid w:val="00A03EFA"/>
    <w:rsid w:val="00A1674E"/>
    <w:rsid w:val="00A314C9"/>
    <w:rsid w:val="00A33992"/>
    <w:rsid w:val="00A455B6"/>
    <w:rsid w:val="00A470D1"/>
    <w:rsid w:val="00A56E28"/>
    <w:rsid w:val="00A762C5"/>
    <w:rsid w:val="00A829AB"/>
    <w:rsid w:val="00AA2D3D"/>
    <w:rsid w:val="00AA3E2C"/>
    <w:rsid w:val="00AB02A8"/>
    <w:rsid w:val="00AC4C9E"/>
    <w:rsid w:val="00AD03F6"/>
    <w:rsid w:val="00AD2A27"/>
    <w:rsid w:val="00AD5EC9"/>
    <w:rsid w:val="00AE6947"/>
    <w:rsid w:val="00AF6F83"/>
    <w:rsid w:val="00AF79AC"/>
    <w:rsid w:val="00B00233"/>
    <w:rsid w:val="00B00BFB"/>
    <w:rsid w:val="00B02F11"/>
    <w:rsid w:val="00BA1495"/>
    <w:rsid w:val="00BA5D24"/>
    <w:rsid w:val="00BA6672"/>
    <w:rsid w:val="00BA7D94"/>
    <w:rsid w:val="00BB36A7"/>
    <w:rsid w:val="00BD2BE1"/>
    <w:rsid w:val="00BE05E2"/>
    <w:rsid w:val="00BE1665"/>
    <w:rsid w:val="00BE2629"/>
    <w:rsid w:val="00BE7E24"/>
    <w:rsid w:val="00BF3A3D"/>
    <w:rsid w:val="00C05801"/>
    <w:rsid w:val="00C126E0"/>
    <w:rsid w:val="00C461D8"/>
    <w:rsid w:val="00C75C15"/>
    <w:rsid w:val="00CA3FDA"/>
    <w:rsid w:val="00CA646D"/>
    <w:rsid w:val="00CA7962"/>
    <w:rsid w:val="00CB2129"/>
    <w:rsid w:val="00CB6496"/>
    <w:rsid w:val="00CC53D4"/>
    <w:rsid w:val="00D0753A"/>
    <w:rsid w:val="00D15589"/>
    <w:rsid w:val="00D2698E"/>
    <w:rsid w:val="00D62B1A"/>
    <w:rsid w:val="00D878D8"/>
    <w:rsid w:val="00D87DCA"/>
    <w:rsid w:val="00DA51CE"/>
    <w:rsid w:val="00DB0E7D"/>
    <w:rsid w:val="00DB13B0"/>
    <w:rsid w:val="00DB5629"/>
    <w:rsid w:val="00DB6101"/>
    <w:rsid w:val="00DB6A8C"/>
    <w:rsid w:val="00DC5381"/>
    <w:rsid w:val="00DD1446"/>
    <w:rsid w:val="00DE602F"/>
    <w:rsid w:val="00DF3790"/>
    <w:rsid w:val="00E03FA0"/>
    <w:rsid w:val="00E04B90"/>
    <w:rsid w:val="00E1617C"/>
    <w:rsid w:val="00E2659B"/>
    <w:rsid w:val="00E32235"/>
    <w:rsid w:val="00E33CA1"/>
    <w:rsid w:val="00E37900"/>
    <w:rsid w:val="00E80730"/>
    <w:rsid w:val="00EA0C42"/>
    <w:rsid w:val="00EC6433"/>
    <w:rsid w:val="00ED3159"/>
    <w:rsid w:val="00ED3C17"/>
    <w:rsid w:val="00EE2CF6"/>
    <w:rsid w:val="00EE3918"/>
    <w:rsid w:val="00F01BAE"/>
    <w:rsid w:val="00F1749C"/>
    <w:rsid w:val="00F24542"/>
    <w:rsid w:val="00F5767D"/>
    <w:rsid w:val="00F909A2"/>
    <w:rsid w:val="00F9339F"/>
    <w:rsid w:val="00F941B2"/>
    <w:rsid w:val="00FA731E"/>
    <w:rsid w:val="00FB4091"/>
    <w:rsid w:val="00FC020A"/>
    <w:rsid w:val="00F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E41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538A8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E41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E41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3E41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E41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3E41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E41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link w:val="ac"/>
    <w:rsid w:val="008538A8"/>
    <w:pPr>
      <w:spacing w:after="120"/>
    </w:pPr>
  </w:style>
  <w:style w:type="paragraph" w:customStyle="1" w:styleId="ad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1">
    <w:name w:val="Знак Знак2"/>
    <w:locked/>
    <w:rsid w:val="00102749"/>
    <w:rPr>
      <w:sz w:val="24"/>
      <w:lang w:val="ru-RU" w:eastAsia="ru-RU" w:bidi="ar-SA"/>
    </w:rPr>
  </w:style>
  <w:style w:type="paragraph" w:styleId="ae">
    <w:name w:val="List Paragraph"/>
    <w:basedOn w:val="a0"/>
    <w:uiPriority w:val="99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No Spacing"/>
    <w:qFormat/>
    <w:rsid w:val="00515B17"/>
    <w:rPr>
      <w:sz w:val="24"/>
      <w:szCs w:val="24"/>
    </w:rPr>
  </w:style>
  <w:style w:type="paragraph" w:styleId="af0">
    <w:name w:val="footer"/>
    <w:basedOn w:val="a0"/>
    <w:link w:val="af1"/>
    <w:rsid w:val="005861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861DB"/>
    <w:rPr>
      <w:rFonts w:ascii="Calibri" w:hAnsi="Calibri"/>
      <w:sz w:val="22"/>
      <w:szCs w:val="22"/>
    </w:rPr>
  </w:style>
  <w:style w:type="paragraph" w:styleId="af2">
    <w:name w:val="Balloon Text"/>
    <w:basedOn w:val="a0"/>
    <w:link w:val="af3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37110E"/>
    <w:rPr>
      <w:rFonts w:ascii="Segoe UI" w:hAnsi="Segoe UI" w:cs="Segoe UI"/>
      <w:sz w:val="18"/>
      <w:szCs w:val="18"/>
    </w:rPr>
  </w:style>
  <w:style w:type="table" w:styleId="af4">
    <w:name w:val="Table Grid"/>
    <w:basedOn w:val="a2"/>
    <w:uiPriority w:val="59"/>
    <w:rsid w:val="003D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3D712D"/>
  </w:style>
  <w:style w:type="character" w:customStyle="1" w:styleId="js-messages-title-dropdown-name">
    <w:name w:val="js-messages-title-dropdown-name"/>
    <w:basedOn w:val="a1"/>
    <w:rsid w:val="00DA51CE"/>
  </w:style>
  <w:style w:type="paragraph" w:styleId="af5">
    <w:name w:val="Body Text Indent"/>
    <w:basedOn w:val="a0"/>
    <w:link w:val="af6"/>
    <w:rsid w:val="00ED3C1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1"/>
    <w:link w:val="af5"/>
    <w:rsid w:val="00ED3C17"/>
    <w:rPr>
      <w:lang w:eastAsia="ar-SA"/>
    </w:rPr>
  </w:style>
  <w:style w:type="character" w:styleId="af7">
    <w:name w:val="Emphasis"/>
    <w:basedOn w:val="a1"/>
    <w:qFormat/>
    <w:rsid w:val="00874544"/>
    <w:rPr>
      <w:i/>
      <w:iCs/>
    </w:rPr>
  </w:style>
  <w:style w:type="character" w:customStyle="1" w:styleId="20">
    <w:name w:val="Заголовок 2 Знак"/>
    <w:basedOn w:val="a1"/>
    <w:link w:val="2"/>
    <w:rsid w:val="003E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3E41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3E41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3E41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E4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">
    <w:name w:val="p"/>
    <w:basedOn w:val="a0"/>
    <w:rsid w:val="00EA0C42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customStyle="1" w:styleId="go">
    <w:name w:val="go"/>
    <w:uiPriority w:val="99"/>
    <w:rsid w:val="00AB02A8"/>
    <w:rPr>
      <w:rFonts w:cs="Times New Roman"/>
    </w:rPr>
  </w:style>
  <w:style w:type="character" w:customStyle="1" w:styleId="ac">
    <w:name w:val="Основной текст Знак"/>
    <w:basedOn w:val="a1"/>
    <w:link w:val="aa"/>
    <w:rsid w:val="00AB02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E42C-2771-4116-A288-235719B1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4073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sarychevaaa</cp:lastModifiedBy>
  <cp:revision>29</cp:revision>
  <cp:lastPrinted>2015-04-24T03:12:00Z</cp:lastPrinted>
  <dcterms:created xsi:type="dcterms:W3CDTF">2015-03-03T03:41:00Z</dcterms:created>
  <dcterms:modified xsi:type="dcterms:W3CDTF">2015-04-24T03:12:00Z</dcterms:modified>
</cp:coreProperties>
</file>