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626"/>
        <w:gridCol w:w="1010"/>
        <w:gridCol w:w="234"/>
        <w:gridCol w:w="4235"/>
      </w:tblGrid>
      <w:tr w:rsidR="00F041BF" w:rsidRPr="00F041BF" w:rsidTr="009020F1">
        <w:trPr>
          <w:trHeight w:val="2967"/>
        </w:trPr>
        <w:tc>
          <w:tcPr>
            <w:tcW w:w="3716" w:type="dxa"/>
          </w:tcPr>
          <w:p w:rsidR="00F041BF" w:rsidRPr="00F041BF" w:rsidRDefault="00F041BF" w:rsidP="00F041BF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0"/>
                <w:lang w:eastAsia="ru-RU"/>
              </w:rPr>
            </w:pPr>
            <w:r w:rsidRPr="00F041BF">
              <w:rPr>
                <w:rFonts w:ascii="Times New Roman" w:eastAsia="MS Mincho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67995" cy="526415"/>
                  <wp:effectExtent l="0" t="0" r="8255" b="6985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BF" w:rsidRPr="00F041BF" w:rsidRDefault="00F041BF" w:rsidP="00F041BF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1B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F041BF" w:rsidRPr="00F041BF" w:rsidRDefault="00F041BF" w:rsidP="00F041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41BF" w:rsidRPr="00F041BF" w:rsidRDefault="00F041BF" w:rsidP="00F041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041B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ОБЛАСТНОЕ </w:t>
            </w:r>
            <w:proofErr w:type="gramStart"/>
            <w:r w:rsidRPr="00F041B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ГОСУДАРСТВЕННОЕ  БЮДЖЕТНОЕ</w:t>
            </w:r>
            <w:proofErr w:type="gramEnd"/>
            <w:r w:rsidRPr="00F041B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УЧРЕЖДЕНИЕ</w:t>
            </w:r>
          </w:p>
          <w:p w:rsidR="00F041BF" w:rsidRPr="00F041BF" w:rsidRDefault="00F041BF" w:rsidP="00F041B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041BF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F041BF" w:rsidRPr="00F041BF" w:rsidRDefault="00F041BF" w:rsidP="00F041BF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F041BF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F041BF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F041BF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F041BF" w:rsidRPr="00F041BF" w:rsidRDefault="00F041BF" w:rsidP="00F041BF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pt-BR" w:eastAsia="ru-RU"/>
              </w:rPr>
            </w:pPr>
            <w:r w:rsidRPr="00F041B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тел</w:t>
            </w:r>
            <w:r w:rsidRPr="00F041BF">
              <w:rPr>
                <w:rFonts w:ascii="Times New Roman" w:eastAsia="MS Mincho" w:hAnsi="Times New Roman" w:cs="Times New Roman"/>
                <w:sz w:val="20"/>
                <w:szCs w:val="20"/>
                <w:lang w:val="pt-BR" w:eastAsia="ru-RU"/>
              </w:rPr>
              <w:t>/</w:t>
            </w:r>
            <w:r w:rsidRPr="00F041B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факс</w:t>
            </w:r>
            <w:r w:rsidRPr="00F041BF">
              <w:rPr>
                <w:rFonts w:ascii="Times New Roman" w:eastAsia="MS Mincho" w:hAnsi="Times New Roman" w:cs="Times New Roman"/>
                <w:sz w:val="20"/>
                <w:szCs w:val="20"/>
                <w:lang w:val="pt-BR" w:eastAsia="ru-RU"/>
              </w:rPr>
              <w:t xml:space="preserve"> (3822) 51-56-66</w:t>
            </w:r>
          </w:p>
          <w:p w:rsidR="00F041BF" w:rsidRPr="00F041BF" w:rsidRDefault="00F041BF" w:rsidP="00F041BF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pt-BR" w:eastAsia="ru-RU"/>
              </w:rPr>
            </w:pPr>
            <w:r w:rsidRPr="00F041BF">
              <w:rPr>
                <w:rFonts w:ascii="Times New Roman" w:eastAsia="MS Mincho" w:hAnsi="Times New Roman" w:cs="Times New Roman"/>
                <w:sz w:val="20"/>
                <w:szCs w:val="20"/>
                <w:lang w:val="pt-BR" w:eastAsia="ru-RU"/>
              </w:rPr>
              <w:t xml:space="preserve">E-mail: </w:t>
            </w:r>
            <w:hyperlink r:id="rId6" w:history="1">
              <w:r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pt-BR" w:eastAsia="ru-RU"/>
                </w:rPr>
                <w:t>secretary@education.tomsk.ru</w:t>
              </w:r>
            </w:hyperlink>
          </w:p>
          <w:p w:rsidR="00F041BF" w:rsidRPr="00F041BF" w:rsidRDefault="00F041BF" w:rsidP="00F041BF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  <w:r w:rsidRPr="00F041B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F041B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F041BF" w:rsidRPr="00F041BF" w:rsidRDefault="00E7598B" w:rsidP="00F041BF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hyperlink r:id="rId7" w:history="1">
              <w:r w:rsidR="00F041BF"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www</w:t>
              </w:r>
              <w:r w:rsidR="00F041BF"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proofErr w:type="spellStart"/>
              <w:r w:rsidR="00F041BF"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rcro</w:t>
              </w:r>
              <w:proofErr w:type="spellEnd"/>
              <w:r w:rsidR="00F041BF"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proofErr w:type="spellStart"/>
              <w:r w:rsidR="00F041BF"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tomsk</w:t>
              </w:r>
              <w:proofErr w:type="spellEnd"/>
              <w:r w:rsidR="00F041BF"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proofErr w:type="spellStart"/>
              <w:r w:rsidR="00F041BF" w:rsidRPr="00F041BF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ru</w:t>
              </w:r>
              <w:proofErr w:type="spellEnd"/>
            </w:hyperlink>
          </w:p>
        </w:tc>
        <w:tc>
          <w:tcPr>
            <w:tcW w:w="1076" w:type="dxa"/>
          </w:tcPr>
          <w:p w:rsidR="00F041BF" w:rsidRPr="00F041BF" w:rsidRDefault="00F041BF" w:rsidP="00F041B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F041BF" w:rsidRPr="00F041BF" w:rsidRDefault="00F041BF" w:rsidP="00F041BF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</w:p>
          <w:p w:rsidR="00F041BF" w:rsidRPr="00F041BF" w:rsidRDefault="00F041BF" w:rsidP="00F041BF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</w:p>
          <w:p w:rsidR="00F041BF" w:rsidRPr="00F041BF" w:rsidRDefault="00F041BF" w:rsidP="00F041BF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</w:p>
          <w:p w:rsidR="004416A7" w:rsidRPr="004416A7" w:rsidRDefault="004416A7" w:rsidP="00F041BF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</w:p>
          <w:p w:rsidR="00F041BF" w:rsidRPr="00F041BF" w:rsidRDefault="00F041BF" w:rsidP="00F041BF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  <w:r w:rsidRPr="00F041BF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>Руководителям муниципальных органов управления образованием Томской области</w:t>
            </w:r>
          </w:p>
          <w:p w:rsidR="00F041BF" w:rsidRPr="004416A7" w:rsidRDefault="00F041BF" w:rsidP="00F041BF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  <w:r w:rsidRPr="00F041BF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>Руководителям образовательных организаций</w:t>
            </w:r>
            <w:r w:rsidRPr="004416A7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 xml:space="preserve"> Томской области</w:t>
            </w:r>
          </w:p>
          <w:p w:rsidR="00F041BF" w:rsidRPr="00F041BF" w:rsidRDefault="00F041BF" w:rsidP="00F041BF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  <w:r w:rsidRPr="004416A7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 xml:space="preserve">Педагогам </w:t>
            </w:r>
            <w:r w:rsidRPr="00F041BF"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  <w:t>образовательных организаций</w:t>
            </w:r>
          </w:p>
        </w:tc>
      </w:tr>
      <w:tr w:rsidR="00F041BF" w:rsidRPr="00F041BF" w:rsidTr="009020F1">
        <w:tblPrEx>
          <w:tblCellMar>
            <w:left w:w="107" w:type="dxa"/>
            <w:right w:w="107" w:type="dxa"/>
          </w:tblCellMar>
        </w:tblPrEx>
        <w:trPr>
          <w:gridAfter w:val="1"/>
          <w:wAfter w:w="4444" w:type="dxa"/>
          <w:cantSplit/>
          <w:trHeight w:val="850"/>
        </w:trPr>
        <w:tc>
          <w:tcPr>
            <w:tcW w:w="4792" w:type="dxa"/>
            <w:gridSpan w:val="2"/>
          </w:tcPr>
          <w:p w:rsidR="00F041BF" w:rsidRPr="0083448E" w:rsidRDefault="00F041BF" w:rsidP="00F041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4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83448E" w:rsidRPr="00834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30.08.2017 г.</w:t>
            </w:r>
            <w:r w:rsidRPr="00834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83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759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879</w:t>
            </w:r>
            <w:bookmarkStart w:id="0" w:name="_GoBack"/>
            <w:bookmarkEnd w:id="0"/>
            <w:r w:rsidR="00E759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 </w:t>
            </w:r>
          </w:p>
          <w:p w:rsidR="00F041BF" w:rsidRPr="0083448E" w:rsidRDefault="00F041BF" w:rsidP="00F041B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________ </w:t>
            </w:r>
            <w:proofErr w:type="gramStart"/>
            <w:r w:rsidRPr="0083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</w:t>
            </w:r>
            <w:proofErr w:type="gramEnd"/>
            <w:r w:rsidRPr="0083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041BF" w:rsidRPr="00F041BF" w:rsidRDefault="00F041BF" w:rsidP="00F041BF">
            <w:pPr>
              <w:spacing w:after="0" w:line="240" w:lineRule="auto"/>
              <w:ind w:left="-107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3448E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Об итогах проведения лаборатории «Мир музеев»</w:t>
            </w:r>
          </w:p>
        </w:tc>
        <w:tc>
          <w:tcPr>
            <w:tcW w:w="234" w:type="dxa"/>
          </w:tcPr>
          <w:p w:rsidR="00F041BF" w:rsidRPr="00F041BF" w:rsidRDefault="00F041BF" w:rsidP="00F041BF">
            <w:pPr>
              <w:spacing w:before="120"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83448E" w:rsidRDefault="0083448E" w:rsidP="004416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2761" w:rsidRPr="004416A7" w:rsidRDefault="00F041BF" w:rsidP="004416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16A7">
        <w:rPr>
          <w:rFonts w:ascii="Times New Roman" w:hAnsi="Times New Roman" w:cs="Times New Roman"/>
          <w:bCs/>
          <w:sz w:val="24"/>
          <w:szCs w:val="24"/>
        </w:rPr>
        <w:t>Уважаемые коллеги!</w:t>
      </w:r>
    </w:p>
    <w:p w:rsidR="00D0387E" w:rsidRPr="004416A7" w:rsidRDefault="00F041BF" w:rsidP="004416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6A7">
        <w:rPr>
          <w:rFonts w:ascii="Times New Roman" w:hAnsi="Times New Roman" w:cs="Times New Roman"/>
          <w:bCs/>
          <w:sz w:val="24"/>
          <w:szCs w:val="24"/>
        </w:rPr>
        <w:t xml:space="preserve">ОГБУ «Региональный центр развития образования» информирует об итогах проведения 25 августа 2017 г. в рамках XIII Регионального фестиваля педагогических идей и инновационных разработок Томского августовского образовательного салона лаборатории регионального проекта </w:t>
      </w:r>
      <w:r w:rsidR="00EA2761" w:rsidRPr="004416A7">
        <w:rPr>
          <w:rFonts w:ascii="Times New Roman" w:hAnsi="Times New Roman" w:cs="Times New Roman"/>
          <w:bCs/>
          <w:sz w:val="24"/>
          <w:szCs w:val="24"/>
        </w:rPr>
        <w:t xml:space="preserve">«Мир музеев», в которой приняли участие 57 чел. из 5 муниципалитетов Томской области (г. Томска, Северска, Колпашево; Томского, </w:t>
      </w:r>
      <w:proofErr w:type="spellStart"/>
      <w:r w:rsidR="00EA2761" w:rsidRPr="004416A7">
        <w:rPr>
          <w:rFonts w:ascii="Times New Roman" w:hAnsi="Times New Roman" w:cs="Times New Roman"/>
          <w:bCs/>
          <w:sz w:val="24"/>
          <w:szCs w:val="24"/>
        </w:rPr>
        <w:t>Шегарского</w:t>
      </w:r>
      <w:proofErr w:type="spellEnd"/>
      <w:r w:rsidR="00EA2761" w:rsidRPr="004416A7">
        <w:rPr>
          <w:rFonts w:ascii="Times New Roman" w:hAnsi="Times New Roman" w:cs="Times New Roman"/>
          <w:bCs/>
          <w:sz w:val="24"/>
          <w:szCs w:val="24"/>
        </w:rPr>
        <w:t xml:space="preserve"> районов).</w:t>
      </w:r>
      <w:r w:rsidR="00D0387E" w:rsidRPr="004416A7">
        <w:rPr>
          <w:rFonts w:ascii="Times New Roman" w:hAnsi="Times New Roman" w:cs="Times New Roman"/>
          <w:bCs/>
          <w:sz w:val="24"/>
          <w:szCs w:val="24"/>
        </w:rPr>
        <w:t xml:space="preserve">  В работе Лаборатории приняли участие педагогические работники, заместители руководителей, руководители и специалисты томских музеев, в том числе университетских и образовательных организаций.</w:t>
      </w:r>
    </w:p>
    <w:p w:rsidR="00D57C6F" w:rsidRPr="004416A7" w:rsidRDefault="00EA2761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Людмила </w:t>
      </w:r>
      <w:proofErr w:type="spellStart"/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Чухакиевна</w:t>
      </w:r>
      <w:proofErr w:type="spellEnd"/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методист отдела управления человеческими ресурсами ОГБУ «РЦРО».</w:t>
      </w:r>
    </w:p>
    <w:p w:rsidR="00D57C6F" w:rsidRPr="004416A7" w:rsidRDefault="00D57C6F" w:rsidP="004416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лаборатории приняла участие Надежда П</w:t>
      </w:r>
      <w:r w:rsidR="00F041B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етровна Лыжина, директор ОГБУ «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РЦРО».</w:t>
      </w:r>
    </w:p>
    <w:p w:rsidR="00ED1582" w:rsidRPr="004416A7" w:rsidRDefault="00F041BF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работы лаборатории </w:t>
      </w:r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Л.Ч., старший методист отдела УЧР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выступлении она акцентировала внимание участников на</w:t>
      </w:r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приоритетной задаче современной школы – создании необходимых и полноценных условий для развития личности </w:t>
      </w:r>
      <w:r w:rsidR="00FA426E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</w:t>
      </w:r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26E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этой задачи как никогда становится актуальным использование мощного научно-познавательного, просветительского, культурологического потенциала университетских музеев г. Томска. Поэтому в РЦРО родилась идея разработки и реализации регионального проекта «Мир музеев», направленного на всестороннее развитие школьников средствами музейной педагогики во внеурочной деятельности по предмету. </w:t>
      </w:r>
      <w:r w:rsidR="0014513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Л.Ч. показала и прокомментировала модель сетевого проекта «Мир музеев», в которой отражены музеи-партнеры НИ ТГУ, НИ ТПУ,</w:t>
      </w:r>
      <w:r w:rsidR="00D57C6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13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ТГПУ, ТГАСУ и образовательные организации Томской области. 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педагогами – участниками проекта </w:t>
      </w:r>
      <w:r w:rsidR="0014513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r w:rsidR="0014513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513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по предметам: физика, биология, химия, немецкий язык, литературное чтение (начальные классы) на основе ресурсов университетских музеев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презентованы в ходе лаборатории</w:t>
      </w:r>
      <w:r w:rsidR="0014513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582" w:rsidRPr="004416A7" w:rsidRDefault="00145133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Галкина Татьяна Васильевна, </w:t>
      </w:r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историко-филологического факультета ТГПУ, </w:t>
      </w:r>
      <w:proofErr w:type="spellStart"/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Сайнакова</w:t>
      </w:r>
      <w:proofErr w:type="spellEnd"/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Викторовна, директор 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музейного комплекса ТГПУ, 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выступлении «Ресурсные возможности музея для организации внеурочной деятельности в образовательной организации»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</w:t>
      </w:r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изовали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музейного комплекса ТГПУ, остано</w:t>
      </w:r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вившись на описании всех музеев: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4DD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 истории ТГПУ, </w:t>
      </w:r>
      <w:r w:rsidR="00E564DD" w:rsidRPr="004416A7">
        <w:rPr>
          <w:rFonts w:ascii="Times New Roman" w:hAnsi="Times New Roman" w:cs="Times New Roman"/>
          <w:bCs/>
          <w:sz w:val="24"/>
          <w:szCs w:val="24"/>
        </w:rPr>
        <w:t>учебно-методического музея археологии и этнологии «Культуры и этносы Сибири»,</w:t>
      </w:r>
      <w:r w:rsidR="00E564DD" w:rsidRPr="00441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4DD" w:rsidRPr="004416A7">
        <w:rPr>
          <w:rFonts w:ascii="Times New Roman" w:hAnsi="Times New Roman" w:cs="Times New Roman"/>
          <w:bCs/>
          <w:sz w:val="24"/>
          <w:szCs w:val="24"/>
        </w:rPr>
        <w:t>музея факультета физической культуры и спорта Томской области, э</w:t>
      </w:r>
      <w:r w:rsidR="00ED1582" w:rsidRPr="004416A7">
        <w:rPr>
          <w:rFonts w:ascii="Times New Roman" w:hAnsi="Times New Roman" w:cs="Times New Roman"/>
          <w:bCs/>
          <w:sz w:val="24"/>
          <w:szCs w:val="24"/>
        </w:rPr>
        <w:t>тнолингвистического</w:t>
      </w:r>
      <w:r w:rsidR="00E564DD" w:rsidRPr="004416A7">
        <w:rPr>
          <w:rFonts w:ascii="Times New Roman" w:hAnsi="Times New Roman" w:cs="Times New Roman"/>
          <w:bCs/>
          <w:sz w:val="24"/>
          <w:szCs w:val="24"/>
        </w:rPr>
        <w:t xml:space="preserve"> музея  «Русская изба в </w:t>
      </w:r>
      <w:r w:rsidR="00E564DD" w:rsidRPr="004416A7">
        <w:rPr>
          <w:rFonts w:ascii="Times New Roman" w:hAnsi="Times New Roman" w:cs="Times New Roman"/>
          <w:bCs/>
          <w:sz w:val="24"/>
          <w:szCs w:val="24"/>
        </w:rPr>
        <w:lastRenderedPageBreak/>
        <w:t>Сибири»,</w:t>
      </w:r>
      <w:r w:rsidR="00E564DD" w:rsidRPr="00441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4DD" w:rsidRPr="004416A7">
        <w:rPr>
          <w:rFonts w:ascii="Times New Roman" w:hAnsi="Times New Roman" w:cs="Times New Roman"/>
          <w:bCs/>
          <w:sz w:val="24"/>
          <w:szCs w:val="24"/>
        </w:rPr>
        <w:t xml:space="preserve">музея истории педагогического факультета, детского музея «Волшебная страна» имени А.М. Волкова,  учебно-методического музея информационных технологий, анатомического учебно-методического кабинета-музея,  музея торфа, картинной галереи ТГПУ, учебно-методического музея декоративно-прикладного творчества народов Сибири. 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</w:t>
      </w:r>
      <w:r w:rsidR="00E564DD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</w:t>
      </w:r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4DD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детского музея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«Волшебная страна»</w:t>
      </w:r>
      <w:r w:rsidR="004F2995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А.М. Волкова.</w:t>
      </w:r>
      <w:r w:rsidR="008E3917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выступления 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лаборатории </w:t>
      </w:r>
      <w:r w:rsidR="004F2995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пригласили </w:t>
      </w:r>
      <w:r w:rsidR="005F73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музеи педагогического университета.</w:t>
      </w:r>
    </w:p>
    <w:p w:rsidR="00ED1582" w:rsidRPr="004416A7" w:rsidRDefault="00401583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Лозовая Лидия Анатольевна, директор комплекса музеев НИ ТПУ «Образовательный потенциал музейного комплекса НИ ТПУ». </w:t>
      </w:r>
      <w:r w:rsidR="004F2995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с музеями, входящими в музейный комплекс</w:t>
      </w:r>
      <w:r w:rsidR="00587379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ресурсами</w:t>
      </w:r>
      <w:r w:rsidR="004F2995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музеем истории ТПУ, минералогическим музеем, палеонтологическим музеем-кабинетом им. М.Э. </w:t>
      </w:r>
      <w:proofErr w:type="spellStart"/>
      <w:r w:rsidR="004F2995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Янишевского</w:t>
      </w:r>
      <w:proofErr w:type="spellEnd"/>
      <w:r w:rsidR="004F2995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мемориальным кабинетом</w:t>
      </w:r>
      <w:r w:rsidR="000008EE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академиков В.А. О</w:t>
      </w:r>
      <w:r w:rsidR="005274D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бручевым – М.А. Усовым, музеем физики.</w:t>
      </w:r>
    </w:p>
    <w:p w:rsidR="00ED1582" w:rsidRPr="004416A7" w:rsidRDefault="00FE35C0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Мочалова Лидия </w:t>
      </w:r>
      <w:proofErr w:type="spellStart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Сосипатровна</w:t>
      </w:r>
      <w:proofErr w:type="spellEnd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биологии и химии МАОУ «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Спасская СОШ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района</w:t>
      </w:r>
      <w:r w:rsidR="000008EE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программы внеурочной деятельности по биологии «Встречи с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музеем»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5-7 кл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фондов зоологического музея НИ ТГУ». </w:t>
      </w:r>
      <w:r w:rsidRPr="004416A7">
        <w:rPr>
          <w:rFonts w:ascii="Times New Roman" w:hAnsi="Times New Roman" w:cs="Times New Roman"/>
          <w:sz w:val="24"/>
          <w:szCs w:val="24"/>
        </w:rPr>
        <w:t>Актуальность программы связана с вовлечением ресу</w:t>
      </w:r>
      <w:r w:rsidR="00F041BF" w:rsidRPr="004416A7">
        <w:rPr>
          <w:rFonts w:ascii="Times New Roman" w:hAnsi="Times New Roman" w:cs="Times New Roman"/>
          <w:sz w:val="24"/>
          <w:szCs w:val="24"/>
        </w:rPr>
        <w:t>рсов музеев, обладающих большим</w:t>
      </w:r>
      <w:r w:rsidR="00ED1582" w:rsidRPr="004416A7">
        <w:rPr>
          <w:rFonts w:ascii="Times New Roman" w:hAnsi="Times New Roman" w:cs="Times New Roman"/>
          <w:sz w:val="24"/>
          <w:szCs w:val="24"/>
        </w:rPr>
        <w:t xml:space="preserve"> потенциалом для организации</w:t>
      </w:r>
      <w:r w:rsidRPr="004416A7">
        <w:rPr>
          <w:rFonts w:ascii="Times New Roman" w:hAnsi="Times New Roman" w:cs="Times New Roman"/>
          <w:sz w:val="24"/>
          <w:szCs w:val="24"/>
        </w:rPr>
        <w:t xml:space="preserve"> внеурочной деятельности обуча</w:t>
      </w:r>
      <w:r w:rsidR="00F041BF" w:rsidRPr="004416A7">
        <w:rPr>
          <w:rFonts w:ascii="Times New Roman" w:hAnsi="Times New Roman" w:cs="Times New Roman"/>
          <w:sz w:val="24"/>
          <w:szCs w:val="24"/>
        </w:rPr>
        <w:t>ю</w:t>
      </w:r>
      <w:r w:rsidRPr="004416A7">
        <w:rPr>
          <w:rFonts w:ascii="Times New Roman" w:hAnsi="Times New Roman" w:cs="Times New Roman"/>
          <w:sz w:val="24"/>
          <w:szCs w:val="24"/>
        </w:rPr>
        <w:t>щи</w:t>
      </w:r>
      <w:r w:rsidR="004416A7">
        <w:rPr>
          <w:rFonts w:ascii="Times New Roman" w:hAnsi="Times New Roman" w:cs="Times New Roman"/>
          <w:sz w:val="24"/>
          <w:szCs w:val="24"/>
        </w:rPr>
        <w:t>хся. Зоологический музей НИ ТГУ</w:t>
      </w:r>
      <w:r w:rsidRPr="004416A7">
        <w:rPr>
          <w:rFonts w:ascii="Times New Roman" w:hAnsi="Times New Roman" w:cs="Times New Roman"/>
          <w:sz w:val="24"/>
          <w:szCs w:val="24"/>
        </w:rPr>
        <w:t xml:space="preserve"> владеет большой коллекцией выставочного материала, который важен для наглядно-образного понимания природных сокровищ биологических объектов и позволяет развернуть разнообразные образовательные формы деятельности учащихся.</w:t>
      </w:r>
      <w:r w:rsidRPr="004416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16A7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</w:t>
      </w:r>
      <w:proofErr w:type="spellStart"/>
      <w:r w:rsidRPr="004416A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416A7">
        <w:rPr>
          <w:rFonts w:ascii="Times New Roman" w:hAnsi="Times New Roman" w:cs="Times New Roman"/>
          <w:sz w:val="24"/>
          <w:szCs w:val="24"/>
        </w:rPr>
        <w:t xml:space="preserve"> подход в использовании ресурсов музея, направленный на развитие познаватель</w:t>
      </w:r>
      <w:r w:rsidR="00ED1582" w:rsidRPr="004416A7">
        <w:rPr>
          <w:rFonts w:ascii="Times New Roman" w:hAnsi="Times New Roman" w:cs="Times New Roman"/>
          <w:sz w:val="24"/>
          <w:szCs w:val="24"/>
        </w:rPr>
        <w:t>ных, исследовательских, игровых</w:t>
      </w:r>
      <w:r w:rsidRPr="004416A7">
        <w:rPr>
          <w:rFonts w:ascii="Times New Roman" w:hAnsi="Times New Roman" w:cs="Times New Roman"/>
          <w:sz w:val="24"/>
          <w:szCs w:val="24"/>
        </w:rPr>
        <w:t xml:space="preserve"> и других компетенций учащихся.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D6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</w:t>
      </w:r>
      <w:r w:rsidR="006A1D6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тороннее развитие личности школьника посредством 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музейной педагогики. Программа рассчитана на 34 часа в год.</w:t>
      </w:r>
      <w:r w:rsidR="000008EE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представлен учебно-тематический план программы, расписанный в соответствии с темами учебника по биологии для обучающихся 5-7 классов.</w:t>
      </w:r>
    </w:p>
    <w:p w:rsidR="00ED1582" w:rsidRPr="004416A7" w:rsidRDefault="000008EE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Ревера</w:t>
      </w:r>
      <w:proofErr w:type="spellEnd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Агафоновна</w:t>
      </w:r>
      <w:proofErr w:type="spellEnd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физики МАОУ СОШ № 5 г. Томска, познакомила с     программой внеурочной деятельности по физике «Отражение физики в музейны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экспонатах» для обучающихся 9</w:t>
      </w:r>
      <w:r w:rsidR="00C857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разрабатываемой на основе фондов музея физики НИ ТПУ. Цель программы – привитие интереса к урокам физики через музейное пространство.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план программы содержит</w:t>
      </w:r>
      <w:r w:rsidR="00C85794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события в рамках музея физики ТПУ и ТГУ: обзорные и тематические экскурсии, лабораторные музейные занятия, научные эксперименты, разработки и представления проектов школьников на научно-практических конференциях, в том числе ТПУ (секция для школьников)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учитель продемонстрировал видеор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олик, снятый самими школьниками после посещения музея физики,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запечатлен процесс 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прибора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582" w:rsidRPr="004416A7" w:rsidRDefault="00F041BF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Половников Сергей Юрьевич, 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МАОУ СОШ № 14 г. Томска, представил программу внеурочной деятельности по химии «Мир минералов и кристаллов» для обучающихся 9-х кл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составленную на основе фондов музеев минералогии НИ ТГУ и НИ ТПУ.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- 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устойчивых познавательных интересов к урокам химии; углубление и расширение предметных и развитие </w:t>
      </w:r>
      <w:proofErr w:type="spellStart"/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 школьников. Учитель назвал причины, заставившие его обратиться к теме минералов и кристал</w:t>
      </w:r>
      <w:r w:rsidR="00075F05" w:rsidRPr="004416A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ов: </w:t>
      </w:r>
      <w:r w:rsidR="00075F05" w:rsidRPr="004416A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 учебниках по химии крайне </w:t>
      </w:r>
      <w:r w:rsidR="0022021F" w:rsidRPr="004416A7">
        <w:rPr>
          <w:rFonts w:ascii="Times New Roman" w:eastAsia="Times New Roman" w:hAnsi="Times New Roman" w:cs="Times New Roman"/>
          <w:bCs/>
          <w:sz w:val="24"/>
          <w:szCs w:val="24"/>
        </w:rPr>
        <w:t>мало информации о полезных ископаемых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>, испол</w:t>
      </w:r>
      <w:r w:rsidR="00075F05" w:rsidRPr="004416A7">
        <w:rPr>
          <w:rFonts w:ascii="Times New Roman" w:eastAsia="Times New Roman" w:hAnsi="Times New Roman" w:cs="Times New Roman"/>
          <w:sz w:val="24"/>
          <w:szCs w:val="24"/>
        </w:rPr>
        <w:t>ьзуемых для получения элементов, о</w:t>
      </w:r>
      <w:r w:rsidR="0022021F" w:rsidRPr="004416A7">
        <w:rPr>
          <w:rFonts w:ascii="Times New Roman" w:eastAsia="Times New Roman" w:hAnsi="Times New Roman" w:cs="Times New Roman"/>
          <w:bCs/>
          <w:sz w:val="24"/>
          <w:szCs w:val="24"/>
        </w:rPr>
        <w:t>тсутствие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</w:t>
      </w:r>
      <w:r w:rsidR="0022021F" w:rsidRPr="004416A7">
        <w:rPr>
          <w:rFonts w:ascii="Times New Roman" w:eastAsia="Times New Roman" w:hAnsi="Times New Roman" w:cs="Times New Roman"/>
          <w:bCs/>
          <w:sz w:val="24"/>
          <w:szCs w:val="24"/>
        </w:rPr>
        <w:t>детальной работы с коллекциями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 минералов на уроках химии, географии</w:t>
      </w:r>
      <w:r w:rsidR="00075F05" w:rsidRPr="004416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F05" w:rsidRPr="004416A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22021F" w:rsidRPr="004416A7">
        <w:rPr>
          <w:rFonts w:ascii="Times New Roman" w:eastAsia="Times New Roman" w:hAnsi="Times New Roman" w:cs="Times New Roman"/>
          <w:bCs/>
          <w:sz w:val="24"/>
          <w:szCs w:val="24"/>
        </w:rPr>
        <w:t>лабая мотивация</w:t>
      </w:r>
      <w:r w:rsidR="0022021F" w:rsidRPr="004416A7">
        <w:rPr>
          <w:rFonts w:ascii="Times New Roman" w:eastAsia="Times New Roman" w:hAnsi="Times New Roman" w:cs="Times New Roman"/>
          <w:sz w:val="24"/>
          <w:szCs w:val="24"/>
        </w:rPr>
        <w:t xml:space="preserve"> (или её отсутствие) на получение инженерных специальностей, связанных с добычей и переработкой полезных ископаемых</w:t>
      </w:r>
      <w:r w:rsidR="00075F05" w:rsidRPr="004416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</w:rPr>
        <w:t>Сергей Юрьевич</w:t>
      </w:r>
      <w:r w:rsidR="00075F05" w:rsidRPr="004416A7">
        <w:rPr>
          <w:rFonts w:ascii="Times New Roman" w:eastAsia="Times New Roman" w:hAnsi="Times New Roman" w:cs="Times New Roman"/>
          <w:sz w:val="24"/>
          <w:szCs w:val="24"/>
        </w:rPr>
        <w:t xml:space="preserve"> познакомил с учебно-тематическим планом программы, содержание которого раскрывается через использование ресурсов музеев минералогии ТГУ и ТПУ.</w:t>
      </w:r>
      <w:r w:rsidR="002D03A2" w:rsidRPr="004416A7">
        <w:rPr>
          <w:rFonts w:ascii="Times New Roman" w:eastAsia="Times New Roman" w:hAnsi="Times New Roman" w:cs="Times New Roman"/>
          <w:sz w:val="24"/>
          <w:szCs w:val="24"/>
        </w:rPr>
        <w:t xml:space="preserve"> Сергей Юрьевич обратил внимание на такую тему в </w:t>
      </w:r>
      <w:r w:rsidR="002D03A2" w:rsidRPr="004416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программе, которую можно развить в отдельный курс «Камни в культуре других народов» в рамках этнокультурного образования. </w:t>
      </w:r>
    </w:p>
    <w:p w:rsidR="00ED1582" w:rsidRPr="004416A7" w:rsidRDefault="002D03A2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Юлия Васильевна, Михайлова Ирина Валерьевна, учителя немецкого языка МАОУ гимназии № 6 г. Томска, 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 программу внеурочной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немецкому языку «Архитектурное наследие г. Томска» для обучающихся 5-х, 8-х кл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составленную на основе фондов музея ТГАСУ. </w:t>
      </w:r>
      <w:r w:rsidRPr="004416A7">
        <w:rPr>
          <w:rFonts w:ascii="Times New Roman" w:hAnsi="Times New Roman" w:cs="Times New Roman"/>
          <w:bCs/>
          <w:sz w:val="24"/>
          <w:szCs w:val="24"/>
        </w:rPr>
        <w:t>Цель пр</w:t>
      </w:r>
      <w:r w:rsidR="00EB35AC" w:rsidRPr="004416A7">
        <w:rPr>
          <w:rFonts w:ascii="Times New Roman" w:hAnsi="Times New Roman" w:cs="Times New Roman"/>
          <w:bCs/>
          <w:sz w:val="24"/>
          <w:szCs w:val="24"/>
        </w:rPr>
        <w:t xml:space="preserve">ограммы – привитие учащимся любви к родному краю и уважения к историческому прошлому </w:t>
      </w:r>
      <w:r w:rsidR="00ED1582" w:rsidRPr="004416A7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EB35AC" w:rsidRPr="004416A7">
        <w:rPr>
          <w:rFonts w:ascii="Times New Roman" w:hAnsi="Times New Roman" w:cs="Times New Roman"/>
          <w:bCs/>
          <w:sz w:val="24"/>
          <w:szCs w:val="24"/>
        </w:rPr>
        <w:t xml:space="preserve">Томска посредством ресурсов музея истории ТГАСУ. В программе предусмотрены такие формы работы, как: экскурсии реальные, виртуальные, прогулки по городу, </w:t>
      </w:r>
      <w:proofErr w:type="spellStart"/>
      <w:r w:rsidR="00EB35AC" w:rsidRPr="004416A7">
        <w:rPr>
          <w:rFonts w:ascii="Times New Roman" w:hAnsi="Times New Roman" w:cs="Times New Roman"/>
          <w:bCs/>
          <w:sz w:val="24"/>
          <w:szCs w:val="24"/>
        </w:rPr>
        <w:t>фотоквесты</w:t>
      </w:r>
      <w:proofErr w:type="spellEnd"/>
      <w:r w:rsidR="00EB35AC" w:rsidRPr="004416A7">
        <w:rPr>
          <w:rFonts w:ascii="Times New Roman" w:hAnsi="Times New Roman" w:cs="Times New Roman"/>
          <w:bCs/>
          <w:sz w:val="24"/>
          <w:szCs w:val="24"/>
        </w:rPr>
        <w:t>, викторины, разработка ученических проектов совместно со студентами ТГАСУ.</w:t>
      </w:r>
    </w:p>
    <w:p w:rsidR="00971C03" w:rsidRPr="004416A7" w:rsidRDefault="00EB35AC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Георгиевна, Питина Елена Дмитриевна, учителя начальных классов</w:t>
      </w:r>
      <w:r w:rsidRPr="004416A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4416A7">
        <w:rPr>
          <w:rFonts w:ascii="Times New Roman" w:hAnsi="Times New Roman" w:cs="Times New Roman"/>
          <w:sz w:val="24"/>
          <w:szCs w:val="24"/>
        </w:rPr>
        <w:t>Богашевская</w:t>
      </w:r>
      <w:proofErr w:type="spellEnd"/>
      <w:r w:rsidRPr="004416A7">
        <w:rPr>
          <w:rFonts w:ascii="Times New Roman" w:hAnsi="Times New Roman" w:cs="Times New Roman"/>
          <w:sz w:val="24"/>
          <w:szCs w:val="24"/>
        </w:rPr>
        <w:t xml:space="preserve"> СОШ»</w:t>
      </w:r>
      <w:r w:rsidR="00ED1582" w:rsidRPr="004416A7">
        <w:rPr>
          <w:rFonts w:ascii="Times New Roman" w:hAnsi="Times New Roman" w:cs="Times New Roman"/>
          <w:sz w:val="24"/>
          <w:szCs w:val="24"/>
        </w:rPr>
        <w:t xml:space="preserve"> Томского района, рассказали о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«Идем дорогою добра» для обучающихся 1-4 х кл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фондов детского музея «Волшебная страна» имени А.М. Волкова ТГПУ. Цель программы – формирование читательской компетенции у младших школьников.</w:t>
      </w:r>
      <w:r w:rsidR="00ED1582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37C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представили фонды музея, на основе которых состав</w:t>
      </w:r>
      <w:r w:rsidR="00036C7D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9E737C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учебно-тематический план для обучающихся 1 класса.</w:t>
      </w:r>
      <w:r w:rsidR="00036C7D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возрастные особенности младших школьников, программа предлагает экскурсии и музейные занятия в игровой форме. </w:t>
      </w:r>
    </w:p>
    <w:p w:rsidR="00971C03" w:rsidRPr="004416A7" w:rsidRDefault="00036C7D" w:rsidP="0044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Пекарских Нина Ильинична, учитель начальных классов МАОУ Мариинская СОШ № 3 г. Томска, выступила на тему</w:t>
      </w:r>
      <w:r w:rsidR="00971C0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расширения и углубления знаний по предметам в начальной школе через сотрудничество с музеями г. Томска</w:t>
      </w:r>
      <w:r w:rsidR="00971C0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Учитель представила </w:t>
      </w:r>
      <w:r w:rsidR="006449DB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6449DB" w:rsidRPr="004416A7">
        <w:rPr>
          <w:rStyle w:val="c3"/>
          <w:rFonts w:ascii="Times New Roman" w:hAnsi="Times New Roman" w:cs="Times New Roman"/>
          <w:color w:val="000000"/>
          <w:sz w:val="24"/>
          <w:szCs w:val="24"/>
        </w:rPr>
        <w:t>организации внеурочной деятельности на основе сотрудничества с музеями г. Томска: музей славянской мифологии, музей истории г. Томска, музей деревянного зодчества. Экскурсионные и образовательные программы</w:t>
      </w:r>
      <w:r w:rsidR="006449DB" w:rsidRPr="004416A7">
        <w:rPr>
          <w:rFonts w:ascii="Times New Roman" w:eastAsia="Times New Roman" w:hAnsi="Times New Roman" w:cs="Times New Roman"/>
          <w:sz w:val="24"/>
          <w:szCs w:val="24"/>
        </w:rPr>
        <w:t xml:space="preserve"> углубляют и расширяют знания учащихся, полученные на уроках окружающ</w:t>
      </w:r>
      <w:r w:rsidR="00971C03" w:rsidRPr="004416A7">
        <w:rPr>
          <w:rFonts w:ascii="Times New Roman" w:eastAsia="Times New Roman" w:hAnsi="Times New Roman" w:cs="Times New Roman"/>
          <w:sz w:val="24"/>
          <w:szCs w:val="24"/>
        </w:rPr>
        <w:t>его мира, литературного чтения,</w:t>
      </w:r>
      <w:r w:rsidR="006449DB" w:rsidRPr="004416A7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</w:t>
      </w:r>
      <w:r w:rsidR="00971C03" w:rsidRPr="004416A7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6449DB" w:rsidRPr="004416A7">
        <w:rPr>
          <w:rFonts w:ascii="Times New Roman" w:eastAsia="Times New Roman" w:hAnsi="Times New Roman" w:cs="Times New Roman"/>
          <w:sz w:val="24"/>
          <w:szCs w:val="24"/>
        </w:rPr>
        <w:t xml:space="preserve"> повышают их интерес к предмету. </w:t>
      </w:r>
    </w:p>
    <w:p w:rsidR="006449DB" w:rsidRPr="004416A7" w:rsidRDefault="006449DB" w:rsidP="00BF2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Чичканова</w:t>
      </w:r>
      <w:proofErr w:type="spellEnd"/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Григорьевна, руководитель научно-просветительского отдела Музея славянской мифологии г. Томска; Кулеш Елена Александровна, методист </w:t>
      </w:r>
      <w:r w:rsidR="00971C0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Томска</w:t>
      </w:r>
      <w:r w:rsidR="00971C0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16A7">
        <w:rPr>
          <w:rFonts w:ascii="Times New Roman" w:hAnsi="Times New Roman" w:cs="Times New Roman"/>
          <w:sz w:val="24"/>
          <w:szCs w:val="24"/>
        </w:rPr>
        <w:t xml:space="preserve">; 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Татьяна Николаевна, зав</w:t>
      </w:r>
      <w:r w:rsidR="00971C03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</w:t>
      </w:r>
      <w:r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культурно-образовательным отделом ОГАУК «Томский областной краеведческий музей им. М.Б. Шатилова представили образовательные программы музеев и выразили желание сотрудничать с ОГБУ «РЦРО»</w:t>
      </w:r>
      <w:r w:rsidR="009A7F55" w:rsidRPr="004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9DB" w:rsidRPr="006449DB" w:rsidRDefault="00BF29A4" w:rsidP="00BF29A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Представленные в ходе лаборатории ресурсы музеев, опыт педагогов по использованию музейной педагогики в образовательном процессе, опыт взаимодействия образовательных организаций и музеев будут проанализированы и использованы в дальнейшей работе по реализации регионального проекта «Мир музеев».</w:t>
      </w:r>
    </w:p>
    <w:p w:rsidR="006449DB" w:rsidRDefault="006449DB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Н.П. Лыжина</w:t>
      </w: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Ким Людмила </w:t>
      </w:r>
      <w:proofErr w:type="spellStart"/>
      <w:r>
        <w:rPr>
          <w:rFonts w:ascii="Times New Roman" w:hAnsi="Times New Roman" w:cs="Times New Roman"/>
          <w:sz w:val="20"/>
          <w:szCs w:val="24"/>
        </w:rPr>
        <w:t>Чухакиевна</w:t>
      </w:r>
      <w:proofErr w:type="spellEnd"/>
      <w:r>
        <w:rPr>
          <w:rFonts w:ascii="Times New Roman" w:hAnsi="Times New Roman" w:cs="Times New Roman"/>
          <w:sz w:val="20"/>
          <w:szCs w:val="24"/>
        </w:rPr>
        <w:t>,</w:t>
      </w:r>
    </w:p>
    <w:p w:rsidR="00EA1D45" w:rsidRPr="00EA2761" w:rsidRDefault="00BF29A4" w:rsidP="00BF29A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8(3822) 513-255</w:t>
      </w:r>
    </w:p>
    <w:sectPr w:rsidR="00EA1D45" w:rsidRPr="00E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97B"/>
    <w:multiLevelType w:val="hybridMultilevel"/>
    <w:tmpl w:val="190412B8"/>
    <w:lvl w:ilvl="0" w:tplc="72A20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4C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4E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20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EF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6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0F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E3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E4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36BD0"/>
    <w:multiLevelType w:val="hybridMultilevel"/>
    <w:tmpl w:val="CC1A8D8E"/>
    <w:lvl w:ilvl="0" w:tplc="19424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4AA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E6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A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6F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2A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87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CC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A94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654C93"/>
    <w:multiLevelType w:val="hybridMultilevel"/>
    <w:tmpl w:val="1C86C70C"/>
    <w:lvl w:ilvl="0" w:tplc="EAD80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8D55E3"/>
    <w:multiLevelType w:val="hybridMultilevel"/>
    <w:tmpl w:val="918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E"/>
    <w:rsid w:val="000008EE"/>
    <w:rsid w:val="00036C7D"/>
    <w:rsid w:val="00075F05"/>
    <w:rsid w:val="00145133"/>
    <w:rsid w:val="0022021F"/>
    <w:rsid w:val="002D03A2"/>
    <w:rsid w:val="003B7DAE"/>
    <w:rsid w:val="00401583"/>
    <w:rsid w:val="004416A7"/>
    <w:rsid w:val="004F2995"/>
    <w:rsid w:val="005274D4"/>
    <w:rsid w:val="00587379"/>
    <w:rsid w:val="005F7394"/>
    <w:rsid w:val="006449DB"/>
    <w:rsid w:val="006A1D62"/>
    <w:rsid w:val="0083448E"/>
    <w:rsid w:val="008E3917"/>
    <w:rsid w:val="008E65E3"/>
    <w:rsid w:val="00971C03"/>
    <w:rsid w:val="009A7F55"/>
    <w:rsid w:val="009E737C"/>
    <w:rsid w:val="00BF29A4"/>
    <w:rsid w:val="00C85794"/>
    <w:rsid w:val="00D0387E"/>
    <w:rsid w:val="00D57C6F"/>
    <w:rsid w:val="00DC6821"/>
    <w:rsid w:val="00E564DD"/>
    <w:rsid w:val="00E7598B"/>
    <w:rsid w:val="00EA1D45"/>
    <w:rsid w:val="00EA2761"/>
    <w:rsid w:val="00EB35AC"/>
    <w:rsid w:val="00ED1582"/>
    <w:rsid w:val="00F041BF"/>
    <w:rsid w:val="00FA426E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0431-0CF0-4995-885F-F278910F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49DB"/>
  </w:style>
  <w:style w:type="paragraph" w:customStyle="1" w:styleId="c8">
    <w:name w:val="c8"/>
    <w:basedOn w:val="a"/>
    <w:rsid w:val="006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Сарычева М. О.</cp:lastModifiedBy>
  <cp:revision>6</cp:revision>
  <dcterms:created xsi:type="dcterms:W3CDTF">2017-08-29T10:16:00Z</dcterms:created>
  <dcterms:modified xsi:type="dcterms:W3CDTF">2017-08-30T07:05:00Z</dcterms:modified>
</cp:coreProperties>
</file>