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664"/>
        <w:gridCol w:w="3971"/>
      </w:tblGrid>
      <w:tr w:rsidR="000C0E2D" w:rsidTr="003C37A5">
        <w:trPr>
          <w:trHeight w:val="2544"/>
        </w:trPr>
        <w:tc>
          <w:tcPr>
            <w:tcW w:w="3544" w:type="dxa"/>
          </w:tcPr>
          <w:p w:rsidR="000C0E2D" w:rsidRDefault="000C0E2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spacing w:line="256" w:lineRule="auto"/>
              <w:ind w:left="-108" w:right="-108" w:firstLine="0"/>
              <w:jc w:val="center"/>
              <w:rPr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09270" cy="569595"/>
                  <wp:effectExtent l="0" t="0" r="0" b="0"/>
                  <wp:docPr id="1" name="Рисунок 1" descr="Описание: 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E2D" w:rsidRPr="00261790" w:rsidRDefault="000C0E2D">
            <w:pPr>
              <w:pStyle w:val="a5"/>
              <w:tabs>
                <w:tab w:val="left" w:pos="708"/>
              </w:tabs>
              <w:spacing w:line="25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261790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Департамент общего образования Томской области</w:t>
            </w:r>
          </w:p>
          <w:p w:rsidR="000C0E2D" w:rsidRPr="00261790" w:rsidRDefault="000C0E2D">
            <w:pPr>
              <w:pStyle w:val="3"/>
              <w:numPr>
                <w:ilvl w:val="0"/>
                <w:numId w:val="0"/>
              </w:numPr>
              <w:spacing w:line="256" w:lineRule="auto"/>
              <w:ind w:left="720"/>
              <w:jc w:val="left"/>
              <w:rPr>
                <w:sz w:val="20"/>
                <w:szCs w:val="20"/>
                <w:lang w:eastAsia="en-US"/>
              </w:rPr>
            </w:pPr>
          </w:p>
          <w:p w:rsidR="000C0E2D" w:rsidRPr="00261790" w:rsidRDefault="000C0E2D">
            <w:pPr>
              <w:pStyle w:val="3"/>
              <w:numPr>
                <w:ilvl w:val="0"/>
                <w:numId w:val="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261790">
              <w:rPr>
                <w:sz w:val="16"/>
                <w:szCs w:val="16"/>
                <w:lang w:eastAsia="en-US"/>
              </w:rPr>
              <w:t>ОБЛАСТНОЕ ГОСУДАРСТВЕННОЕ БЮДЖЕТНОЕ УЧРЕЖДЕНИЕ</w:t>
            </w:r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790">
              <w:rPr>
                <w:rFonts w:ascii="Times New Roman" w:hAnsi="Times New Roman" w:cs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0C0E2D" w:rsidRPr="00261790" w:rsidRDefault="000C0E2D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790">
              <w:rPr>
                <w:rFonts w:ascii="Times New Roman" w:hAnsi="Times New Roman" w:cs="Times New Roman"/>
                <w:sz w:val="20"/>
              </w:rPr>
              <w:t>Татарская ул., д. 16, г. Томск, 634050</w:t>
            </w:r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>тел/факс (3822) 51-56-66</w:t>
            </w:r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2617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26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7017033960/701701001</w:t>
            </w:r>
          </w:p>
          <w:p w:rsidR="000C0E2D" w:rsidRDefault="004E1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0C0E2D" w:rsidRPr="002617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664" w:type="dxa"/>
          </w:tcPr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04D" w:rsidRDefault="00E5004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 образовательных организаций</w:t>
            </w: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0E2D" w:rsidRDefault="000C0E2D" w:rsidP="00E5004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Координаторам Центров этнокультурного образования</w:t>
            </w:r>
          </w:p>
        </w:tc>
      </w:tr>
      <w:tr w:rsidR="000C0E2D" w:rsidTr="004E7116">
        <w:trPr>
          <w:gridAfter w:val="1"/>
          <w:wAfter w:w="3971" w:type="dxa"/>
          <w:cantSplit/>
          <w:trHeight w:val="565"/>
        </w:trPr>
        <w:tc>
          <w:tcPr>
            <w:tcW w:w="354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C0E2D" w:rsidRDefault="00E5004D">
            <w:pPr>
              <w:pStyle w:val="a9"/>
              <w:spacing w:line="256" w:lineRule="auto"/>
              <w:ind w:left="-108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</w:t>
            </w:r>
            <w:r w:rsidR="004E18FF" w:rsidRPr="004E18FF">
              <w:rPr>
                <w:sz w:val="26"/>
                <w:szCs w:val="26"/>
                <w:u w:val="single"/>
                <w:lang w:eastAsia="en-US"/>
              </w:rPr>
              <w:t>06.12.2018</w:t>
            </w:r>
            <w:r w:rsidR="00261790">
              <w:rPr>
                <w:sz w:val="26"/>
                <w:szCs w:val="26"/>
                <w:lang w:eastAsia="en-US"/>
              </w:rPr>
              <w:t xml:space="preserve"> </w:t>
            </w:r>
            <w:r w:rsidR="00246543">
              <w:rPr>
                <w:sz w:val="26"/>
                <w:szCs w:val="26"/>
                <w:lang w:eastAsia="en-US"/>
              </w:rPr>
              <w:t>№ _</w:t>
            </w:r>
            <w:bookmarkStart w:id="0" w:name="_GoBack"/>
            <w:r w:rsidR="004E18FF" w:rsidRPr="004E18FF">
              <w:rPr>
                <w:sz w:val="26"/>
                <w:szCs w:val="26"/>
                <w:u w:val="single"/>
                <w:lang w:eastAsia="en-US"/>
              </w:rPr>
              <w:t>1490</w:t>
            </w:r>
            <w:bookmarkEnd w:id="0"/>
            <w:r>
              <w:rPr>
                <w:sz w:val="26"/>
                <w:szCs w:val="26"/>
                <w:lang w:eastAsia="en-US"/>
              </w:rPr>
              <w:t>_____</w:t>
            </w:r>
            <w:r w:rsidR="00261790">
              <w:rPr>
                <w:sz w:val="26"/>
                <w:szCs w:val="26"/>
                <w:lang w:eastAsia="en-US"/>
              </w:rPr>
              <w:t xml:space="preserve"> </w:t>
            </w:r>
            <w:r w:rsidR="000C0E2D">
              <w:rPr>
                <w:sz w:val="26"/>
                <w:szCs w:val="26"/>
                <w:lang w:eastAsia="en-US"/>
              </w:rPr>
              <w:t>на №</w:t>
            </w:r>
            <w:r w:rsidR="0024654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_______</w:t>
            </w:r>
            <w:r w:rsidR="00261790">
              <w:rPr>
                <w:sz w:val="26"/>
                <w:szCs w:val="26"/>
                <w:lang w:eastAsia="en-US"/>
              </w:rPr>
              <w:t xml:space="preserve"> от </w:t>
            </w:r>
            <w:r w:rsidRPr="00E5004D">
              <w:rPr>
                <w:sz w:val="26"/>
                <w:szCs w:val="26"/>
                <w:lang w:eastAsia="en-US"/>
              </w:rPr>
              <w:t>___________</w:t>
            </w:r>
          </w:p>
          <w:p w:rsidR="00261790" w:rsidRPr="00E5004D" w:rsidRDefault="00261790" w:rsidP="00261790">
            <w:pPr>
              <w:pStyle w:val="a7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00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итогах </w:t>
            </w:r>
            <w:r w:rsidR="000C0E2D" w:rsidRPr="00E5004D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</w:t>
            </w:r>
            <w:r w:rsidRPr="00E5004D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</w:p>
          <w:p w:rsidR="000C0E2D" w:rsidRDefault="000C0E2D" w:rsidP="00261790">
            <w:pPr>
              <w:pStyle w:val="a7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5004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E500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Открытого дистанционного Конкурса</w:t>
            </w:r>
            <w:r w:rsidRPr="00E5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«Семья и Отечество в моей жизни»</w:t>
            </w:r>
          </w:p>
        </w:tc>
        <w:tc>
          <w:tcPr>
            <w:tcW w:w="166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C0E2D" w:rsidRDefault="000C0E2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E5004D" w:rsidRDefault="00E5004D" w:rsidP="000C0E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0E2D" w:rsidRPr="009D78CD" w:rsidRDefault="000C0E2D" w:rsidP="000C0E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78CD">
        <w:rPr>
          <w:rFonts w:ascii="Times New Roman" w:hAnsi="Times New Roman"/>
          <w:sz w:val="26"/>
          <w:szCs w:val="26"/>
        </w:rPr>
        <w:t>Уважаемые коллеги!</w:t>
      </w:r>
    </w:p>
    <w:p w:rsidR="000C0E2D" w:rsidRPr="009D78CD" w:rsidRDefault="000C0E2D" w:rsidP="000C0E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004D" w:rsidRPr="009D78CD" w:rsidRDefault="000C0E2D" w:rsidP="005A0827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  <w:r w:rsidRPr="009D78CD">
        <w:rPr>
          <w:rFonts w:ascii="Times New Roman" w:hAnsi="Times New Roman"/>
          <w:bCs/>
          <w:sz w:val="26"/>
          <w:szCs w:val="26"/>
        </w:rPr>
        <w:t>В соответствии с планом Открытых образовательных событий региональной сети Центров этнокультурного образо</w:t>
      </w:r>
      <w:r w:rsidR="00E5004D" w:rsidRPr="009D78CD">
        <w:rPr>
          <w:rFonts w:ascii="Times New Roman" w:hAnsi="Times New Roman"/>
          <w:bCs/>
          <w:sz w:val="26"/>
          <w:szCs w:val="26"/>
        </w:rPr>
        <w:t xml:space="preserve">вания на 2018-2019 учебный год с 26 октября 2018 года по 04 декабря 2018 года прошел </w:t>
      </w:r>
      <w:r w:rsidR="00E5004D" w:rsidRPr="009D78CD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>II</w:t>
      </w:r>
      <w:r w:rsidR="00E5004D" w:rsidRPr="009D78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Открытый дистанционный Конкурс</w:t>
      </w:r>
      <w:r w:rsidR="00E5004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E5004D" w:rsidRPr="009D78CD">
        <w:rPr>
          <w:rFonts w:ascii="Times New Roman" w:hAnsi="Times New Roman"/>
          <w:color w:val="000000"/>
          <w:sz w:val="26"/>
          <w:szCs w:val="26"/>
        </w:rPr>
        <w:t>Семья и Отечество в моей жизни»,</w:t>
      </w:r>
      <w:r w:rsidR="00E5004D" w:rsidRPr="009D78CD">
        <w:rPr>
          <w:rFonts w:ascii="Times New Roman" w:hAnsi="Times New Roman"/>
          <w:bCs/>
          <w:sz w:val="26"/>
          <w:szCs w:val="26"/>
        </w:rPr>
        <w:t xml:space="preserve"> </w:t>
      </w:r>
      <w:r w:rsidR="00E5004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посвящённый Дню народного единства. Конкурс организован </w:t>
      </w:r>
      <w:r w:rsidR="00E5004D" w:rsidRPr="009D78CD">
        <w:rPr>
          <w:rFonts w:ascii="Times New Roman" w:hAnsi="Times New Roman"/>
          <w:bCs/>
          <w:sz w:val="26"/>
          <w:szCs w:val="26"/>
        </w:rPr>
        <w:t xml:space="preserve">Центром этнокультурного образования </w:t>
      </w:r>
      <w:r w:rsidR="00E5004D" w:rsidRPr="009D78CD">
        <w:rPr>
          <w:rFonts w:ascii="Times New Roman" w:eastAsia="Courier New" w:hAnsi="Times New Roman"/>
          <w:color w:val="000000"/>
          <w:sz w:val="26"/>
          <w:szCs w:val="26"/>
        </w:rPr>
        <w:t>МАОУ СОШ № 36 г. Томска (дошкольное отделение) при информационно-методической поддержке ОГБУ «Региональный центр развития образования» (далее – Конкурс).</w:t>
      </w:r>
    </w:p>
    <w:p w:rsidR="00E5004D" w:rsidRPr="009D78C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8CD">
        <w:rPr>
          <w:rFonts w:ascii="Times New Roman" w:eastAsia="Courier New" w:hAnsi="Times New Roman"/>
          <w:color w:val="000000"/>
          <w:sz w:val="26"/>
          <w:szCs w:val="26"/>
        </w:rPr>
        <w:t xml:space="preserve">Цель Конкурса - </w:t>
      </w:r>
      <w:r w:rsidR="000C0E2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</w:t>
      </w:r>
      <w:r w:rsidR="005A0827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шение</w:t>
      </w:r>
      <w:r w:rsidR="000C0E2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</w:t>
      </w:r>
      <w:r w:rsidR="005A0827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C0E2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педагогических работников к организации и проведени</w:t>
      </w:r>
      <w:r w:rsidR="007F7ACC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0C0E2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мероприятий, направленных на пропаганду семейных ценностей и тесной связи семьи с историей отечества, внес</w:t>
      </w:r>
      <w:r w:rsidR="005A0827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</w:t>
      </w:r>
      <w:r w:rsidR="000C0E2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вклад</w:t>
      </w:r>
      <w:r w:rsidR="005A0827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0E2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развитие методической базы образовательных организаций по вопросам воспитания и социализации детей дошкольного и младшего школьного возраста</w:t>
      </w:r>
      <w:r w:rsidR="005A0827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0C0E2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</w:t>
      </w:r>
      <w:r w:rsidR="005A0827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C0E2D" w:rsidRPr="009D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воспитательного потенциала образовательных организаций. </w:t>
      </w:r>
    </w:p>
    <w:p w:rsidR="000C0E2D" w:rsidRPr="009D78CD" w:rsidRDefault="00DD61C5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Courier New" w:hAnsi="Times New Roman"/>
          <w:bCs/>
          <w:color w:val="000000"/>
          <w:sz w:val="26"/>
          <w:szCs w:val="26"/>
        </w:rPr>
        <w:t>На</w:t>
      </w:r>
      <w:r w:rsidR="005A0827" w:rsidRPr="009D78CD">
        <w:rPr>
          <w:rFonts w:ascii="Times New Roman" w:eastAsia="Courier New" w:hAnsi="Times New Roman"/>
          <w:bCs/>
          <w:color w:val="000000"/>
          <w:sz w:val="26"/>
          <w:szCs w:val="26"/>
        </w:rPr>
        <w:t xml:space="preserve"> </w:t>
      </w:r>
      <w:r w:rsidR="00E5004D" w:rsidRPr="009D78CD">
        <w:rPr>
          <w:rFonts w:ascii="Times New Roman" w:eastAsia="Courier New" w:hAnsi="Times New Roman"/>
          <w:bCs/>
          <w:color w:val="000000"/>
          <w:sz w:val="26"/>
          <w:szCs w:val="26"/>
        </w:rPr>
        <w:t>К</w:t>
      </w:r>
      <w:r w:rsidR="005A0827" w:rsidRPr="009D78CD">
        <w:rPr>
          <w:rFonts w:ascii="Times New Roman" w:eastAsia="Courier New" w:hAnsi="Times New Roman"/>
          <w:bCs/>
          <w:color w:val="000000"/>
          <w:sz w:val="26"/>
          <w:szCs w:val="26"/>
        </w:rPr>
        <w:t>онкурс</w:t>
      </w:r>
      <w:r w:rsidR="005A0827" w:rsidRPr="009D78CD">
        <w:rPr>
          <w:rFonts w:ascii="Times New Roman" w:eastAsia="Courier New" w:hAnsi="Times New Roman"/>
          <w:b/>
          <w:bCs/>
          <w:color w:val="000000"/>
          <w:sz w:val="26"/>
          <w:szCs w:val="26"/>
        </w:rPr>
        <w:t xml:space="preserve"> </w:t>
      </w:r>
      <w:r w:rsidRPr="009D78CD">
        <w:rPr>
          <w:rFonts w:ascii="Times New Roman" w:eastAsia="Courier New" w:hAnsi="Times New Roman"/>
          <w:bCs/>
          <w:color w:val="000000"/>
          <w:sz w:val="26"/>
          <w:szCs w:val="26"/>
        </w:rPr>
        <w:t>представили свои разработки 23 педагогических</w:t>
      </w:r>
      <w:r w:rsidR="000C0E2D" w:rsidRPr="009D78CD">
        <w:rPr>
          <w:rFonts w:ascii="Times New Roman" w:eastAsia="Courier New" w:hAnsi="Times New Roman"/>
          <w:bCs/>
          <w:color w:val="000000"/>
          <w:sz w:val="26"/>
          <w:szCs w:val="26"/>
        </w:rPr>
        <w:t xml:space="preserve"> </w:t>
      </w: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</w:t>
      </w:r>
      <w:r w:rsidR="00261790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89676F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004D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9676F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="000C0E2D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</w:t>
      </w:r>
      <w:r w:rsidR="00686DD8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04D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Томска </w:t>
      </w:r>
      <w:r w:rsidR="00686DD8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дошкольного отделения </w:t>
      </w:r>
      <w:r w:rsidR="00E5004D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СОШ № 36 г. Томска</w:t>
      </w:r>
      <w:r w:rsidR="00686DD8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004D" w:rsidRPr="009D78C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Поставленная организаторами задача привлечения внимания профессионального педагогического сообщества к проблемам семейного воспитания </w:t>
      </w:r>
      <w:r w:rsidR="003A46F4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 реализована представленными конкурсными материалами – проектами, игровыми программами, психологическими тренингами, конспектами НОД, сценариями и презентациями.</w:t>
      </w:r>
    </w:p>
    <w:p w:rsidR="00E5004D" w:rsidRPr="009D78CD" w:rsidRDefault="003A46F4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Тематика конкурсных материалов показала потенциал образовательных организаций в сфере формирования позитивных семейных ценностей. Все конкурсные работы могут составить </w:t>
      </w:r>
      <w:r w:rsidR="00E5004D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</w:t>
      </w: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E5004D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</w:t>
      </w: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5004D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лучших разработок, посвящённых семейным ценностям и их информационному продвижению в детской среде.</w:t>
      </w:r>
    </w:p>
    <w:p w:rsidR="001E1CF0" w:rsidRPr="009D78CD" w:rsidRDefault="003A46F4" w:rsidP="003A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1E1CF0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экспертной группы Конкурса </w:t>
      </w:r>
      <w:r w:rsidR="00BB1C5F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следующие результаты</w:t>
      </w:r>
      <w:r w:rsidR="001E1CF0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2647" w:rsidRPr="009D78CD" w:rsidRDefault="00162647" w:rsidP="0016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 1 степени:</w:t>
      </w:r>
    </w:p>
    <w:p w:rsidR="00162647" w:rsidRPr="009D78CD" w:rsidRDefault="00162647" w:rsidP="0016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Немкова Ольга Валентиновна, воспитатель МАДОУ № 51 г. Томска (проект «В большой мир через игру»);</w:t>
      </w:r>
    </w:p>
    <w:p w:rsidR="00162647" w:rsidRPr="009D78CD" w:rsidRDefault="00162647" w:rsidP="001626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Власова Валентина Николаевна, воспитатель МАДОУ № 82 г. Томска (конспект НОД «Путешествие в мир русских семейных традиций и обычаев»);</w:t>
      </w:r>
    </w:p>
    <w:p w:rsidR="00162647" w:rsidRPr="009D78CD" w:rsidRDefault="00162647" w:rsidP="001626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Матвеева Анна Александровна, старший воспитатель МАДОУ № 86 г. Томска (проект «Повышение значимости воспитательной роли отца»).</w:t>
      </w:r>
    </w:p>
    <w:p w:rsidR="00162647" w:rsidRPr="009D78CD" w:rsidRDefault="00162647" w:rsidP="000F5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 2 степени:</w:t>
      </w:r>
    </w:p>
    <w:p w:rsidR="00162647" w:rsidRPr="009D78CD" w:rsidRDefault="00162647" w:rsidP="000F5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78CD">
        <w:rPr>
          <w:rFonts w:ascii="Times New Roman" w:hAnsi="Times New Roman" w:cs="Times New Roman"/>
          <w:sz w:val="26"/>
          <w:szCs w:val="26"/>
        </w:rPr>
        <w:t>Бевзенко Ольга Анатольевна, воспитатель дошкольного отделения МАОУ СОШ №</w:t>
      </w:r>
      <w:r w:rsidR="000F5AD0" w:rsidRPr="009D78CD">
        <w:rPr>
          <w:rFonts w:ascii="Times New Roman" w:hAnsi="Times New Roman" w:cs="Times New Roman"/>
          <w:sz w:val="26"/>
          <w:szCs w:val="26"/>
        </w:rPr>
        <w:t xml:space="preserve"> </w:t>
      </w:r>
      <w:r w:rsidRPr="009D78CD">
        <w:rPr>
          <w:rFonts w:ascii="Times New Roman" w:hAnsi="Times New Roman" w:cs="Times New Roman"/>
          <w:sz w:val="26"/>
          <w:szCs w:val="26"/>
        </w:rPr>
        <w:t>36</w:t>
      </w:r>
      <w:r w:rsidR="000F5AD0" w:rsidRPr="009D78CD">
        <w:rPr>
          <w:rFonts w:ascii="Times New Roman" w:hAnsi="Times New Roman" w:cs="Times New Roman"/>
          <w:sz w:val="26"/>
          <w:szCs w:val="26"/>
        </w:rPr>
        <w:t xml:space="preserve"> г. Томска (проект «Семья </w:t>
      </w:r>
      <w:proofErr w:type="spellStart"/>
      <w:r w:rsidR="000F5AD0" w:rsidRPr="009D78CD">
        <w:rPr>
          <w:rFonts w:ascii="Times New Roman" w:hAnsi="Times New Roman" w:cs="Times New Roman"/>
          <w:sz w:val="26"/>
          <w:szCs w:val="26"/>
        </w:rPr>
        <w:t>Черданцевых</w:t>
      </w:r>
      <w:proofErr w:type="spellEnd"/>
      <w:r w:rsidR="000F5AD0" w:rsidRPr="009D78CD">
        <w:rPr>
          <w:rFonts w:ascii="Times New Roman" w:hAnsi="Times New Roman" w:cs="Times New Roman"/>
          <w:sz w:val="26"/>
          <w:szCs w:val="26"/>
        </w:rPr>
        <w:t>»);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8C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D78CD">
        <w:rPr>
          <w:rFonts w:ascii="Times New Roman" w:hAnsi="Times New Roman" w:cs="Times New Roman"/>
          <w:sz w:val="26"/>
          <w:szCs w:val="26"/>
        </w:rPr>
        <w:t>Крикунова</w:t>
      </w:r>
      <w:proofErr w:type="spellEnd"/>
      <w:r w:rsidRPr="009D78CD">
        <w:rPr>
          <w:rFonts w:ascii="Times New Roman" w:hAnsi="Times New Roman" w:cs="Times New Roman"/>
          <w:sz w:val="26"/>
          <w:szCs w:val="26"/>
        </w:rPr>
        <w:t xml:space="preserve"> Наталья Николаевна, воспитатель</w:t>
      </w:r>
      <w:r w:rsidRPr="009D78CD">
        <w:rPr>
          <w:sz w:val="26"/>
          <w:szCs w:val="26"/>
        </w:rPr>
        <w:t xml:space="preserve"> д</w:t>
      </w:r>
      <w:r w:rsidRPr="009D78CD">
        <w:rPr>
          <w:rFonts w:ascii="Times New Roman" w:hAnsi="Times New Roman" w:cs="Times New Roman"/>
          <w:sz w:val="26"/>
          <w:szCs w:val="26"/>
        </w:rPr>
        <w:t>ошкольного отделения МАОУ СОШ № 36 г. Томска (конспект НОД «Семья»);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8CD">
        <w:rPr>
          <w:rFonts w:ascii="Times New Roman" w:hAnsi="Times New Roman" w:cs="Times New Roman"/>
          <w:sz w:val="26"/>
          <w:szCs w:val="26"/>
        </w:rPr>
        <w:t xml:space="preserve">- Селиверстова Екатерина Сергеевна, </w:t>
      </w:r>
      <w:proofErr w:type="spellStart"/>
      <w:r w:rsidRPr="009D78CD">
        <w:rPr>
          <w:rFonts w:ascii="Times New Roman" w:hAnsi="Times New Roman" w:cs="Times New Roman"/>
          <w:sz w:val="26"/>
          <w:szCs w:val="26"/>
        </w:rPr>
        <w:t>Ундалова</w:t>
      </w:r>
      <w:proofErr w:type="spellEnd"/>
      <w:r w:rsidRPr="009D78CD">
        <w:rPr>
          <w:rFonts w:ascii="Times New Roman" w:hAnsi="Times New Roman" w:cs="Times New Roman"/>
          <w:sz w:val="26"/>
          <w:szCs w:val="26"/>
        </w:rPr>
        <w:t xml:space="preserve"> Ирина Александровна, воспитатели МАДОУ № 61 г. Томска (проект «Семья и Отечество в моей жизни»);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8CD">
        <w:rPr>
          <w:rFonts w:ascii="Times New Roman" w:hAnsi="Times New Roman" w:cs="Times New Roman"/>
          <w:sz w:val="26"/>
          <w:szCs w:val="26"/>
        </w:rPr>
        <w:t xml:space="preserve">- Сухова Светлана Анатольевна, </w:t>
      </w:r>
      <w:proofErr w:type="spellStart"/>
      <w:r w:rsidRPr="009D78CD">
        <w:rPr>
          <w:rFonts w:ascii="Times New Roman" w:hAnsi="Times New Roman" w:cs="Times New Roman"/>
          <w:sz w:val="26"/>
          <w:szCs w:val="26"/>
        </w:rPr>
        <w:t>Зайчикова</w:t>
      </w:r>
      <w:proofErr w:type="spellEnd"/>
      <w:r w:rsidRPr="009D78CD">
        <w:rPr>
          <w:rFonts w:ascii="Times New Roman" w:hAnsi="Times New Roman" w:cs="Times New Roman"/>
          <w:sz w:val="26"/>
          <w:szCs w:val="26"/>
        </w:rPr>
        <w:t xml:space="preserve"> Ольга Алексеевна, воспитатели</w:t>
      </w:r>
      <w:r w:rsidRPr="009D78CD">
        <w:rPr>
          <w:sz w:val="26"/>
          <w:szCs w:val="26"/>
        </w:rPr>
        <w:t xml:space="preserve"> </w:t>
      </w:r>
      <w:r w:rsidRPr="009D78CD">
        <w:rPr>
          <w:rFonts w:ascii="Times New Roman" w:hAnsi="Times New Roman" w:cs="Times New Roman"/>
          <w:sz w:val="26"/>
          <w:szCs w:val="26"/>
        </w:rPr>
        <w:t>МАДОУ № 61 г. Томска (проект «Семейные традиции празднования Пасхи»);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8CD">
        <w:rPr>
          <w:rFonts w:ascii="Times New Roman" w:hAnsi="Times New Roman" w:cs="Times New Roman"/>
          <w:sz w:val="26"/>
          <w:szCs w:val="26"/>
        </w:rPr>
        <w:t>- Филатова Ольга Петровна, воспитатель МАДОУ № 61 г. Томска (проект «Моя семья»);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hAnsi="Times New Roman" w:cs="Times New Roman"/>
          <w:sz w:val="26"/>
          <w:szCs w:val="26"/>
        </w:rPr>
        <w:t xml:space="preserve">- </w:t>
      </w: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Алла Витальевна, старший воспитатель МАДОУ № 82 г. Томска (конспект НОД «Моя семья»);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Мархель</w:t>
      </w:r>
      <w:proofErr w:type="spellEnd"/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Георгиевна, Петрова Наталья Юрьевна, воспитатели МАДОУ № 61 г. Томска (сценарий развлечения «Папа, мама, я – отличная семья!»);</w:t>
      </w:r>
    </w:p>
    <w:p w:rsidR="00162647" w:rsidRPr="009D78CD" w:rsidRDefault="000F5AD0" w:rsidP="000F5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Головач Наталья Егоровна, старший воспитатель МБДОУ № 93 г. Томска (сценарий мероприятия «Мы такие разные, а страна у нас одна!»).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 3 степени: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Осипкина</w:t>
      </w:r>
      <w:proofErr w:type="spellEnd"/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Сергеевна, </w:t>
      </w:r>
      <w:proofErr w:type="spellStart"/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Байбаченко</w:t>
      </w:r>
      <w:proofErr w:type="spellEnd"/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Ивановна, воспитатели МАДОУ № 61 г. Томска (дидактическая игра «Семейное древо»);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- Емельяненко Оксана Геннадьевна, Абрамович Евгения Сергеевна, воспитатели МАДОУ № 61 г. Томска (сценарий развлечения с родителями «Международный День Семьи»);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Ведерникова Юлия Васильевна, старший воспитатель МБДОУ № 20 г. Томска (презентация «Быть хорошим мужем-значит быть хорошим отцом»);</w:t>
      </w:r>
    </w:p>
    <w:p w:rsidR="000F5AD0" w:rsidRPr="009D78CD" w:rsidRDefault="000F5AD0" w:rsidP="000F5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78CD"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Гаврилова Наталья Федоровна, воспитатель МАДОУ № 79 г. Томска (презентация проекта «Моя семья»);</w:t>
      </w:r>
    </w:p>
    <w:p w:rsidR="009D78CD" w:rsidRPr="009D78CD" w:rsidRDefault="009D78CD" w:rsidP="009D7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Субботина Светлана Владимировна, воспитатель МАДОУ № 51 г. Томска (конспект НОД «Мужчины и женщины в семье»).</w:t>
      </w:r>
    </w:p>
    <w:p w:rsidR="009D78CD" w:rsidRPr="009D78CD" w:rsidRDefault="009D78CD" w:rsidP="009D7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участники Конкурса получили дипломы и сертификаты.</w:t>
      </w:r>
    </w:p>
    <w:p w:rsidR="00162647" w:rsidRPr="009D78CD" w:rsidRDefault="00162647" w:rsidP="000F5A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ACC" w:rsidRPr="009D78CD" w:rsidRDefault="007F7ACC" w:rsidP="007F7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ACC" w:rsidRPr="009D78CD" w:rsidRDefault="007F7ACC" w:rsidP="007F7ACC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b w:val="0"/>
          <w:color w:val="auto"/>
          <w:sz w:val="26"/>
          <w:szCs w:val="26"/>
        </w:rPr>
      </w:pPr>
      <w:r w:rsidRPr="009D78CD">
        <w:rPr>
          <w:rFonts w:ascii="Times New Roman" w:hAnsi="Times New Roman"/>
          <w:b w:val="0"/>
          <w:color w:val="auto"/>
          <w:sz w:val="26"/>
          <w:szCs w:val="26"/>
        </w:rPr>
        <w:t>Директор</w:t>
      </w:r>
      <w:r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9D78CD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     </w:t>
      </w:r>
      <w:r w:rsidR="009D78CD" w:rsidRPr="009D78CD">
        <w:rPr>
          <w:rFonts w:ascii="Times New Roman" w:hAnsi="Times New Roman"/>
          <w:b w:val="0"/>
          <w:color w:val="auto"/>
          <w:sz w:val="26"/>
          <w:szCs w:val="26"/>
        </w:rPr>
        <w:t xml:space="preserve">          </w:t>
      </w:r>
      <w:r w:rsidRPr="009D78CD">
        <w:rPr>
          <w:rFonts w:ascii="Times New Roman" w:hAnsi="Times New Roman"/>
          <w:b w:val="0"/>
          <w:color w:val="auto"/>
          <w:sz w:val="26"/>
          <w:szCs w:val="26"/>
        </w:rPr>
        <w:t xml:space="preserve">              Н.П. Лыжина</w:t>
      </w:r>
    </w:p>
    <w:p w:rsidR="00686DD8" w:rsidRPr="009D78CD" w:rsidRDefault="00686DD8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D8" w:rsidRDefault="00686DD8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Эдуард Петрович</w:t>
      </w: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(3822) 515-326</w:t>
      </w: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78CD" w:rsidSect="007F7ACC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CBE"/>
    <w:multiLevelType w:val="hybridMultilevel"/>
    <w:tmpl w:val="AF1A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78F3"/>
    <w:multiLevelType w:val="hybridMultilevel"/>
    <w:tmpl w:val="6E448F38"/>
    <w:lvl w:ilvl="0" w:tplc="0DB08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568F2"/>
    <w:multiLevelType w:val="hybridMultilevel"/>
    <w:tmpl w:val="9640A442"/>
    <w:lvl w:ilvl="0" w:tplc="2E72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7B55EB"/>
    <w:multiLevelType w:val="hybridMultilevel"/>
    <w:tmpl w:val="B3AE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D72"/>
    <w:multiLevelType w:val="hybridMultilevel"/>
    <w:tmpl w:val="B1E89274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36DD1"/>
    <w:multiLevelType w:val="hybridMultilevel"/>
    <w:tmpl w:val="EBE440F0"/>
    <w:lvl w:ilvl="0" w:tplc="2D3EF8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A52219"/>
    <w:multiLevelType w:val="multilevel"/>
    <w:tmpl w:val="88302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25"/>
    <w:rsid w:val="000344E1"/>
    <w:rsid w:val="000C0E2D"/>
    <w:rsid w:val="000F5AD0"/>
    <w:rsid w:val="00122DE6"/>
    <w:rsid w:val="001548B2"/>
    <w:rsid w:val="00162647"/>
    <w:rsid w:val="001861E7"/>
    <w:rsid w:val="001E1CF0"/>
    <w:rsid w:val="00222451"/>
    <w:rsid w:val="00246543"/>
    <w:rsid w:val="00261790"/>
    <w:rsid w:val="0026185A"/>
    <w:rsid w:val="00363FC1"/>
    <w:rsid w:val="00367D5B"/>
    <w:rsid w:val="003900E0"/>
    <w:rsid w:val="003A46F4"/>
    <w:rsid w:val="003C37A5"/>
    <w:rsid w:val="003D3BCF"/>
    <w:rsid w:val="003E0986"/>
    <w:rsid w:val="00452926"/>
    <w:rsid w:val="00473825"/>
    <w:rsid w:val="004868C9"/>
    <w:rsid w:val="004E18FF"/>
    <w:rsid w:val="004E4304"/>
    <w:rsid w:val="004E7116"/>
    <w:rsid w:val="004F6E25"/>
    <w:rsid w:val="00567D82"/>
    <w:rsid w:val="00571880"/>
    <w:rsid w:val="005A0827"/>
    <w:rsid w:val="00633F31"/>
    <w:rsid w:val="006610B1"/>
    <w:rsid w:val="00685D5B"/>
    <w:rsid w:val="00686DD8"/>
    <w:rsid w:val="006B24DE"/>
    <w:rsid w:val="006B3D7B"/>
    <w:rsid w:val="006D4304"/>
    <w:rsid w:val="00727812"/>
    <w:rsid w:val="00753979"/>
    <w:rsid w:val="007F7ACC"/>
    <w:rsid w:val="00835515"/>
    <w:rsid w:val="0088564F"/>
    <w:rsid w:val="0089676F"/>
    <w:rsid w:val="008F1E97"/>
    <w:rsid w:val="009A031B"/>
    <w:rsid w:val="009D78CD"/>
    <w:rsid w:val="00A108F9"/>
    <w:rsid w:val="00A4701E"/>
    <w:rsid w:val="00B02654"/>
    <w:rsid w:val="00BB1C5F"/>
    <w:rsid w:val="00CA57C5"/>
    <w:rsid w:val="00D125E6"/>
    <w:rsid w:val="00D1798E"/>
    <w:rsid w:val="00D90F1A"/>
    <w:rsid w:val="00DD61C5"/>
    <w:rsid w:val="00E069DE"/>
    <w:rsid w:val="00E32482"/>
    <w:rsid w:val="00E32EF4"/>
    <w:rsid w:val="00E5004D"/>
    <w:rsid w:val="00E97DCA"/>
    <w:rsid w:val="00EC4C99"/>
    <w:rsid w:val="00F05E55"/>
    <w:rsid w:val="00F31A87"/>
    <w:rsid w:val="00F36DE6"/>
    <w:rsid w:val="00F6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F148-E672-42A3-85F4-30D071C6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C5"/>
  </w:style>
  <w:style w:type="paragraph" w:styleId="1">
    <w:name w:val="heading 1"/>
    <w:basedOn w:val="a"/>
    <w:next w:val="a"/>
    <w:link w:val="10"/>
    <w:qFormat/>
    <w:rsid w:val="000C0E2D"/>
    <w:pPr>
      <w:keepNext/>
      <w:keepLines/>
      <w:numPr>
        <w:numId w:val="6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0E2D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0E2D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0E2D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0E2D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C0E2D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0E2D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C0E2D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C0E2D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24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0E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C0E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C0E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C0E2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semiHidden/>
    <w:rsid w:val="000C0E2D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semiHidden/>
    <w:rsid w:val="000C0E2D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semiHidden/>
    <w:rsid w:val="000C0E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0C0E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C0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C0E2D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sz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C0E2D"/>
    <w:rPr>
      <w:sz w:val="24"/>
      <w:lang w:eastAsia="ru-RU"/>
    </w:rPr>
  </w:style>
  <w:style w:type="paragraph" w:styleId="a7">
    <w:name w:val="Body Text"/>
    <w:basedOn w:val="a"/>
    <w:link w:val="a8"/>
    <w:unhideWhenUsed/>
    <w:rsid w:val="000C0E2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0C0E2D"/>
    <w:rPr>
      <w:rFonts w:ascii="Calibri" w:eastAsia="Times New Roman" w:hAnsi="Calibri" w:cs="Times New Roman"/>
      <w:lang w:eastAsia="ru-RU"/>
    </w:rPr>
  </w:style>
  <w:style w:type="paragraph" w:customStyle="1" w:styleId="a9">
    <w:name w:val="Адресные реквизиты"/>
    <w:basedOn w:val="a7"/>
    <w:next w:val="a7"/>
    <w:rsid w:val="000C0E2D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E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D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Леонтьев Э. П.</cp:lastModifiedBy>
  <cp:revision>5</cp:revision>
  <cp:lastPrinted>2018-12-06T05:11:00Z</cp:lastPrinted>
  <dcterms:created xsi:type="dcterms:W3CDTF">2018-12-06T04:27:00Z</dcterms:created>
  <dcterms:modified xsi:type="dcterms:W3CDTF">2018-12-06T07:42:00Z</dcterms:modified>
</cp:coreProperties>
</file>