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08"/>
        <w:gridCol w:w="1070"/>
        <w:gridCol w:w="567"/>
        <w:gridCol w:w="284"/>
        <w:gridCol w:w="3827"/>
      </w:tblGrid>
      <w:tr w:rsidR="00B41632" w:rsidRPr="00B41632" w:rsidTr="00DB7836">
        <w:trPr>
          <w:trHeight w:val="2967"/>
        </w:trPr>
        <w:tc>
          <w:tcPr>
            <w:tcW w:w="3716" w:type="dxa"/>
            <w:gridSpan w:val="2"/>
          </w:tcPr>
          <w:p w:rsidR="00B41632" w:rsidRPr="00B41632" w:rsidRDefault="00B41632" w:rsidP="00B4163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32" w:rsidRPr="00B41632" w:rsidRDefault="00B41632" w:rsidP="00B4163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B41632" w:rsidRPr="00B41632" w:rsidRDefault="00B41632" w:rsidP="00B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B41632" w:rsidRPr="00B41632" w:rsidRDefault="00B41632" w:rsidP="00B4163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B41632" w:rsidRPr="00B41632" w:rsidRDefault="008D20CD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10" w:history="1">
              <w:r w:rsidR="00B41632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  <w:r w:rsidR="00B41632"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D95FFD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5FFD" w:rsidRDefault="00D95FFD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102B" w:rsidRPr="00D95FFD" w:rsidRDefault="00B41632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образовательных организаций </w:t>
            </w:r>
            <w:r w:rsidR="00D95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Томской области</w:t>
            </w:r>
          </w:p>
          <w:p w:rsidR="00BC102B" w:rsidRPr="00D95FFD" w:rsidRDefault="00BC102B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1632" w:rsidRPr="00B41632" w:rsidRDefault="00BC102B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Центров гражданского образования</w:t>
            </w:r>
          </w:p>
        </w:tc>
      </w:tr>
      <w:tr w:rsidR="00B41632" w:rsidRPr="00B41632" w:rsidTr="00DB783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27" w:type="dxa"/>
          <w:cantSplit/>
          <w:trHeight w:val="808"/>
        </w:trPr>
        <w:tc>
          <w:tcPr>
            <w:tcW w:w="4678" w:type="dxa"/>
            <w:gridSpan w:val="2"/>
          </w:tcPr>
          <w:p w:rsidR="00B41632" w:rsidRPr="00D95FFD" w:rsidRDefault="00B41632" w:rsidP="007019E8">
            <w:pPr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772A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22.04.2019 г.</w:t>
            </w:r>
            <w:r w:rsidR="00F72B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D95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    </w:t>
            </w:r>
            <w:r w:rsidR="00772A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648</w:t>
            </w:r>
            <w:bookmarkStart w:id="0" w:name="_GoBack"/>
            <w:bookmarkEnd w:id="0"/>
            <w:r w:rsidR="006717CD" w:rsidRPr="00D95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D95FFD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1632" w:rsidRPr="00D95FFD" w:rsidRDefault="00B41632" w:rsidP="00B4163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№ _____ </w:t>
            </w:r>
            <w:proofErr w:type="gramStart"/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</w:t>
            </w:r>
            <w:proofErr w:type="gramEnd"/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D95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D95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B41632" w:rsidRPr="007621D7" w:rsidRDefault="00B41632" w:rsidP="007019E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проведении семинар</w:t>
            </w:r>
            <w:r w:rsidR="00BC102B" w:rsidRPr="00F7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7019E8" w:rsidRPr="00F7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-совещания</w:t>
            </w:r>
          </w:p>
        </w:tc>
        <w:tc>
          <w:tcPr>
            <w:tcW w:w="851" w:type="dxa"/>
            <w:gridSpan w:val="2"/>
          </w:tcPr>
          <w:p w:rsidR="00B41632" w:rsidRPr="00B41632" w:rsidRDefault="00B41632" w:rsidP="00B4163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FFD" w:rsidRDefault="00D95FFD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632" w:rsidRPr="00D95FFD" w:rsidRDefault="00B41632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B41632" w:rsidRPr="00D95FFD" w:rsidRDefault="00B41632" w:rsidP="00B41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02B" w:rsidRPr="00D95FFD" w:rsidRDefault="00B41632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FD">
        <w:rPr>
          <w:rFonts w:ascii="Times New Roman" w:eastAsia="Times New Roman" w:hAnsi="Times New Roman" w:cs="Times New Roman"/>
          <w:sz w:val="26"/>
          <w:szCs w:val="26"/>
          <w:lang w:eastAsia="ar-SA"/>
        </w:rPr>
        <w:t>ОГБУ «Р</w:t>
      </w:r>
      <w:r w:rsidR="00BC102B" w:rsidRPr="00D95FFD">
        <w:rPr>
          <w:rFonts w:ascii="Times New Roman" w:eastAsia="Times New Roman" w:hAnsi="Times New Roman" w:cs="Times New Roman"/>
          <w:sz w:val="26"/>
          <w:szCs w:val="26"/>
          <w:lang w:eastAsia="ar-SA"/>
        </w:rPr>
        <w:t>егиональный центр развития образования</w:t>
      </w:r>
      <w:r w:rsidRPr="00D95F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приглашает </w:t>
      </w:r>
      <w:r w:rsidRPr="00D95F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F72B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="007019E8" w:rsidRPr="00D95F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мая</w:t>
      </w:r>
      <w:r w:rsidR="00BC102B" w:rsidRPr="00D95F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95F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201</w:t>
      </w:r>
      <w:r w:rsidR="00F72B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</w:t>
      </w:r>
      <w:r w:rsidRPr="00D95F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</w:t>
      </w:r>
      <w:r w:rsidRPr="00D95F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019E8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Центров гражданского образования образовательных </w:t>
      </w:r>
      <w:r w:rsidR="00BC102B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2273C6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C102B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Томской области </w:t>
      </w:r>
      <w:r w:rsidR="007019E8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участие в семинаре-совещании «</w:t>
      </w:r>
      <w:r w:rsidR="007019E8" w:rsidRPr="00D95FFD">
        <w:rPr>
          <w:rFonts w:ascii="Times New Roman" w:hAnsi="Times New Roman" w:cs="Times New Roman"/>
          <w:sz w:val="26"/>
          <w:szCs w:val="26"/>
        </w:rPr>
        <w:t>Оценка деятельности Центра гражданского образования» (далее – Семинар)</w:t>
      </w:r>
      <w:r w:rsidR="00BC102B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19E8" w:rsidRPr="00D95FFD" w:rsidRDefault="007019E8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Семинара будут рассмотрены вопросы:</w:t>
      </w:r>
    </w:p>
    <w:p w:rsidR="00D95FFD" w:rsidRPr="009A34F0" w:rsidRDefault="00D95FFD" w:rsidP="007019E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проведения </w:t>
      </w:r>
      <w:r w:rsidR="00F72BFD"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</w:t>
      </w:r>
      <w:r w:rsidR="00F72BFD" w:rsidRPr="009A34F0">
        <w:rPr>
          <w:rFonts w:ascii="Times New Roman" w:hAnsi="Times New Roman" w:cs="Times New Roman"/>
          <w:bCs/>
          <w:iCs/>
          <w:sz w:val="26"/>
          <w:szCs w:val="26"/>
        </w:rPr>
        <w:t>посвящённых 15-летию создания Региональной сети Центров гражданского образования</w:t>
      </w:r>
      <w:r w:rsidR="007621D7"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5FFD" w:rsidRPr="00D95FFD" w:rsidRDefault="00D95FFD" w:rsidP="007019E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и осуждение педагогической практики по оценке деятельности Центра </w:t>
      </w:r>
      <w:r w:rsidR="007621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гражданского образования.</w:t>
      </w:r>
    </w:p>
    <w:p w:rsidR="007019E8" w:rsidRPr="00D95FFD" w:rsidRDefault="00D95FFD" w:rsidP="007019E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годового отчета о деятельности </w:t>
      </w:r>
      <w:r w:rsidR="007019E8" w:rsidRPr="00D95FFD">
        <w:rPr>
          <w:rFonts w:ascii="Times New Roman" w:hAnsi="Times New Roman" w:cs="Times New Roman"/>
          <w:sz w:val="26"/>
          <w:szCs w:val="26"/>
        </w:rPr>
        <w:t>Центров гражданского образования за 201</w:t>
      </w:r>
      <w:r w:rsidR="00F72BFD">
        <w:rPr>
          <w:rFonts w:ascii="Times New Roman" w:hAnsi="Times New Roman" w:cs="Times New Roman"/>
          <w:sz w:val="26"/>
          <w:szCs w:val="26"/>
        </w:rPr>
        <w:t>8</w:t>
      </w:r>
      <w:r w:rsidR="007019E8" w:rsidRPr="00D95FFD">
        <w:rPr>
          <w:rFonts w:ascii="Times New Roman" w:hAnsi="Times New Roman" w:cs="Times New Roman"/>
          <w:sz w:val="26"/>
          <w:szCs w:val="26"/>
        </w:rPr>
        <w:t>-201</w:t>
      </w:r>
      <w:r w:rsidR="00F72BFD">
        <w:rPr>
          <w:rFonts w:ascii="Times New Roman" w:hAnsi="Times New Roman" w:cs="Times New Roman"/>
          <w:sz w:val="26"/>
          <w:szCs w:val="26"/>
        </w:rPr>
        <w:t>9</w:t>
      </w:r>
      <w:r w:rsidR="007019E8" w:rsidRPr="00D95FFD">
        <w:rPr>
          <w:rFonts w:ascii="Times New Roman" w:hAnsi="Times New Roman" w:cs="Times New Roman"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50BC" w:rsidRPr="00D95FFD" w:rsidRDefault="00BC102B" w:rsidP="009A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представителей </w:t>
      </w:r>
      <w:r w:rsidR="00F50CC8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</w:t>
      </w:r>
      <w:r w:rsidR="00B41632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0CC8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которых </w:t>
      </w:r>
      <w:r w:rsidR="00B41632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="00F50CC8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41632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образования</w:t>
      </w:r>
      <w:r w:rsidR="007019E8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1D7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действуют </w:t>
      </w:r>
      <w:r w:rsidR="007019E8" w:rsidRPr="00D95F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менее </w:t>
      </w:r>
      <w:r w:rsidR="007621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7019E8" w:rsidRPr="00D95F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лет</w:t>
      </w:r>
      <w:r w:rsidR="00F50CC8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обязательным.</w:t>
      </w:r>
      <w:r w:rsidR="00B41632" w:rsidRPr="00D9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0CC8" w:rsidRPr="009A34F0" w:rsidRDefault="00F50CC8" w:rsidP="009A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Семинар пройдет </w:t>
      </w:r>
      <w:r w:rsidR="007019E8" w:rsidRPr="00D95F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72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95F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</w:t>
      </w:r>
      <w:r w:rsidR="007019E8" w:rsidRPr="00D95F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D95F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250BC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F72BFD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B250BC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</w:t>
      </w:r>
      <w:r w:rsidR="00E327CB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250BC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10:00 до 1</w:t>
      </w:r>
      <w:r w:rsidR="00D95FFD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B250BC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 часов</w:t>
      </w:r>
      <w:r w:rsidR="00B250BC"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ОГБУ «Региональный центр развития образования» </w:t>
      </w:r>
      <w:r w:rsidR="00B250BC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г. Томск, ул. Татарская, 16, ауд. </w:t>
      </w:r>
      <w:r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="00B250BC" w:rsidRPr="009A3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A34F0">
        <w:rPr>
          <w:rFonts w:ascii="Times New Roman" w:hAnsi="Times New Roman" w:cs="Times New Roman"/>
          <w:bCs/>
          <w:sz w:val="26"/>
          <w:szCs w:val="26"/>
        </w:rPr>
        <w:t>Для удаленных муниципалитетов предусмотрена возможность участия посредством видеоконференцсвязи</w:t>
      </w:r>
      <w:r w:rsidR="009A34F0" w:rsidRPr="009A34F0">
        <w:rPr>
          <w:rFonts w:ascii="Times New Roman" w:hAnsi="Times New Roman" w:cs="Times New Roman"/>
          <w:bCs/>
          <w:sz w:val="26"/>
          <w:szCs w:val="26"/>
        </w:rPr>
        <w:t xml:space="preserve"> по заявке</w:t>
      </w:r>
      <w:r w:rsidRPr="009A34F0">
        <w:rPr>
          <w:rFonts w:ascii="Times New Roman" w:hAnsi="Times New Roman" w:cs="Times New Roman"/>
          <w:bCs/>
          <w:sz w:val="26"/>
          <w:szCs w:val="26"/>
        </w:rPr>
        <w:t>.</w:t>
      </w:r>
    </w:p>
    <w:p w:rsidR="00F50CC8" w:rsidRPr="009A34F0" w:rsidRDefault="00F50CC8" w:rsidP="009A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4F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7019E8" w:rsidRPr="009A34F0">
        <w:rPr>
          <w:rFonts w:ascii="Times New Roman" w:hAnsi="Times New Roman" w:cs="Times New Roman"/>
          <w:sz w:val="26"/>
          <w:szCs w:val="26"/>
        </w:rPr>
        <w:t>С</w:t>
      </w:r>
      <w:r w:rsidRPr="009A34F0">
        <w:rPr>
          <w:rFonts w:ascii="Times New Roman" w:hAnsi="Times New Roman" w:cs="Times New Roman"/>
          <w:sz w:val="26"/>
          <w:szCs w:val="26"/>
        </w:rPr>
        <w:t xml:space="preserve">еминаре необходимо подать заявку по форме (приложение) </w:t>
      </w:r>
      <w:r w:rsidRPr="009A34F0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F72BFD" w:rsidRPr="009A34F0">
        <w:rPr>
          <w:rFonts w:ascii="Times New Roman" w:hAnsi="Times New Roman" w:cs="Times New Roman"/>
          <w:b/>
          <w:sz w:val="26"/>
          <w:szCs w:val="26"/>
        </w:rPr>
        <w:t>6</w:t>
      </w:r>
      <w:r w:rsidR="007019E8" w:rsidRPr="009A34F0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Pr="009A34F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72BFD" w:rsidRPr="009A34F0">
        <w:rPr>
          <w:rFonts w:ascii="Times New Roman" w:hAnsi="Times New Roman" w:cs="Times New Roman"/>
          <w:b/>
          <w:sz w:val="26"/>
          <w:szCs w:val="26"/>
        </w:rPr>
        <w:t>9</w:t>
      </w:r>
      <w:r w:rsidRPr="009A34F0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9A34F0">
        <w:rPr>
          <w:rFonts w:ascii="Times New Roman" w:hAnsi="Times New Roman" w:cs="Times New Roman"/>
          <w:sz w:val="26"/>
          <w:szCs w:val="26"/>
        </w:rPr>
        <w:t xml:space="preserve"> на </w:t>
      </w:r>
      <w:r w:rsidRPr="009A34F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A34F0">
        <w:rPr>
          <w:rFonts w:ascii="Times New Roman" w:hAnsi="Times New Roman" w:cs="Times New Roman"/>
          <w:sz w:val="26"/>
          <w:szCs w:val="26"/>
        </w:rPr>
        <w:t>-</w:t>
      </w:r>
      <w:r w:rsidRPr="009A34F0">
        <w:rPr>
          <w:rFonts w:ascii="Times New Roman" w:hAnsi="Times New Roman" w:cs="Times New Roman"/>
          <w:sz w:val="26"/>
          <w:szCs w:val="26"/>
          <w:lang w:val="pt-BR"/>
        </w:rPr>
        <w:t>mail</w:t>
      </w:r>
      <w:r w:rsidRPr="009A34F0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9A34F0" w:rsidRPr="009A34F0">
          <w:rPr>
            <w:rStyle w:val="a8"/>
            <w:rFonts w:ascii="Times New Roman" w:hAnsi="Times New Roman" w:cs="Times New Roman"/>
            <w:sz w:val="26"/>
            <w:szCs w:val="26"/>
          </w:rPr>
          <w:t>muravskiy@education.tomsk.ru</w:t>
        </w:r>
      </w:hyperlink>
    </w:p>
    <w:p w:rsidR="00E327CB" w:rsidRPr="009A34F0" w:rsidRDefault="00F50CC8" w:rsidP="009A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4F0">
        <w:rPr>
          <w:rFonts w:ascii="Times New Roman" w:hAnsi="Times New Roman" w:cs="Times New Roman"/>
          <w:sz w:val="26"/>
          <w:szCs w:val="26"/>
        </w:rPr>
        <w:t xml:space="preserve">Оплата командировочных расходов за счет направляющей стороны. </w:t>
      </w:r>
    </w:p>
    <w:p w:rsidR="00F72BFD" w:rsidRPr="009A34F0" w:rsidRDefault="00F72BFD" w:rsidP="009A34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A34F0">
        <w:rPr>
          <w:rFonts w:ascii="Times New Roman" w:hAnsi="Times New Roman" w:cs="Times New Roman"/>
          <w:sz w:val="26"/>
          <w:szCs w:val="26"/>
        </w:rPr>
        <w:t>Напоминаем руководителям Центров гражданского образования о завершении приема</w:t>
      </w:r>
      <w:r w:rsidR="009A34F0" w:rsidRPr="009A34F0">
        <w:rPr>
          <w:rFonts w:ascii="Times New Roman" w:hAnsi="Times New Roman" w:cs="Times New Roman"/>
          <w:sz w:val="26"/>
          <w:szCs w:val="26"/>
        </w:rPr>
        <w:t xml:space="preserve"> </w:t>
      </w:r>
      <w:r w:rsidRPr="009A34F0">
        <w:rPr>
          <w:rFonts w:ascii="Times New Roman" w:hAnsi="Times New Roman" w:cs="Times New Roman"/>
          <w:bCs/>
          <w:sz w:val="26"/>
          <w:szCs w:val="26"/>
        </w:rPr>
        <w:t>отчет</w:t>
      </w:r>
      <w:r w:rsidR="009A34F0" w:rsidRPr="009A34F0">
        <w:rPr>
          <w:rFonts w:ascii="Times New Roman" w:hAnsi="Times New Roman" w:cs="Times New Roman"/>
          <w:bCs/>
          <w:sz w:val="26"/>
          <w:szCs w:val="26"/>
        </w:rPr>
        <w:t>ов</w:t>
      </w:r>
      <w:r w:rsidRPr="009A34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34F0">
        <w:rPr>
          <w:rFonts w:ascii="Times New Roman" w:hAnsi="Times New Roman" w:cs="Times New Roman"/>
          <w:sz w:val="26"/>
          <w:szCs w:val="26"/>
        </w:rPr>
        <w:t>о проведении о</w:t>
      </w:r>
      <w:r w:rsidRPr="009A34F0">
        <w:rPr>
          <w:rFonts w:ascii="Times New Roman" w:hAnsi="Times New Roman" w:cs="Times New Roman"/>
          <w:bCs/>
          <w:sz w:val="26"/>
          <w:szCs w:val="26"/>
        </w:rPr>
        <w:t>ткрытых образовательных событий</w:t>
      </w:r>
      <w:r w:rsidRPr="009A34F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приложением списка слушателей, выдвинутых на награждение грамотами ОГБУ «РЦРО».</w:t>
      </w:r>
    </w:p>
    <w:p w:rsidR="009A34F0" w:rsidRPr="009A34F0" w:rsidRDefault="00B41632" w:rsidP="009A34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</w:t>
      </w:r>
      <w:r w:rsidR="007C7570"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обращаться по телефону 8 (382</w:t>
      </w:r>
      <w:r w:rsidR="009A34F0"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>2) 51-56-66:</w:t>
      </w:r>
      <w:r w:rsidR="00E327CB" w:rsidRPr="009A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4F0" w:rsidRPr="009A34F0">
        <w:rPr>
          <w:rFonts w:ascii="Times New Roman" w:hAnsi="Times New Roman" w:cs="Times New Roman"/>
          <w:sz w:val="26"/>
          <w:szCs w:val="26"/>
        </w:rPr>
        <w:t xml:space="preserve">Муравский Александр Владимирович, методист отдела выявления и поддержки молодых </w:t>
      </w:r>
      <w:proofErr w:type="gramStart"/>
      <w:r w:rsidR="009A34F0" w:rsidRPr="009A34F0">
        <w:rPr>
          <w:rFonts w:ascii="Times New Roman" w:hAnsi="Times New Roman" w:cs="Times New Roman"/>
          <w:sz w:val="26"/>
          <w:szCs w:val="26"/>
        </w:rPr>
        <w:t>талантов  ОГБУ</w:t>
      </w:r>
      <w:proofErr w:type="gramEnd"/>
      <w:r w:rsidR="009A34F0" w:rsidRPr="009A34F0">
        <w:rPr>
          <w:rFonts w:ascii="Times New Roman" w:hAnsi="Times New Roman" w:cs="Times New Roman"/>
          <w:sz w:val="26"/>
          <w:szCs w:val="26"/>
        </w:rPr>
        <w:t xml:space="preserve"> «РЦРО»</w:t>
      </w:r>
      <w:r w:rsidR="009A34F0">
        <w:rPr>
          <w:rFonts w:ascii="Times New Roman" w:hAnsi="Times New Roman" w:cs="Times New Roman"/>
          <w:sz w:val="26"/>
          <w:szCs w:val="26"/>
        </w:rPr>
        <w:t>.</w:t>
      </w:r>
      <w:r w:rsidR="009A34F0" w:rsidRPr="009A34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24D" w:rsidRPr="00D95FFD" w:rsidRDefault="00AE624D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B250BC" w:rsidRPr="009A34F0" w:rsidRDefault="009A34F0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Д</w:t>
      </w:r>
      <w:r w:rsidR="00B250BC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иректор</w:t>
      </w:r>
      <w:r w:rsidR="00B250BC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  <w:t xml:space="preserve">                 </w:t>
      </w:r>
      <w:r w:rsidR="00D95FFD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</w:t>
      </w:r>
      <w:r w:rsidR="007019E8"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      </w:t>
      </w:r>
      <w:r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</w:t>
      </w:r>
      <w:r w:rsidRPr="009A34F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Н.П. Лыжина</w:t>
      </w:r>
    </w:p>
    <w:p w:rsidR="00B250BC" w:rsidRPr="00D95FFD" w:rsidRDefault="00B250BC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0BC" w:rsidRPr="007621D7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1D7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Чистяков Юрий Александрович</w:t>
      </w:r>
    </w:p>
    <w:p w:rsidR="00F50CC8" w:rsidRPr="007621D7" w:rsidRDefault="009A34F0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="007621D7" w:rsidRPr="007621D7">
        <w:rPr>
          <w:rFonts w:ascii="Times New Roman" w:eastAsia="Times New Roman" w:hAnsi="Times New Roman" w:cs="Times New Roman"/>
          <w:sz w:val="20"/>
          <w:szCs w:val="20"/>
          <w:lang w:eastAsia="ru-RU"/>
        </w:rPr>
        <w:t>(382</w:t>
      </w:r>
      <w:r w:rsidR="00F50CC8" w:rsidRPr="00762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7621D7" w:rsidRPr="00762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51 56 </w:t>
      </w:r>
      <w:r w:rsidR="00B250BC" w:rsidRPr="007621D7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</w:p>
    <w:p w:rsidR="007621D7" w:rsidRPr="007621D7" w:rsidRDefault="007621D7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1D7">
        <w:rPr>
          <w:rFonts w:ascii="Times New Roman" w:hAnsi="Times New Roman" w:cs="Times New Roman"/>
          <w:sz w:val="20"/>
          <w:szCs w:val="20"/>
          <w:lang w:val="pt-BR"/>
        </w:rPr>
        <w:t>ogo</w:t>
      </w:r>
      <w:r w:rsidRPr="007621D7">
        <w:rPr>
          <w:rFonts w:ascii="Times New Roman" w:hAnsi="Times New Roman" w:cs="Times New Roman"/>
          <w:sz w:val="20"/>
          <w:szCs w:val="20"/>
        </w:rPr>
        <w:t>@</w:t>
      </w:r>
      <w:r w:rsidRPr="007621D7">
        <w:rPr>
          <w:rFonts w:ascii="Times New Roman" w:hAnsi="Times New Roman" w:cs="Times New Roman"/>
          <w:sz w:val="20"/>
          <w:szCs w:val="20"/>
          <w:lang w:val="pt-BR"/>
        </w:rPr>
        <w:t>education</w:t>
      </w:r>
      <w:r w:rsidRPr="007621D7">
        <w:rPr>
          <w:rFonts w:ascii="Times New Roman" w:hAnsi="Times New Roman" w:cs="Times New Roman"/>
          <w:sz w:val="20"/>
          <w:szCs w:val="20"/>
        </w:rPr>
        <w:t>.</w:t>
      </w:r>
      <w:r w:rsidRPr="007621D7">
        <w:rPr>
          <w:rFonts w:ascii="Times New Roman" w:hAnsi="Times New Roman" w:cs="Times New Roman"/>
          <w:sz w:val="20"/>
          <w:szCs w:val="20"/>
          <w:lang w:val="pt-BR"/>
        </w:rPr>
        <w:t>tomsk</w:t>
      </w:r>
      <w:r w:rsidRPr="007621D7">
        <w:rPr>
          <w:rFonts w:ascii="Times New Roman" w:hAnsi="Times New Roman" w:cs="Times New Roman"/>
          <w:sz w:val="20"/>
          <w:szCs w:val="20"/>
        </w:rPr>
        <w:t>.</w:t>
      </w:r>
      <w:r w:rsidRPr="007621D7">
        <w:rPr>
          <w:rFonts w:ascii="Times New Roman" w:hAnsi="Times New Roman" w:cs="Times New Roman"/>
          <w:sz w:val="20"/>
          <w:szCs w:val="20"/>
          <w:lang w:val="pt-BR"/>
        </w:rPr>
        <w:t>ru</w:t>
      </w:r>
    </w:p>
    <w:p w:rsidR="00F50CC8" w:rsidRPr="009A34F0" w:rsidRDefault="00F50CC8" w:rsidP="00F50CC8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9A34F0">
        <w:rPr>
          <w:rFonts w:ascii="Times New Roman" w:hAnsi="Times New Roman" w:cs="Times New Roman"/>
          <w:sz w:val="24"/>
          <w:szCs w:val="20"/>
        </w:rPr>
        <w:lastRenderedPageBreak/>
        <w:t>Приложение</w:t>
      </w:r>
    </w:p>
    <w:p w:rsidR="00F50CC8" w:rsidRPr="00D95FFD" w:rsidRDefault="00F50CC8" w:rsidP="00F50C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0CC8" w:rsidRPr="00D95FFD" w:rsidRDefault="00F50CC8" w:rsidP="00F50CC8">
      <w:pPr>
        <w:tabs>
          <w:tab w:val="left" w:pos="180"/>
        </w:tabs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D95FFD">
        <w:rPr>
          <w:rFonts w:ascii="Times New Roman" w:hAnsi="Times New Roman" w:cs="Times New Roman"/>
          <w:sz w:val="26"/>
          <w:szCs w:val="26"/>
        </w:rPr>
        <w:t>Директору ОГБУ «РЦРО»</w:t>
      </w:r>
    </w:p>
    <w:p w:rsidR="00F50CC8" w:rsidRDefault="00F50CC8" w:rsidP="00F50CC8">
      <w:pPr>
        <w:tabs>
          <w:tab w:val="left" w:pos="180"/>
        </w:tabs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D95FFD">
        <w:rPr>
          <w:rFonts w:ascii="Times New Roman" w:hAnsi="Times New Roman" w:cs="Times New Roman"/>
          <w:sz w:val="26"/>
          <w:szCs w:val="26"/>
        </w:rPr>
        <w:t>Н.П. Лыжиной</w:t>
      </w:r>
    </w:p>
    <w:p w:rsidR="007621D7" w:rsidRPr="00D95FFD" w:rsidRDefault="007621D7" w:rsidP="00F50CC8">
      <w:pPr>
        <w:tabs>
          <w:tab w:val="left" w:pos="180"/>
        </w:tabs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F50CC8" w:rsidRPr="00D95FFD" w:rsidRDefault="00F50CC8" w:rsidP="00F50C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5FFD">
        <w:rPr>
          <w:rFonts w:ascii="Times New Roman" w:hAnsi="Times New Roman" w:cs="Times New Roman"/>
          <w:sz w:val="26"/>
          <w:szCs w:val="26"/>
        </w:rPr>
        <w:t>заявка.</w:t>
      </w:r>
    </w:p>
    <w:p w:rsidR="00F50CC8" w:rsidRPr="00D95FFD" w:rsidRDefault="00F50CC8" w:rsidP="00F50CC8">
      <w:pPr>
        <w:pStyle w:val="a9"/>
        <w:spacing w:after="0"/>
        <w:ind w:firstLine="708"/>
        <w:jc w:val="both"/>
        <w:rPr>
          <w:sz w:val="26"/>
          <w:szCs w:val="26"/>
        </w:rPr>
      </w:pPr>
      <w:r w:rsidRPr="00D95FFD">
        <w:rPr>
          <w:sz w:val="26"/>
          <w:szCs w:val="26"/>
        </w:rPr>
        <w:t>Направляем для участия семинаре-совещании «</w:t>
      </w:r>
      <w:r w:rsidR="007019E8" w:rsidRPr="00D95FFD">
        <w:rPr>
          <w:sz w:val="26"/>
          <w:szCs w:val="26"/>
        </w:rPr>
        <w:t>Оценка деятельности Центра гражданского образования»</w:t>
      </w:r>
      <w:r w:rsidRPr="00D95FFD">
        <w:rPr>
          <w:sz w:val="26"/>
          <w:szCs w:val="26"/>
        </w:rPr>
        <w:t xml:space="preserve"> </w:t>
      </w:r>
      <w:r w:rsidRPr="00D95FFD">
        <w:rPr>
          <w:b/>
          <w:bCs/>
          <w:sz w:val="26"/>
          <w:szCs w:val="26"/>
        </w:rPr>
        <w:t>1</w:t>
      </w:r>
      <w:r w:rsidR="009A34F0">
        <w:rPr>
          <w:b/>
          <w:bCs/>
          <w:sz w:val="26"/>
          <w:szCs w:val="26"/>
        </w:rPr>
        <w:t>4</w:t>
      </w:r>
      <w:r w:rsidRPr="00D95FFD">
        <w:rPr>
          <w:b/>
          <w:bCs/>
          <w:sz w:val="26"/>
          <w:szCs w:val="26"/>
        </w:rPr>
        <w:t xml:space="preserve"> ма</w:t>
      </w:r>
      <w:r w:rsidR="007019E8" w:rsidRPr="00D95FFD">
        <w:rPr>
          <w:b/>
          <w:bCs/>
          <w:sz w:val="26"/>
          <w:szCs w:val="26"/>
        </w:rPr>
        <w:t>я</w:t>
      </w:r>
      <w:r w:rsidRPr="00D95FFD">
        <w:rPr>
          <w:b/>
          <w:bCs/>
          <w:sz w:val="26"/>
          <w:szCs w:val="26"/>
        </w:rPr>
        <w:t xml:space="preserve"> 201</w:t>
      </w:r>
      <w:r w:rsidR="009A34F0">
        <w:rPr>
          <w:b/>
          <w:bCs/>
          <w:sz w:val="26"/>
          <w:szCs w:val="26"/>
        </w:rPr>
        <w:t>9</w:t>
      </w:r>
      <w:r w:rsidRPr="00D95FFD">
        <w:rPr>
          <w:b/>
          <w:bCs/>
          <w:sz w:val="26"/>
          <w:szCs w:val="26"/>
        </w:rPr>
        <w:t xml:space="preserve"> г. </w:t>
      </w:r>
      <w:r w:rsidRPr="00D95FFD">
        <w:rPr>
          <w:bCs/>
          <w:sz w:val="26"/>
          <w:szCs w:val="26"/>
        </w:rPr>
        <w:t>следующих сотрудников:</w:t>
      </w:r>
    </w:p>
    <w:p w:rsidR="00F50CC8" w:rsidRPr="00D95FFD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834"/>
        <w:gridCol w:w="3539"/>
      </w:tblGrid>
      <w:tr w:rsidR="00D95FFD" w:rsidRPr="00D95FFD" w:rsidTr="00D95FFD">
        <w:tc>
          <w:tcPr>
            <w:tcW w:w="1681" w:type="pct"/>
            <w:shd w:val="clear" w:color="auto" w:fill="D9D9D9" w:themeFill="background1" w:themeFillShade="D9"/>
            <w:vAlign w:val="center"/>
          </w:tcPr>
          <w:p w:rsidR="00D95FFD" w:rsidRPr="00D95FFD" w:rsidRDefault="00D95FFD" w:rsidP="00F50CC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FD">
              <w:rPr>
                <w:rFonts w:ascii="Times New Roman" w:hAnsi="Times New Roman" w:cs="Times New Roman"/>
                <w:b/>
                <w:sz w:val="26"/>
                <w:szCs w:val="26"/>
              </w:rPr>
              <w:t>ФИО сотрудника (полностью)</w:t>
            </w:r>
          </w:p>
        </w:tc>
        <w:tc>
          <w:tcPr>
            <w:tcW w:w="1476" w:type="pct"/>
            <w:shd w:val="clear" w:color="auto" w:fill="D9D9D9" w:themeFill="background1" w:themeFillShade="D9"/>
            <w:vAlign w:val="center"/>
          </w:tcPr>
          <w:p w:rsidR="00D95FFD" w:rsidRPr="00D95FFD" w:rsidRDefault="00D95FFD" w:rsidP="006B080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FD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843" w:type="pct"/>
            <w:shd w:val="clear" w:color="auto" w:fill="D9D9D9" w:themeFill="background1" w:themeFillShade="D9"/>
            <w:vAlign w:val="center"/>
          </w:tcPr>
          <w:p w:rsidR="00D95FFD" w:rsidRPr="00D95FFD" w:rsidRDefault="00D95FFD" w:rsidP="006B080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FD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Сокращенное наименование организации</w:t>
            </w:r>
          </w:p>
        </w:tc>
      </w:tr>
      <w:tr w:rsidR="00D95FFD" w:rsidRPr="00D95FFD" w:rsidTr="00D95FFD">
        <w:tc>
          <w:tcPr>
            <w:tcW w:w="1681" w:type="pct"/>
            <w:vAlign w:val="center"/>
          </w:tcPr>
          <w:p w:rsidR="00D95FFD" w:rsidRPr="00D95FFD" w:rsidRDefault="00D95FFD" w:rsidP="00F50C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6" w:type="pct"/>
            <w:vAlign w:val="center"/>
          </w:tcPr>
          <w:p w:rsidR="00D95FFD" w:rsidRPr="00D95FFD" w:rsidRDefault="00D95FFD" w:rsidP="006B080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pct"/>
            <w:vAlign w:val="center"/>
          </w:tcPr>
          <w:p w:rsidR="00D95FFD" w:rsidRPr="00D95FFD" w:rsidRDefault="00D95FFD" w:rsidP="006B080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0CC8" w:rsidRPr="00D95FFD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FFD" w:rsidRDefault="00D95FFD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желающих* представить свой опыт (в течение 7 минут с мультимедийной презентацией до 10 слайдов)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803"/>
      </w:tblGrid>
      <w:tr w:rsidR="00D95FFD" w:rsidRPr="00D95FFD" w:rsidTr="00D95FFD"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D95FFD" w:rsidRPr="00D95FFD" w:rsidRDefault="00D95FFD" w:rsidP="00695C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3490" w:type="pct"/>
            <w:shd w:val="clear" w:color="auto" w:fill="D9D9D9" w:themeFill="background1" w:themeFillShade="D9"/>
            <w:vAlign w:val="center"/>
          </w:tcPr>
          <w:p w:rsidR="00D95FFD" w:rsidRPr="00D95FFD" w:rsidRDefault="00D95FFD" w:rsidP="00D95FF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выступления (5-7 тезисов)</w:t>
            </w:r>
          </w:p>
        </w:tc>
      </w:tr>
      <w:tr w:rsidR="00D95FFD" w:rsidRPr="00D95FFD" w:rsidTr="00D95FFD">
        <w:tc>
          <w:tcPr>
            <w:tcW w:w="1510" w:type="pct"/>
            <w:vAlign w:val="center"/>
          </w:tcPr>
          <w:p w:rsidR="00D95FFD" w:rsidRPr="00D95FFD" w:rsidRDefault="00D95FFD" w:rsidP="00695C2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0" w:type="pct"/>
            <w:vAlign w:val="center"/>
          </w:tcPr>
          <w:p w:rsidR="00D95FFD" w:rsidRPr="00D95FFD" w:rsidRDefault="00D95FFD" w:rsidP="00695C2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5FFD" w:rsidRDefault="00D95FFD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*решение об отборе Вашего выступления будет сообщено до 9 мая 201</w:t>
      </w:r>
      <w:r w:rsidR="009A34F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95FFD" w:rsidRDefault="00D95FFD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FFD" w:rsidRDefault="00D95FFD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FFD" w:rsidRPr="00D95FFD" w:rsidRDefault="00D95FFD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50CC8" w:rsidRPr="00D95FFD">
        <w:rPr>
          <w:rFonts w:ascii="Times New Roman" w:hAnsi="Times New Roman" w:cs="Times New Roman"/>
          <w:sz w:val="26"/>
          <w:szCs w:val="26"/>
        </w:rPr>
        <w:t>ыслать ссылку для подключения к видеоконференцсвязи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95FFD">
        <w:rPr>
          <w:rFonts w:ascii="Times New Roman" w:hAnsi="Times New Roman" w:cs="Times New Roman"/>
          <w:b/>
          <w:sz w:val="26"/>
          <w:szCs w:val="26"/>
        </w:rPr>
        <w:t>да / нет</w:t>
      </w:r>
    </w:p>
    <w:p w:rsidR="00F50CC8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CC8" w:rsidRPr="00D95FFD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FD">
        <w:rPr>
          <w:rFonts w:ascii="Times New Roman" w:hAnsi="Times New Roman" w:cs="Times New Roman"/>
          <w:sz w:val="26"/>
          <w:szCs w:val="26"/>
        </w:rPr>
        <w:t>Дата:</w:t>
      </w:r>
    </w:p>
    <w:p w:rsidR="00F50CC8" w:rsidRPr="00D95FFD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CC8" w:rsidRPr="00D95FFD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FD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F50CC8" w:rsidRPr="00D95FFD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0CC8" w:rsidRPr="00D95FFD" w:rsidSect="000501F7">
      <w:footerReference w:type="even" r:id="rId12"/>
      <w:footerReference w:type="default" r:id="rId13"/>
      <w:pgSz w:w="11906" w:h="16838"/>
      <w:pgMar w:top="993" w:right="851" w:bottom="709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CD" w:rsidRDefault="008D20CD">
      <w:pPr>
        <w:spacing w:after="0" w:line="240" w:lineRule="auto"/>
      </w:pPr>
      <w:r>
        <w:separator/>
      </w:r>
    </w:p>
  </w:endnote>
  <w:endnote w:type="continuationSeparator" w:id="0">
    <w:p w:rsidR="008D20CD" w:rsidRDefault="008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B" w:rsidRDefault="00457BA5" w:rsidP="00022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56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40B" w:rsidRDefault="008D20CD" w:rsidP="002973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B" w:rsidRDefault="008D20CD" w:rsidP="002973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CD" w:rsidRDefault="008D20CD">
      <w:pPr>
        <w:spacing w:after="0" w:line="240" w:lineRule="auto"/>
      </w:pPr>
      <w:r>
        <w:separator/>
      </w:r>
    </w:p>
  </w:footnote>
  <w:footnote w:type="continuationSeparator" w:id="0">
    <w:p w:rsidR="008D20CD" w:rsidRDefault="008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9C64B1"/>
    <w:multiLevelType w:val="hybridMultilevel"/>
    <w:tmpl w:val="3A88D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632"/>
    <w:rsid w:val="000B73E9"/>
    <w:rsid w:val="001C5545"/>
    <w:rsid w:val="002179E8"/>
    <w:rsid w:val="002273C6"/>
    <w:rsid w:val="00282650"/>
    <w:rsid w:val="003D567B"/>
    <w:rsid w:val="00457BA5"/>
    <w:rsid w:val="005B40CE"/>
    <w:rsid w:val="005E4FFE"/>
    <w:rsid w:val="00620D00"/>
    <w:rsid w:val="00661FD2"/>
    <w:rsid w:val="006717CD"/>
    <w:rsid w:val="006E312F"/>
    <w:rsid w:val="006E3686"/>
    <w:rsid w:val="007019E8"/>
    <w:rsid w:val="007621D7"/>
    <w:rsid w:val="00772AC2"/>
    <w:rsid w:val="007C7570"/>
    <w:rsid w:val="008908E3"/>
    <w:rsid w:val="008C04AC"/>
    <w:rsid w:val="008C5602"/>
    <w:rsid w:val="008D20CD"/>
    <w:rsid w:val="00960F94"/>
    <w:rsid w:val="009A34F0"/>
    <w:rsid w:val="00A27172"/>
    <w:rsid w:val="00A46AB1"/>
    <w:rsid w:val="00A76753"/>
    <w:rsid w:val="00AE624D"/>
    <w:rsid w:val="00B250BC"/>
    <w:rsid w:val="00B41632"/>
    <w:rsid w:val="00BC102B"/>
    <w:rsid w:val="00CC7332"/>
    <w:rsid w:val="00D92B18"/>
    <w:rsid w:val="00D95FFD"/>
    <w:rsid w:val="00E327CB"/>
    <w:rsid w:val="00F04F5C"/>
    <w:rsid w:val="00F2513D"/>
    <w:rsid w:val="00F50CC8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DAFC2-1C35-4E08-BECA-09FFDDD7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character" w:styleId="a8">
    <w:name w:val="Hyperlink"/>
    <w:rsid w:val="00F50CC8"/>
    <w:rPr>
      <w:color w:val="0000FF"/>
      <w:u w:val="single"/>
    </w:rPr>
  </w:style>
  <w:style w:type="paragraph" w:styleId="a9">
    <w:name w:val="Body Text"/>
    <w:basedOn w:val="a"/>
    <w:link w:val="aa"/>
    <w:rsid w:val="00F50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ravskiy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4822-73C0-4979-B0BF-9A0E4B0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Чистяков Ю.А.</cp:lastModifiedBy>
  <cp:revision>4</cp:revision>
  <cp:lastPrinted>2017-04-20T02:35:00Z</cp:lastPrinted>
  <dcterms:created xsi:type="dcterms:W3CDTF">2019-04-21T09:19:00Z</dcterms:created>
  <dcterms:modified xsi:type="dcterms:W3CDTF">2019-04-22T04:14:00Z</dcterms:modified>
</cp:coreProperties>
</file>