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500993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401E7D">
              <w:t>___</w:t>
            </w:r>
            <w:r w:rsidR="00917F78">
              <w:t>___</w:t>
            </w:r>
            <w:r w:rsidR="00500993">
              <w:t>06.12.2019</w:t>
            </w:r>
            <w:r w:rsidR="00D03BF3">
              <w:t>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401E7D">
              <w:rPr>
                <w:u w:val="single"/>
              </w:rPr>
              <w:t>_</w:t>
            </w:r>
            <w:r w:rsidR="00917F78">
              <w:rPr>
                <w:u w:val="single"/>
              </w:rPr>
              <w:t>_</w:t>
            </w:r>
            <w:r w:rsidR="00500993">
              <w:rPr>
                <w:u w:val="single"/>
              </w:rPr>
              <w:t>1664</w:t>
            </w:r>
            <w:bookmarkStart w:id="0" w:name="_GoBack"/>
            <w:bookmarkEnd w:id="0"/>
            <w:r w:rsidR="001A37C2">
              <w:rPr>
                <w:u w:val="single"/>
              </w:rPr>
              <w:t xml:space="preserve">        </w:t>
            </w:r>
            <w:r w:rsidR="00401E7D">
              <w:rPr>
                <w:u w:val="single"/>
              </w:rPr>
              <w:t>__</w:t>
            </w:r>
            <w:r w:rsidR="00ED0478">
              <w:rPr>
                <w:u w:val="single"/>
              </w:rPr>
              <w:t xml:space="preserve"> </w:t>
            </w:r>
            <w:r w:rsidR="009246DD">
              <w:t>__</w:t>
            </w:r>
          </w:p>
          <w:p w:rsidR="00FC6AF3" w:rsidRPr="008929CB" w:rsidRDefault="00401E7D" w:rsidP="007C2E46">
            <w:pPr>
              <w:pStyle w:val="a8"/>
            </w:pPr>
            <w:r>
              <w:t xml:space="preserve">Об итогах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5D3519" w:rsidRDefault="008929CB" w:rsidP="008929CB">
      <w:pPr>
        <w:ind w:firstLine="720"/>
        <w:jc w:val="center"/>
        <w:rPr>
          <w:b/>
          <w:sz w:val="26"/>
          <w:szCs w:val="26"/>
        </w:rPr>
      </w:pPr>
      <w:r w:rsidRPr="005D3519">
        <w:rPr>
          <w:b/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917F78" w:rsidP="00387D66">
      <w:pPr>
        <w:ind w:firstLine="720"/>
        <w:jc w:val="both"/>
        <w:rPr>
          <w:bCs/>
          <w:sz w:val="26"/>
          <w:szCs w:val="26"/>
        </w:rPr>
      </w:pPr>
      <w:r>
        <w:rPr>
          <w:b/>
          <w:sz w:val="26"/>
          <w:szCs w:val="26"/>
          <w:lang w:eastAsia="ar-SA"/>
        </w:rPr>
        <w:t>3-4 ноября</w:t>
      </w:r>
      <w:r w:rsidR="008D73EF">
        <w:rPr>
          <w:b/>
          <w:sz w:val="26"/>
          <w:szCs w:val="26"/>
          <w:lang w:eastAsia="ar-SA"/>
        </w:rPr>
        <w:t xml:space="preserve"> 2019</w:t>
      </w:r>
      <w:r w:rsidR="00387D66" w:rsidRPr="00387D66">
        <w:rPr>
          <w:b/>
          <w:sz w:val="26"/>
          <w:szCs w:val="26"/>
          <w:lang w:eastAsia="ar-SA"/>
        </w:rPr>
        <w:t xml:space="preserve"> года</w:t>
      </w:r>
      <w:r w:rsidR="00387D66" w:rsidRPr="00387D66">
        <w:rPr>
          <w:sz w:val="26"/>
          <w:szCs w:val="26"/>
          <w:lang w:eastAsia="ar-SA"/>
        </w:rPr>
        <w:t xml:space="preserve"> </w:t>
      </w:r>
      <w:r w:rsidR="00401E7D">
        <w:rPr>
          <w:sz w:val="26"/>
          <w:szCs w:val="26"/>
          <w:lang w:eastAsia="ar-SA"/>
        </w:rPr>
        <w:t>состоялись</w:t>
      </w:r>
      <w:r w:rsidR="00401E7D" w:rsidRPr="00401E7D">
        <w:rPr>
          <w:sz w:val="26"/>
          <w:szCs w:val="26"/>
          <w:lang w:eastAsia="ar-SA"/>
        </w:rPr>
        <w:t xml:space="preserve">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>
        <w:rPr>
          <w:bCs/>
          <w:sz w:val="26"/>
          <w:szCs w:val="26"/>
          <w:lang w:eastAsia="ar-SA"/>
        </w:rPr>
        <w:t>скетчинг</w:t>
      </w:r>
      <w:r w:rsidR="00401E7D" w:rsidRPr="00401E7D">
        <w:rPr>
          <w:sz w:val="26"/>
          <w:szCs w:val="26"/>
          <w:lang w:eastAsia="ar-SA"/>
        </w:rPr>
        <w:t xml:space="preserve">» в объеме 24 учебных часа </w:t>
      </w:r>
      <w:r w:rsidR="00401E7D">
        <w:rPr>
          <w:sz w:val="26"/>
          <w:szCs w:val="26"/>
          <w:lang w:eastAsia="ar-SA"/>
        </w:rPr>
        <w:t xml:space="preserve">для </w:t>
      </w:r>
      <w:r w:rsidR="00387D66" w:rsidRPr="00387D66">
        <w:rPr>
          <w:sz w:val="26"/>
          <w:szCs w:val="26"/>
        </w:rPr>
        <w:t>учителей ИЗО, учителей начальных классов, педагогов дошкольного и дополнительного образования образовательных организаций Томской области</w:t>
      </w:r>
      <w:r w:rsidR="002A47A8">
        <w:rPr>
          <w:sz w:val="26"/>
          <w:szCs w:val="26"/>
        </w:rPr>
        <w:t xml:space="preserve"> </w:t>
      </w:r>
      <w:r w:rsidR="002A47A8" w:rsidRPr="002A47A8">
        <w:rPr>
          <w:sz w:val="26"/>
          <w:szCs w:val="26"/>
        </w:rPr>
        <w:t>(далее - Курсы)</w:t>
      </w:r>
      <w:r w:rsidR="00387D66" w:rsidRPr="00387D66">
        <w:rPr>
          <w:sz w:val="26"/>
          <w:szCs w:val="26"/>
        </w:rPr>
        <w:t>.</w:t>
      </w:r>
    </w:p>
    <w:p w:rsidR="00401E7D" w:rsidRDefault="00401E7D" w:rsidP="00401E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A47A8">
        <w:rPr>
          <w:sz w:val="26"/>
          <w:szCs w:val="26"/>
        </w:rPr>
        <w:t>К</w:t>
      </w:r>
      <w:r>
        <w:rPr>
          <w:sz w:val="26"/>
          <w:szCs w:val="26"/>
        </w:rPr>
        <w:t xml:space="preserve">урсах приняли участие </w:t>
      </w:r>
      <w:r w:rsidR="00917F78">
        <w:rPr>
          <w:sz w:val="26"/>
          <w:szCs w:val="26"/>
        </w:rPr>
        <w:t>9</w:t>
      </w:r>
      <w:r>
        <w:rPr>
          <w:sz w:val="26"/>
          <w:szCs w:val="26"/>
        </w:rPr>
        <w:t xml:space="preserve"> педагогов </w:t>
      </w:r>
      <w:r w:rsidR="002A47A8">
        <w:rPr>
          <w:sz w:val="26"/>
          <w:szCs w:val="26"/>
        </w:rPr>
        <w:t xml:space="preserve">из </w:t>
      </w:r>
      <w:r w:rsidR="007C2E46">
        <w:rPr>
          <w:sz w:val="26"/>
          <w:szCs w:val="26"/>
        </w:rPr>
        <w:t xml:space="preserve">образовательных организаций </w:t>
      </w:r>
      <w:r w:rsidR="00917F78">
        <w:rPr>
          <w:sz w:val="26"/>
          <w:szCs w:val="26"/>
        </w:rPr>
        <w:t>г</w:t>
      </w:r>
      <w:r>
        <w:rPr>
          <w:sz w:val="26"/>
          <w:szCs w:val="26"/>
        </w:rPr>
        <w:t>г. Томска, Асино</w:t>
      </w:r>
      <w:r w:rsidR="00917F78">
        <w:rPr>
          <w:sz w:val="26"/>
          <w:szCs w:val="26"/>
        </w:rPr>
        <w:t xml:space="preserve"> и Томского района</w:t>
      </w:r>
      <w:r>
        <w:rPr>
          <w:sz w:val="26"/>
          <w:szCs w:val="26"/>
        </w:rPr>
        <w:t>.</w:t>
      </w:r>
    </w:p>
    <w:p w:rsidR="00FE53F3" w:rsidRDefault="00917F78" w:rsidP="00401E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занятиях подробно рассмотрены приемы и техники быстрой зарисовки акварельными красками и </w:t>
      </w:r>
      <w:proofErr w:type="spellStart"/>
      <w:r>
        <w:rPr>
          <w:sz w:val="26"/>
          <w:szCs w:val="26"/>
        </w:rPr>
        <w:t>линерами</w:t>
      </w:r>
      <w:proofErr w:type="spellEnd"/>
      <w:r>
        <w:rPr>
          <w:sz w:val="26"/>
          <w:szCs w:val="26"/>
        </w:rPr>
        <w:t xml:space="preserve"> (рисование скетчей). Участники познакомились с видами </w:t>
      </w:r>
      <w:proofErr w:type="spellStart"/>
      <w:r>
        <w:rPr>
          <w:sz w:val="26"/>
          <w:szCs w:val="26"/>
        </w:rPr>
        <w:t>скетчинга</w:t>
      </w:r>
      <w:proofErr w:type="spellEnd"/>
      <w:r>
        <w:rPr>
          <w:sz w:val="26"/>
          <w:szCs w:val="26"/>
        </w:rPr>
        <w:t xml:space="preserve"> и применением этого вида графики в сфере различных напра</w:t>
      </w:r>
      <w:r w:rsidR="00FE53F3">
        <w:rPr>
          <w:sz w:val="26"/>
          <w:szCs w:val="26"/>
        </w:rPr>
        <w:t>влений дизайна. Все задания</w:t>
      </w:r>
      <w:r>
        <w:rPr>
          <w:sz w:val="26"/>
          <w:szCs w:val="26"/>
        </w:rPr>
        <w:t xml:space="preserve"> направлены на</w:t>
      </w:r>
      <w:r w:rsidR="002A47A8">
        <w:rPr>
          <w:sz w:val="26"/>
          <w:szCs w:val="26"/>
        </w:rPr>
        <w:t xml:space="preserve"> практическое освоение</w:t>
      </w:r>
      <w:r>
        <w:rPr>
          <w:sz w:val="26"/>
          <w:szCs w:val="26"/>
        </w:rPr>
        <w:t xml:space="preserve"> темы</w:t>
      </w:r>
      <w:r w:rsidR="002A47A8">
        <w:rPr>
          <w:sz w:val="26"/>
          <w:szCs w:val="26"/>
        </w:rPr>
        <w:t xml:space="preserve">. </w:t>
      </w:r>
      <w:r w:rsidR="00401E7D">
        <w:rPr>
          <w:sz w:val="26"/>
          <w:szCs w:val="26"/>
        </w:rPr>
        <w:t>В ходе занятий п</w:t>
      </w:r>
      <w:r w:rsidR="00401E7D" w:rsidRPr="00401E7D">
        <w:rPr>
          <w:sz w:val="26"/>
          <w:szCs w:val="26"/>
        </w:rPr>
        <w:t xml:space="preserve">едагоги выполнили практические упражнения и задания </w:t>
      </w:r>
      <w:r w:rsidR="00FE53F3">
        <w:rPr>
          <w:sz w:val="26"/>
          <w:szCs w:val="26"/>
        </w:rPr>
        <w:t xml:space="preserve">по </w:t>
      </w:r>
      <w:r>
        <w:rPr>
          <w:sz w:val="26"/>
          <w:szCs w:val="26"/>
        </w:rPr>
        <w:t>рисовани</w:t>
      </w:r>
      <w:r w:rsidR="00FE53F3">
        <w:rPr>
          <w:sz w:val="26"/>
          <w:szCs w:val="26"/>
        </w:rPr>
        <w:t>ю</w:t>
      </w:r>
      <w:r>
        <w:rPr>
          <w:sz w:val="26"/>
          <w:szCs w:val="26"/>
        </w:rPr>
        <w:t xml:space="preserve"> ботанического, архитектурного, предметного</w:t>
      </w:r>
      <w:r w:rsidR="00FE53F3">
        <w:rPr>
          <w:sz w:val="26"/>
          <w:szCs w:val="26"/>
        </w:rPr>
        <w:t>, продуктового</w:t>
      </w:r>
      <w:r>
        <w:rPr>
          <w:sz w:val="26"/>
          <w:szCs w:val="26"/>
        </w:rPr>
        <w:t xml:space="preserve"> скетчей</w:t>
      </w:r>
      <w:r w:rsidR="002A47A8">
        <w:rPr>
          <w:sz w:val="26"/>
          <w:szCs w:val="26"/>
        </w:rPr>
        <w:t>.</w:t>
      </w:r>
      <w:r w:rsidR="00401E7D" w:rsidRPr="00401E7D">
        <w:rPr>
          <w:sz w:val="26"/>
          <w:szCs w:val="26"/>
        </w:rPr>
        <w:t xml:space="preserve"> </w:t>
      </w:r>
    </w:p>
    <w:p w:rsidR="00401E7D" w:rsidRDefault="002A47A8" w:rsidP="00401E7D">
      <w:pPr>
        <w:ind w:firstLine="720"/>
        <w:jc w:val="both"/>
        <w:rPr>
          <w:sz w:val="25"/>
          <w:szCs w:val="25"/>
        </w:rPr>
      </w:pPr>
      <w:r w:rsidRPr="002A47A8">
        <w:rPr>
          <w:sz w:val="25"/>
          <w:szCs w:val="25"/>
        </w:rPr>
        <w:t xml:space="preserve">С учебными работами </w:t>
      </w:r>
      <w:r>
        <w:rPr>
          <w:sz w:val="25"/>
          <w:szCs w:val="25"/>
        </w:rPr>
        <w:t>участников курсов можно п</w:t>
      </w:r>
      <w:r w:rsidRPr="002A47A8">
        <w:rPr>
          <w:sz w:val="25"/>
          <w:szCs w:val="25"/>
        </w:rPr>
        <w:t>ознакомиться в альбоме группы Школы</w:t>
      </w:r>
      <w:r>
        <w:rPr>
          <w:sz w:val="25"/>
          <w:szCs w:val="25"/>
        </w:rPr>
        <w:t xml:space="preserve"> </w:t>
      </w:r>
      <w:proofErr w:type="gramStart"/>
      <w:r w:rsidR="00A203DD" w:rsidRPr="00A203DD">
        <w:rPr>
          <w:rStyle w:val="a4"/>
          <w:sz w:val="25"/>
          <w:szCs w:val="25"/>
        </w:rPr>
        <w:t>https://vk.com/album-118220586_270471004?act=edit</w:t>
      </w:r>
      <w:r>
        <w:rPr>
          <w:sz w:val="25"/>
          <w:szCs w:val="25"/>
        </w:rPr>
        <w:t xml:space="preserve"> .</w:t>
      </w:r>
      <w:proofErr w:type="gramEnd"/>
    </w:p>
    <w:p w:rsidR="00A203DD" w:rsidRDefault="00A203DD" w:rsidP="00401E7D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разделе «Обмен опытом» Еременко Е.Н., педагог дополнительного образования МБДОУ №</w:t>
      </w:r>
      <w:r w:rsidR="00F70AB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27 г. Томска, представила мастер-класс по изготовлению елочной игрушки из декоративной проволоки «Символ года». Заметка по итогам </w:t>
      </w:r>
      <w:r w:rsidR="00FE53F3">
        <w:rPr>
          <w:sz w:val="25"/>
          <w:szCs w:val="25"/>
        </w:rPr>
        <w:t>мастер-класса размещена в ленте</w:t>
      </w:r>
      <w:r>
        <w:rPr>
          <w:sz w:val="25"/>
          <w:szCs w:val="25"/>
        </w:rPr>
        <w:t xml:space="preserve"> Школы </w:t>
      </w:r>
      <w:hyperlink r:id="rId9" w:history="1">
        <w:proofErr w:type="gramStart"/>
        <w:r w:rsidRPr="0004346A">
          <w:rPr>
            <w:rStyle w:val="a4"/>
            <w:sz w:val="25"/>
            <w:szCs w:val="25"/>
          </w:rPr>
          <w:t>https://vk.com/public118220586</w:t>
        </w:r>
      </w:hyperlink>
      <w:r>
        <w:rPr>
          <w:sz w:val="25"/>
          <w:szCs w:val="25"/>
        </w:rPr>
        <w:t xml:space="preserve"> .</w:t>
      </w:r>
      <w:proofErr w:type="gramEnd"/>
    </w:p>
    <w:p w:rsidR="002A47A8" w:rsidRDefault="00FE53F3" w:rsidP="00401E7D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Рассмотренная</w:t>
      </w:r>
      <w:r w:rsidR="002A47A8">
        <w:rPr>
          <w:sz w:val="25"/>
          <w:szCs w:val="25"/>
        </w:rPr>
        <w:t xml:space="preserve"> тем</w:t>
      </w:r>
      <w:r>
        <w:rPr>
          <w:sz w:val="25"/>
          <w:szCs w:val="25"/>
        </w:rPr>
        <w:t>а</w:t>
      </w:r>
      <w:r w:rsidR="002A47A8" w:rsidRPr="002A47A8">
        <w:rPr>
          <w:sz w:val="25"/>
          <w:szCs w:val="25"/>
        </w:rPr>
        <w:t xml:space="preserve"> и содержание </w:t>
      </w:r>
      <w:r w:rsidR="00A203DD">
        <w:rPr>
          <w:sz w:val="25"/>
          <w:szCs w:val="25"/>
        </w:rPr>
        <w:t>курсов</w:t>
      </w:r>
      <w:r w:rsidR="002A47A8" w:rsidRPr="002A47A8">
        <w:rPr>
          <w:sz w:val="25"/>
          <w:szCs w:val="25"/>
        </w:rPr>
        <w:t xml:space="preserve"> вызвали </w:t>
      </w:r>
      <w:r w:rsidR="00A203DD">
        <w:rPr>
          <w:sz w:val="25"/>
          <w:szCs w:val="25"/>
        </w:rPr>
        <w:t>заинтересованность</w:t>
      </w:r>
      <w:r w:rsidR="002A47A8" w:rsidRPr="002A47A8">
        <w:rPr>
          <w:sz w:val="25"/>
          <w:szCs w:val="25"/>
        </w:rPr>
        <w:t xml:space="preserve"> </w:t>
      </w:r>
      <w:r w:rsidR="007C2E46">
        <w:rPr>
          <w:sz w:val="25"/>
          <w:szCs w:val="25"/>
        </w:rPr>
        <w:t xml:space="preserve">участников </w:t>
      </w:r>
      <w:r w:rsidR="002A47A8" w:rsidRPr="002A47A8">
        <w:rPr>
          <w:sz w:val="25"/>
          <w:szCs w:val="25"/>
        </w:rPr>
        <w:t>и по</w:t>
      </w:r>
      <w:r w:rsidR="00A203DD">
        <w:rPr>
          <w:sz w:val="25"/>
          <w:szCs w:val="25"/>
        </w:rPr>
        <w:t>лучили их высокую оценку. П</w:t>
      </w:r>
      <w:r w:rsidR="007C2E46">
        <w:rPr>
          <w:sz w:val="25"/>
          <w:szCs w:val="25"/>
        </w:rPr>
        <w:t>едагоги</w:t>
      </w:r>
      <w:r w:rsidR="002A47A8" w:rsidRPr="002A47A8">
        <w:rPr>
          <w:sz w:val="25"/>
          <w:szCs w:val="25"/>
        </w:rPr>
        <w:t xml:space="preserve"> узнали много новой информации и получили практическую возможность познакомиться с приемами работы, которые </w:t>
      </w:r>
      <w:r w:rsidR="007C2E46">
        <w:rPr>
          <w:sz w:val="25"/>
          <w:szCs w:val="25"/>
        </w:rPr>
        <w:t>будут использовать</w:t>
      </w:r>
      <w:r w:rsidR="002A47A8" w:rsidRPr="002A47A8">
        <w:rPr>
          <w:sz w:val="25"/>
          <w:szCs w:val="25"/>
        </w:rPr>
        <w:t xml:space="preserve"> в</w:t>
      </w:r>
      <w:r w:rsidR="001A37C2">
        <w:rPr>
          <w:sz w:val="25"/>
          <w:szCs w:val="25"/>
        </w:rPr>
        <w:t xml:space="preserve"> своей</w:t>
      </w:r>
      <w:r w:rsidR="002A47A8" w:rsidRPr="002A47A8">
        <w:rPr>
          <w:sz w:val="25"/>
          <w:szCs w:val="25"/>
        </w:rPr>
        <w:t xml:space="preserve"> профессиональной деятельности.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7C2E46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1123" w:rsidRPr="008929CB">
        <w:rPr>
          <w:rFonts w:ascii="Times New Roman" w:hAnsi="Times New Roman" w:cs="Times New Roman"/>
          <w:sz w:val="26"/>
          <w:szCs w:val="26"/>
        </w:rPr>
        <w:t>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5D351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Н.П. Лыжина</w:t>
      </w:r>
    </w:p>
    <w:p w:rsidR="00D37165" w:rsidRDefault="00D37165" w:rsidP="00AF2372">
      <w:pPr>
        <w:rPr>
          <w:sz w:val="26"/>
          <w:szCs w:val="26"/>
        </w:rPr>
      </w:pPr>
    </w:p>
    <w:p w:rsidR="007C2E46" w:rsidRPr="008929CB" w:rsidRDefault="007C2E46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9B192B" w:rsidP="00AF2372">
      <w:r>
        <w:t xml:space="preserve">8(3822) </w:t>
      </w:r>
      <w:r w:rsidR="00D03BF3">
        <w:t>51-59-12</w:t>
      </w:r>
    </w:p>
    <w:sectPr w:rsidR="00AF2372" w:rsidRPr="003B1F00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37C2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47A8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1E7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0993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D3519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C61"/>
    <w:rsid w:val="007B5F64"/>
    <w:rsid w:val="007C2E46"/>
    <w:rsid w:val="007D3F94"/>
    <w:rsid w:val="007D555F"/>
    <w:rsid w:val="007D68B1"/>
    <w:rsid w:val="007E0BCD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0BE8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17F78"/>
    <w:rsid w:val="009246DD"/>
    <w:rsid w:val="00926C85"/>
    <w:rsid w:val="00931C89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203DD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276B"/>
    <w:rsid w:val="00EA4E72"/>
    <w:rsid w:val="00EA542D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0F4E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3FD5"/>
    <w:rsid w:val="00F6562E"/>
    <w:rsid w:val="00F67492"/>
    <w:rsid w:val="00F70ABB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3F3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1822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6B5F-79EC-4948-A60D-9321978C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12</cp:revision>
  <cp:lastPrinted>2019-12-05T08:57:00Z</cp:lastPrinted>
  <dcterms:created xsi:type="dcterms:W3CDTF">2019-09-11T02:11:00Z</dcterms:created>
  <dcterms:modified xsi:type="dcterms:W3CDTF">2019-12-06T07:43:00Z</dcterms:modified>
</cp:coreProperties>
</file>