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FD" w:rsidRPr="00293CFD" w:rsidRDefault="00293CFD" w:rsidP="00293CFD">
      <w:pPr>
        <w:pStyle w:val="2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293CFD">
        <w:rPr>
          <w:rFonts w:ascii="Times New Roman" w:eastAsiaTheme="minorHAnsi" w:hAnsi="Times New Roman" w:cs="Times New Roman"/>
          <w:b/>
          <w:color w:val="auto"/>
        </w:rPr>
        <w:t>10 апреля в режи</w:t>
      </w:r>
      <w:r w:rsidRPr="00293CFD">
        <w:rPr>
          <w:rFonts w:ascii="Times New Roman" w:eastAsiaTheme="minorHAnsi" w:hAnsi="Times New Roman" w:cs="Times New Roman"/>
          <w:b/>
          <w:color w:val="auto"/>
        </w:rPr>
        <w:t>ме видеоконференцсвязи состоялся</w:t>
      </w:r>
      <w:r w:rsidRPr="00293CFD">
        <w:rPr>
          <w:rFonts w:ascii="Times New Roman" w:eastAsiaTheme="minorHAnsi" w:hAnsi="Times New Roman" w:cs="Times New Roman"/>
          <w:b/>
          <w:color w:val="auto"/>
        </w:rPr>
        <w:t xml:space="preserve"> финальный этап открытого конкурса «Научная игрушка»</w:t>
      </w:r>
    </w:p>
    <w:p w:rsidR="00293CFD" w:rsidRPr="00293CFD" w:rsidRDefault="00293CFD" w:rsidP="00293CFD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93CFD" w:rsidRDefault="00293CFD" w:rsidP="0029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организован отделом Томского областного краеведческого музея им. М.Б. Шатилова - Музеем начала наук «Точка гравитации» совместно с ОГБУ «Региональный центр развития образования».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конкурса стало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для расширения и углубления предметных знаний школьников по математическим и естественнонаучным дисциплинам посредствам проектной и научно-исследовательской деятельности.</w:t>
      </w:r>
    </w:p>
    <w:p w:rsidR="00293CFD" w:rsidRPr="00293CFD" w:rsidRDefault="00293CFD" w:rsidP="0029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CFD" w:rsidRDefault="00293CFD" w:rsidP="0029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FD">
        <w:rPr>
          <w:rFonts w:ascii="Times New Roman" w:hAnsi="Times New Roman" w:cs="Times New Roman"/>
          <w:sz w:val="26"/>
          <w:szCs w:val="26"/>
        </w:rPr>
        <w:t>На конкурс было подано более 20 заявок. География конкурса –</w:t>
      </w:r>
      <w:r>
        <w:rPr>
          <w:rFonts w:ascii="Times New Roman" w:hAnsi="Times New Roman" w:cs="Times New Roman"/>
          <w:sz w:val="26"/>
          <w:szCs w:val="26"/>
        </w:rPr>
        <w:t xml:space="preserve"> школы, дома творчества г. Томска, </w:t>
      </w:r>
      <w:r w:rsidR="00711DF1">
        <w:rPr>
          <w:rFonts w:ascii="Times New Roman" w:hAnsi="Times New Roman" w:cs="Times New Roman"/>
          <w:sz w:val="26"/>
          <w:szCs w:val="26"/>
        </w:rPr>
        <w:t>ЗАТО Северск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Верхнекетского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Томского</w:t>
      </w:r>
      <w:r w:rsidRPr="00293CFD">
        <w:rPr>
          <w:rFonts w:ascii="Times New Roman" w:hAnsi="Times New Roman" w:cs="Times New Roman"/>
          <w:sz w:val="26"/>
          <w:szCs w:val="26"/>
        </w:rPr>
        <w:t xml:space="preserve"> районов Томской области, а также </w:t>
      </w:r>
      <w:r>
        <w:rPr>
          <w:rFonts w:ascii="Times New Roman" w:hAnsi="Times New Roman" w:cs="Times New Roman"/>
          <w:sz w:val="26"/>
          <w:szCs w:val="26"/>
        </w:rPr>
        <w:t xml:space="preserve">г. Санкт-Петербурга.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финал конкурса вышли 13 обучающихся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представивших экспертам оригинальные модели, рисунки, схемы научно-технических изобретений.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3CFD" w:rsidRDefault="00293CFD" w:rsidP="0029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апреля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видеоконференцсвязи участники представили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свои разработки, которые были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оценены по следующим критериям: оригинальность, </w:t>
      </w:r>
      <w:proofErr w:type="spellStart"/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экологичность</w:t>
      </w:r>
      <w:proofErr w:type="spellEnd"/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демонстрация принципа работы, возможность практического применения, культура и доступ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представления. Итоги конкурса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подведены среди школьников 1-4; 5-6 и 7-9 классов.</w:t>
      </w:r>
    </w:p>
    <w:p w:rsidR="00EE7E37" w:rsidRPr="00293CFD" w:rsidRDefault="00BD378F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br/>
      </w:r>
      <w:r w:rsidR="00293CFD">
        <w:rPr>
          <w:rFonts w:ascii="Times New Roman" w:hAnsi="Times New Roman" w:cs="Times New Roman"/>
          <w:b/>
          <w:sz w:val="26"/>
          <w:szCs w:val="26"/>
        </w:rPr>
        <w:t>Итоги конкурса.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1-4 классы</w:t>
      </w:r>
      <w:r w:rsidR="00293CFD">
        <w:rPr>
          <w:rFonts w:ascii="Times New Roman" w:hAnsi="Times New Roman" w:cs="Times New Roman"/>
          <w:b/>
          <w:sz w:val="26"/>
          <w:szCs w:val="26"/>
        </w:rPr>
        <w:t>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1 место.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CFD">
        <w:rPr>
          <w:rFonts w:ascii="Times New Roman" w:hAnsi="Times New Roman" w:cs="Times New Roman"/>
          <w:sz w:val="26"/>
          <w:szCs w:val="26"/>
        </w:rPr>
        <w:t>Дорошенко Максим Алексеевич</w:t>
      </w:r>
      <w:r w:rsidR="00293CFD">
        <w:rPr>
          <w:rFonts w:ascii="Times New Roman" w:hAnsi="Times New Roman" w:cs="Times New Roman"/>
          <w:sz w:val="26"/>
          <w:szCs w:val="26"/>
        </w:rPr>
        <w:t>, «</w:t>
      </w:r>
      <w:r w:rsidRPr="00293CFD">
        <w:rPr>
          <w:rFonts w:ascii="Times New Roman" w:hAnsi="Times New Roman" w:cs="Times New Roman"/>
          <w:sz w:val="26"/>
          <w:szCs w:val="26"/>
        </w:rPr>
        <w:t>Умный вентилято</w:t>
      </w:r>
      <w:r w:rsidR="00293CFD">
        <w:rPr>
          <w:rFonts w:ascii="Times New Roman" w:hAnsi="Times New Roman" w:cs="Times New Roman"/>
          <w:sz w:val="26"/>
          <w:szCs w:val="26"/>
        </w:rPr>
        <w:t>р»</w:t>
      </w:r>
      <w:r w:rsidRPr="00293CFD">
        <w:rPr>
          <w:rFonts w:ascii="Times New Roman" w:hAnsi="Times New Roman" w:cs="Times New Roman"/>
          <w:sz w:val="26"/>
          <w:szCs w:val="26"/>
        </w:rPr>
        <w:t xml:space="preserve">, </w:t>
      </w:r>
      <w:r w:rsidR="00293CFD">
        <w:rPr>
          <w:rFonts w:ascii="Times New Roman" w:hAnsi="Times New Roman" w:cs="Times New Roman"/>
          <w:sz w:val="26"/>
          <w:szCs w:val="26"/>
        </w:rPr>
        <w:t>МАОУ СОШ</w:t>
      </w:r>
      <w:r w:rsidRPr="00293CFD">
        <w:rPr>
          <w:rFonts w:ascii="Times New Roman" w:hAnsi="Times New Roman" w:cs="Times New Roman"/>
          <w:sz w:val="26"/>
          <w:szCs w:val="26"/>
        </w:rPr>
        <w:t xml:space="preserve"> № 4</w:t>
      </w:r>
      <w:r w:rsidR="00293CFD">
        <w:rPr>
          <w:rFonts w:ascii="Times New Roman" w:hAnsi="Times New Roman" w:cs="Times New Roman"/>
          <w:sz w:val="26"/>
          <w:szCs w:val="26"/>
        </w:rPr>
        <w:t xml:space="preserve"> имени И.С. Черных </w:t>
      </w:r>
      <w:r w:rsidRPr="00293CFD">
        <w:rPr>
          <w:rFonts w:ascii="Times New Roman" w:hAnsi="Times New Roman" w:cs="Times New Roman"/>
          <w:sz w:val="26"/>
          <w:szCs w:val="26"/>
        </w:rPr>
        <w:t>г. Томск</w:t>
      </w:r>
      <w:r w:rsidR="00293CFD">
        <w:rPr>
          <w:rFonts w:ascii="Times New Roman" w:hAnsi="Times New Roman" w:cs="Times New Roman"/>
          <w:sz w:val="26"/>
          <w:szCs w:val="26"/>
        </w:rPr>
        <w:t xml:space="preserve">а, руководитель - </w:t>
      </w:r>
      <w:r w:rsidRPr="00293CFD">
        <w:rPr>
          <w:rFonts w:ascii="Times New Roman" w:hAnsi="Times New Roman" w:cs="Times New Roman"/>
          <w:sz w:val="26"/>
          <w:szCs w:val="26"/>
        </w:rPr>
        <w:t>Литвинова Татьяна Валерьевна</w:t>
      </w:r>
      <w:r w:rsidR="00293CFD">
        <w:rPr>
          <w:rFonts w:ascii="Times New Roman" w:hAnsi="Times New Roman" w:cs="Times New Roman"/>
          <w:sz w:val="26"/>
          <w:szCs w:val="26"/>
        </w:rPr>
        <w:t>.</w:t>
      </w:r>
    </w:p>
    <w:p w:rsidR="00D10738" w:rsidRPr="00293CFD" w:rsidRDefault="00D10738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2 место.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3CFD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Тимофей Евгеньевич, Тюленев Захар Иванович (команда)</w:t>
      </w:r>
      <w:r w:rsidR="00293CFD">
        <w:rPr>
          <w:rFonts w:ascii="Times New Roman" w:hAnsi="Times New Roman" w:cs="Times New Roman"/>
          <w:sz w:val="26"/>
          <w:szCs w:val="26"/>
        </w:rPr>
        <w:t>,</w:t>
      </w:r>
      <w:r w:rsidRPr="00293CFD">
        <w:rPr>
          <w:rFonts w:ascii="Times New Roman" w:hAnsi="Times New Roman" w:cs="Times New Roman"/>
          <w:sz w:val="26"/>
          <w:szCs w:val="26"/>
        </w:rPr>
        <w:t xml:space="preserve"> «Гидравлические игрушки: экскаватор и погрузчик», МАУ ДО «Районный дом творчества»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Верхнекетского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="00293CFD">
        <w:rPr>
          <w:rFonts w:ascii="Times New Roman" w:hAnsi="Times New Roman" w:cs="Times New Roman"/>
          <w:sz w:val="26"/>
          <w:szCs w:val="26"/>
        </w:rPr>
        <w:t xml:space="preserve">, руководитель -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Типсина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Галина Владимировна</w:t>
      </w:r>
      <w:r w:rsidR="00293CFD">
        <w:rPr>
          <w:rFonts w:ascii="Times New Roman" w:hAnsi="Times New Roman" w:cs="Times New Roman"/>
          <w:sz w:val="26"/>
          <w:szCs w:val="26"/>
        </w:rPr>
        <w:t>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5-6 классы</w:t>
      </w:r>
      <w:r w:rsidR="00293CFD">
        <w:rPr>
          <w:rFonts w:ascii="Times New Roman" w:hAnsi="Times New Roman" w:cs="Times New Roman"/>
          <w:b/>
          <w:sz w:val="26"/>
          <w:szCs w:val="26"/>
        </w:rPr>
        <w:t>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 xml:space="preserve">1 место. 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CFD">
        <w:rPr>
          <w:rFonts w:ascii="Times New Roman" w:hAnsi="Times New Roman" w:cs="Times New Roman"/>
          <w:sz w:val="26"/>
          <w:szCs w:val="26"/>
        </w:rPr>
        <w:t>Зайцев Мирон, «Макет атомной электростанции», МБОУ «Северская гимназия»</w:t>
      </w:r>
      <w:r w:rsidR="00293CFD">
        <w:rPr>
          <w:rFonts w:ascii="Times New Roman" w:hAnsi="Times New Roman" w:cs="Times New Roman"/>
          <w:sz w:val="26"/>
          <w:szCs w:val="26"/>
        </w:rPr>
        <w:t xml:space="preserve">, руководитель -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Сеина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Александра Михайловна</w:t>
      </w:r>
      <w:r w:rsidR="00293CFD">
        <w:rPr>
          <w:rFonts w:ascii="Times New Roman" w:hAnsi="Times New Roman" w:cs="Times New Roman"/>
          <w:sz w:val="26"/>
          <w:szCs w:val="26"/>
        </w:rPr>
        <w:t>.</w:t>
      </w:r>
    </w:p>
    <w:p w:rsidR="00D10738" w:rsidRPr="00293CFD" w:rsidRDefault="00D10738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2</w:t>
      </w:r>
      <w:r w:rsidR="00D10738" w:rsidRPr="00293CFD">
        <w:rPr>
          <w:rFonts w:ascii="Times New Roman" w:hAnsi="Times New Roman" w:cs="Times New Roman"/>
          <w:b/>
          <w:sz w:val="26"/>
          <w:szCs w:val="26"/>
        </w:rPr>
        <w:t>-3</w:t>
      </w:r>
      <w:r w:rsidRPr="00293CFD">
        <w:rPr>
          <w:rFonts w:ascii="Times New Roman" w:hAnsi="Times New Roman" w:cs="Times New Roman"/>
          <w:b/>
          <w:sz w:val="26"/>
          <w:szCs w:val="26"/>
        </w:rPr>
        <w:t xml:space="preserve"> место.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CFD">
        <w:rPr>
          <w:rFonts w:ascii="Times New Roman" w:hAnsi="Times New Roman" w:cs="Times New Roman"/>
          <w:sz w:val="26"/>
          <w:szCs w:val="26"/>
        </w:rPr>
        <w:t xml:space="preserve">Степичев Яков Владимирович, «Модель системы «Земля-Луна-Солнце», МАУ ДО «Районный дом творчества»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Верхнекетского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="00293CFD">
        <w:rPr>
          <w:rFonts w:ascii="Times New Roman" w:hAnsi="Times New Roman" w:cs="Times New Roman"/>
          <w:sz w:val="26"/>
          <w:szCs w:val="26"/>
        </w:rPr>
        <w:t xml:space="preserve">, руководитель -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Типсина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Галина Владимировна</w:t>
      </w:r>
      <w:r w:rsidR="00293CFD">
        <w:rPr>
          <w:rFonts w:ascii="Times New Roman" w:hAnsi="Times New Roman" w:cs="Times New Roman"/>
          <w:sz w:val="26"/>
          <w:szCs w:val="26"/>
        </w:rPr>
        <w:t>.</w:t>
      </w:r>
    </w:p>
    <w:p w:rsidR="00D10738" w:rsidRPr="00293CFD" w:rsidRDefault="00D10738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CFD">
        <w:rPr>
          <w:rFonts w:ascii="Times New Roman" w:hAnsi="Times New Roman" w:cs="Times New Roman"/>
          <w:sz w:val="26"/>
          <w:szCs w:val="26"/>
        </w:rPr>
        <w:t>Гусаков Михаил, Фабрика «Ко-Ко», МАОУ гимназия №</w:t>
      </w:r>
      <w:r w:rsidR="00293CFD">
        <w:rPr>
          <w:rFonts w:ascii="Times New Roman" w:hAnsi="Times New Roman" w:cs="Times New Roman"/>
          <w:sz w:val="26"/>
          <w:szCs w:val="26"/>
        </w:rPr>
        <w:t xml:space="preserve"> </w:t>
      </w:r>
      <w:r w:rsidRPr="00293CFD">
        <w:rPr>
          <w:rFonts w:ascii="Times New Roman" w:hAnsi="Times New Roman" w:cs="Times New Roman"/>
          <w:sz w:val="26"/>
          <w:szCs w:val="26"/>
        </w:rPr>
        <w:t>29</w:t>
      </w:r>
      <w:r w:rsidR="00293CFD">
        <w:rPr>
          <w:rFonts w:ascii="Times New Roman" w:hAnsi="Times New Roman" w:cs="Times New Roman"/>
          <w:sz w:val="26"/>
          <w:szCs w:val="26"/>
        </w:rPr>
        <w:t xml:space="preserve"> г. Томска, руководитель - 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Подушкина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  <w:r w:rsidR="00293CFD">
        <w:rPr>
          <w:rFonts w:ascii="Times New Roman" w:hAnsi="Times New Roman" w:cs="Times New Roman"/>
          <w:sz w:val="26"/>
          <w:szCs w:val="26"/>
        </w:rPr>
        <w:t>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7-9 классы</w:t>
      </w:r>
      <w:r w:rsidR="00293CFD">
        <w:rPr>
          <w:rFonts w:ascii="Times New Roman" w:hAnsi="Times New Roman" w:cs="Times New Roman"/>
          <w:b/>
          <w:sz w:val="26"/>
          <w:szCs w:val="26"/>
        </w:rPr>
        <w:t>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CFD">
        <w:rPr>
          <w:rFonts w:ascii="Times New Roman" w:hAnsi="Times New Roman" w:cs="Times New Roman"/>
          <w:b/>
          <w:sz w:val="26"/>
          <w:szCs w:val="26"/>
        </w:rPr>
        <w:t>1 место</w:t>
      </w:r>
      <w:r w:rsidR="00293CFD">
        <w:rPr>
          <w:rFonts w:ascii="Times New Roman" w:hAnsi="Times New Roman" w:cs="Times New Roman"/>
          <w:b/>
          <w:sz w:val="26"/>
          <w:szCs w:val="26"/>
        </w:rPr>
        <w:t>.</w:t>
      </w:r>
    </w:p>
    <w:p w:rsidR="00247C0D" w:rsidRPr="00293CFD" w:rsidRDefault="00247C0D" w:rsidP="0029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CFD">
        <w:rPr>
          <w:rFonts w:ascii="Times New Roman" w:hAnsi="Times New Roman" w:cs="Times New Roman"/>
          <w:sz w:val="26"/>
          <w:szCs w:val="26"/>
        </w:rPr>
        <w:t>Шмаков Дмитрий, «</w:t>
      </w:r>
      <w:proofErr w:type="spellStart"/>
      <w:r w:rsidRPr="00293CFD">
        <w:rPr>
          <w:rFonts w:ascii="Times New Roman" w:hAnsi="Times New Roman" w:cs="Times New Roman"/>
          <w:sz w:val="26"/>
          <w:szCs w:val="26"/>
        </w:rPr>
        <w:t>Электрофорный</w:t>
      </w:r>
      <w:proofErr w:type="spellEnd"/>
      <w:r w:rsidRPr="00293CFD">
        <w:rPr>
          <w:rFonts w:ascii="Times New Roman" w:hAnsi="Times New Roman" w:cs="Times New Roman"/>
          <w:sz w:val="26"/>
          <w:szCs w:val="26"/>
        </w:rPr>
        <w:t xml:space="preserve"> генератор», МАОУ гимназия №</w:t>
      </w:r>
      <w:r w:rsidR="00293CFD">
        <w:rPr>
          <w:rFonts w:ascii="Times New Roman" w:hAnsi="Times New Roman" w:cs="Times New Roman"/>
          <w:sz w:val="26"/>
          <w:szCs w:val="26"/>
        </w:rPr>
        <w:t xml:space="preserve"> </w:t>
      </w:r>
      <w:r w:rsidRPr="00293CFD">
        <w:rPr>
          <w:rFonts w:ascii="Times New Roman" w:hAnsi="Times New Roman" w:cs="Times New Roman"/>
          <w:sz w:val="26"/>
          <w:szCs w:val="26"/>
        </w:rPr>
        <w:t>56</w:t>
      </w:r>
      <w:r w:rsidR="00293CFD">
        <w:rPr>
          <w:rFonts w:ascii="Times New Roman" w:hAnsi="Times New Roman" w:cs="Times New Roman"/>
          <w:sz w:val="26"/>
          <w:szCs w:val="26"/>
        </w:rPr>
        <w:t xml:space="preserve"> г. Томска</w:t>
      </w:r>
      <w:r w:rsidRPr="00293CFD">
        <w:rPr>
          <w:rFonts w:ascii="Times New Roman" w:hAnsi="Times New Roman" w:cs="Times New Roman"/>
          <w:sz w:val="26"/>
          <w:szCs w:val="26"/>
        </w:rPr>
        <w:t>,</w:t>
      </w:r>
      <w:r w:rsidR="00293CFD">
        <w:rPr>
          <w:rFonts w:ascii="Times New Roman" w:hAnsi="Times New Roman" w:cs="Times New Roman"/>
          <w:sz w:val="26"/>
          <w:szCs w:val="26"/>
        </w:rPr>
        <w:t xml:space="preserve"> руководитель - </w:t>
      </w:r>
      <w:r w:rsidRPr="00293CFD">
        <w:rPr>
          <w:rFonts w:ascii="Times New Roman" w:hAnsi="Times New Roman" w:cs="Times New Roman"/>
          <w:sz w:val="26"/>
          <w:szCs w:val="26"/>
        </w:rPr>
        <w:t>Антонова Оксана Николаевна</w:t>
      </w:r>
      <w:r w:rsidR="00293CFD">
        <w:rPr>
          <w:rFonts w:ascii="Times New Roman" w:hAnsi="Times New Roman" w:cs="Times New Roman"/>
          <w:sz w:val="26"/>
          <w:szCs w:val="26"/>
        </w:rPr>
        <w:t>.</w:t>
      </w:r>
    </w:p>
    <w:p w:rsidR="00D10738" w:rsidRPr="00293CFD" w:rsidRDefault="00D10738" w:rsidP="00293CFD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11DF1" w:rsidRDefault="00711DF1" w:rsidP="00293CFD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10738" w:rsidRPr="00293CFD" w:rsidRDefault="00711DF1" w:rsidP="00293CFD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Состав ж</w:t>
      </w:r>
      <w:r w:rsidR="00D10738" w:rsidRPr="00293CFD">
        <w:rPr>
          <w:b/>
          <w:sz w:val="26"/>
          <w:szCs w:val="26"/>
        </w:rPr>
        <w:t>юри</w:t>
      </w:r>
      <w:r>
        <w:rPr>
          <w:b/>
          <w:sz w:val="26"/>
          <w:szCs w:val="26"/>
        </w:rPr>
        <w:t xml:space="preserve"> конкурса:</w:t>
      </w:r>
    </w:p>
    <w:p w:rsidR="00D10738" w:rsidRPr="00293CFD" w:rsidRDefault="00D10738" w:rsidP="00293CFD">
      <w:pPr>
        <w:pStyle w:val="a4"/>
        <w:spacing w:before="0" w:beforeAutospacing="0" w:after="0" w:afterAutospacing="0"/>
        <w:jc w:val="both"/>
        <w:rPr>
          <w:rStyle w:val="wmi-sign"/>
          <w:sz w:val="26"/>
          <w:szCs w:val="26"/>
        </w:rPr>
      </w:pPr>
      <w:r w:rsidRPr="00293CFD">
        <w:rPr>
          <w:iCs/>
          <w:sz w:val="26"/>
          <w:szCs w:val="26"/>
        </w:rPr>
        <w:t xml:space="preserve">1) </w:t>
      </w:r>
      <w:r w:rsidRPr="00293CFD">
        <w:rPr>
          <w:i/>
          <w:iCs/>
          <w:sz w:val="26"/>
          <w:szCs w:val="26"/>
        </w:rPr>
        <w:t xml:space="preserve">Власова Анна Алексеевна, </w:t>
      </w:r>
      <w:r w:rsidRPr="00293CFD">
        <w:rPr>
          <w:bCs/>
          <w:sz w:val="26"/>
          <w:szCs w:val="26"/>
        </w:rPr>
        <w:t xml:space="preserve">заведующая кафедрой развития физического образования, </w:t>
      </w:r>
      <w:proofErr w:type="spellStart"/>
      <w:r w:rsidR="00711DF1">
        <w:rPr>
          <w:sz w:val="26"/>
          <w:szCs w:val="26"/>
        </w:rPr>
        <w:t>к.п.н</w:t>
      </w:r>
      <w:proofErr w:type="spellEnd"/>
      <w:r w:rsidR="00711DF1">
        <w:rPr>
          <w:sz w:val="26"/>
          <w:szCs w:val="26"/>
        </w:rPr>
        <w:t xml:space="preserve">., </w:t>
      </w:r>
      <w:r w:rsidRPr="00293CFD">
        <w:rPr>
          <w:sz w:val="26"/>
          <w:szCs w:val="26"/>
        </w:rPr>
        <w:t xml:space="preserve">доцент, </w:t>
      </w:r>
      <w:r w:rsidR="00711DF1">
        <w:rPr>
          <w:rStyle w:val="wmi-sign"/>
          <w:sz w:val="26"/>
          <w:szCs w:val="26"/>
        </w:rPr>
        <w:t>заместитель</w:t>
      </w:r>
      <w:r w:rsidRPr="00293CFD">
        <w:rPr>
          <w:rStyle w:val="wmi-sign"/>
          <w:sz w:val="26"/>
          <w:szCs w:val="26"/>
        </w:rPr>
        <w:t xml:space="preserve"> директора Центра дополнительного физико-математического и</w:t>
      </w:r>
      <w:r w:rsidR="00711DF1">
        <w:rPr>
          <w:rStyle w:val="wmi-sign"/>
          <w:sz w:val="26"/>
          <w:szCs w:val="26"/>
        </w:rPr>
        <w:t xml:space="preserve"> </w:t>
      </w:r>
      <w:r w:rsidRPr="00293CFD">
        <w:rPr>
          <w:rStyle w:val="wmi-sign"/>
          <w:sz w:val="26"/>
          <w:szCs w:val="26"/>
        </w:rPr>
        <w:t>естественнонаучного образования ТГПУ</w:t>
      </w:r>
      <w:r w:rsidR="00711DF1">
        <w:rPr>
          <w:rStyle w:val="wmi-sign"/>
          <w:sz w:val="26"/>
          <w:szCs w:val="26"/>
        </w:rPr>
        <w:t>.</w:t>
      </w:r>
    </w:p>
    <w:p w:rsidR="00D10738" w:rsidRPr="00293CFD" w:rsidRDefault="00D10738" w:rsidP="00293CF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93CFD">
        <w:rPr>
          <w:sz w:val="26"/>
          <w:szCs w:val="26"/>
        </w:rPr>
        <w:t>2)</w:t>
      </w:r>
      <w:r w:rsidRPr="00293CFD">
        <w:rPr>
          <w:i/>
          <w:sz w:val="26"/>
          <w:szCs w:val="26"/>
        </w:rPr>
        <w:t xml:space="preserve"> Козловская Татьяна Анатольевна</w:t>
      </w:r>
      <w:r w:rsidRPr="00293CFD">
        <w:rPr>
          <w:sz w:val="26"/>
          <w:szCs w:val="26"/>
        </w:rPr>
        <w:t>, к.ф.-м.н., с.н.с. Р</w:t>
      </w:r>
      <w:r w:rsidR="00711DF1">
        <w:rPr>
          <w:sz w:val="26"/>
          <w:szCs w:val="26"/>
        </w:rPr>
        <w:t>егионального научно-образовательного математического</w:t>
      </w:r>
      <w:r w:rsidRPr="00293CFD">
        <w:rPr>
          <w:sz w:val="26"/>
          <w:szCs w:val="26"/>
        </w:rPr>
        <w:t xml:space="preserve"> центр</w:t>
      </w:r>
      <w:r w:rsidR="00711DF1">
        <w:rPr>
          <w:sz w:val="26"/>
          <w:szCs w:val="26"/>
        </w:rPr>
        <w:t>а</w:t>
      </w:r>
      <w:r w:rsidRPr="00293CFD">
        <w:rPr>
          <w:sz w:val="26"/>
          <w:szCs w:val="26"/>
        </w:rPr>
        <w:t xml:space="preserve">, доцент кафедры геометрии ММФ </w:t>
      </w:r>
      <w:r w:rsidR="00711DF1">
        <w:rPr>
          <w:sz w:val="26"/>
          <w:szCs w:val="26"/>
        </w:rPr>
        <w:t xml:space="preserve">НИ </w:t>
      </w:r>
      <w:r w:rsidRPr="00293CFD">
        <w:rPr>
          <w:sz w:val="26"/>
          <w:szCs w:val="26"/>
        </w:rPr>
        <w:t>ТГУ</w:t>
      </w:r>
      <w:r w:rsidR="00711DF1">
        <w:rPr>
          <w:sz w:val="26"/>
          <w:szCs w:val="26"/>
        </w:rPr>
        <w:t>.</w:t>
      </w:r>
    </w:p>
    <w:p w:rsidR="00D10738" w:rsidRPr="00293CFD" w:rsidRDefault="00D10738" w:rsidP="0029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FD">
        <w:rPr>
          <w:rFonts w:ascii="Times New Roman" w:hAnsi="Times New Roman" w:cs="Times New Roman"/>
          <w:sz w:val="26"/>
          <w:szCs w:val="26"/>
        </w:rPr>
        <w:t xml:space="preserve">3) </w:t>
      </w:r>
      <w:r w:rsidRPr="00293C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Дорошенко Александр</w:t>
      </w:r>
      <w:r w:rsidR="00711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Сергеевич</w:t>
      </w:r>
      <w:r w:rsidRPr="00293CF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Информационного центра по атомной энергии (ИЦАЭ) г. Томск</w:t>
      </w:r>
      <w:r w:rsidR="00711DF1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D10738" w:rsidRPr="00293CFD" w:rsidRDefault="00D10738" w:rsidP="00293CFD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293CFD">
        <w:rPr>
          <w:b w:val="0"/>
          <w:bCs w:val="0"/>
          <w:kern w:val="0"/>
          <w:sz w:val="26"/>
          <w:szCs w:val="26"/>
        </w:rPr>
        <w:t xml:space="preserve">4) </w:t>
      </w:r>
      <w:r w:rsidR="00711DF1">
        <w:rPr>
          <w:b w:val="0"/>
          <w:bCs w:val="0"/>
          <w:i/>
          <w:kern w:val="0"/>
          <w:sz w:val="26"/>
          <w:szCs w:val="26"/>
        </w:rPr>
        <w:t>Кручинин Егор Александрович</w:t>
      </w:r>
      <w:r w:rsidRPr="00293CFD">
        <w:rPr>
          <w:b w:val="0"/>
          <w:bCs w:val="0"/>
          <w:kern w:val="0"/>
          <w:sz w:val="26"/>
          <w:szCs w:val="26"/>
        </w:rPr>
        <w:t xml:space="preserve">, </w:t>
      </w:r>
      <w:r w:rsidR="00711DF1">
        <w:rPr>
          <w:b w:val="0"/>
          <w:bCs w:val="0"/>
          <w:kern w:val="0"/>
          <w:sz w:val="26"/>
          <w:szCs w:val="26"/>
        </w:rPr>
        <w:t>методист</w:t>
      </w:r>
      <w:r w:rsidRPr="00293CFD">
        <w:rPr>
          <w:b w:val="0"/>
          <w:bCs w:val="0"/>
          <w:kern w:val="0"/>
          <w:sz w:val="26"/>
          <w:szCs w:val="26"/>
        </w:rPr>
        <w:t xml:space="preserve"> отдела выявления и поддержки молодых талантов</w:t>
      </w:r>
      <w:r w:rsidR="00711DF1">
        <w:rPr>
          <w:b w:val="0"/>
          <w:bCs w:val="0"/>
          <w:kern w:val="0"/>
          <w:sz w:val="26"/>
          <w:szCs w:val="26"/>
        </w:rPr>
        <w:t xml:space="preserve"> ОГБУ «</w:t>
      </w:r>
      <w:r w:rsidRPr="00293CFD">
        <w:rPr>
          <w:b w:val="0"/>
          <w:bCs w:val="0"/>
          <w:kern w:val="0"/>
          <w:sz w:val="26"/>
          <w:szCs w:val="26"/>
        </w:rPr>
        <w:t>Региональный центр развития образования</w:t>
      </w:r>
      <w:r w:rsidR="00711DF1">
        <w:rPr>
          <w:b w:val="0"/>
          <w:bCs w:val="0"/>
          <w:kern w:val="0"/>
          <w:sz w:val="26"/>
          <w:szCs w:val="26"/>
        </w:rPr>
        <w:t>».</w:t>
      </w:r>
    </w:p>
    <w:p w:rsidR="00D10738" w:rsidRPr="00293CFD" w:rsidRDefault="00D10738" w:rsidP="00293CF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93CFD">
        <w:rPr>
          <w:sz w:val="26"/>
          <w:szCs w:val="26"/>
        </w:rPr>
        <w:t xml:space="preserve">5) </w:t>
      </w:r>
      <w:r w:rsidRPr="00293CFD">
        <w:rPr>
          <w:i/>
          <w:sz w:val="26"/>
          <w:szCs w:val="26"/>
        </w:rPr>
        <w:t>Семёнов Михаил Евгеньевич</w:t>
      </w:r>
      <w:r w:rsidRPr="00293CFD">
        <w:rPr>
          <w:sz w:val="26"/>
          <w:szCs w:val="26"/>
        </w:rPr>
        <w:t>, методист музея начала наук «Точка гравитации», к.ф.-м.н., доцент, руководитель программы «Математическое моделирова</w:t>
      </w:r>
      <w:r w:rsidR="00711DF1">
        <w:rPr>
          <w:sz w:val="26"/>
          <w:szCs w:val="26"/>
        </w:rPr>
        <w:t xml:space="preserve">ние и компьютерные вычисления» НИ </w:t>
      </w:r>
      <w:r w:rsidRPr="00293CFD">
        <w:rPr>
          <w:sz w:val="26"/>
          <w:szCs w:val="26"/>
        </w:rPr>
        <w:t>ТПУ</w:t>
      </w:r>
      <w:r w:rsidR="00711DF1">
        <w:rPr>
          <w:sz w:val="26"/>
          <w:szCs w:val="26"/>
        </w:rPr>
        <w:t>.</w:t>
      </w:r>
      <w:bookmarkStart w:id="0" w:name="_GoBack"/>
      <w:bookmarkEnd w:id="0"/>
    </w:p>
    <w:sectPr w:rsidR="00D10738" w:rsidRPr="00293CFD" w:rsidSect="00293C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576"/>
    <w:multiLevelType w:val="hybridMultilevel"/>
    <w:tmpl w:val="55C2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8F"/>
    <w:rsid w:val="0002099A"/>
    <w:rsid w:val="000408B5"/>
    <w:rsid w:val="00051BF7"/>
    <w:rsid w:val="0005475F"/>
    <w:rsid w:val="000761EC"/>
    <w:rsid w:val="0010434C"/>
    <w:rsid w:val="001148A6"/>
    <w:rsid w:val="00131D61"/>
    <w:rsid w:val="001367D5"/>
    <w:rsid w:val="00196256"/>
    <w:rsid w:val="001B2C06"/>
    <w:rsid w:val="00247C0D"/>
    <w:rsid w:val="002866C0"/>
    <w:rsid w:val="00293CFD"/>
    <w:rsid w:val="002A2487"/>
    <w:rsid w:val="002D5A23"/>
    <w:rsid w:val="00332C52"/>
    <w:rsid w:val="003478C8"/>
    <w:rsid w:val="00372855"/>
    <w:rsid w:val="00376355"/>
    <w:rsid w:val="00380BD5"/>
    <w:rsid w:val="0038381F"/>
    <w:rsid w:val="003E1530"/>
    <w:rsid w:val="00426465"/>
    <w:rsid w:val="00432A91"/>
    <w:rsid w:val="0048229E"/>
    <w:rsid w:val="004A5A55"/>
    <w:rsid w:val="00513B4C"/>
    <w:rsid w:val="005B1C56"/>
    <w:rsid w:val="005B1CD3"/>
    <w:rsid w:val="005B5449"/>
    <w:rsid w:val="005E14E6"/>
    <w:rsid w:val="005F29AA"/>
    <w:rsid w:val="0060348C"/>
    <w:rsid w:val="00607E04"/>
    <w:rsid w:val="0063640F"/>
    <w:rsid w:val="0066020B"/>
    <w:rsid w:val="006B7BD9"/>
    <w:rsid w:val="00711DF1"/>
    <w:rsid w:val="00734BB9"/>
    <w:rsid w:val="00743032"/>
    <w:rsid w:val="00784E09"/>
    <w:rsid w:val="007F685D"/>
    <w:rsid w:val="00803D7C"/>
    <w:rsid w:val="00842216"/>
    <w:rsid w:val="008A02C6"/>
    <w:rsid w:val="008B4D12"/>
    <w:rsid w:val="008D5DA3"/>
    <w:rsid w:val="009152AA"/>
    <w:rsid w:val="00967AEF"/>
    <w:rsid w:val="00970EDA"/>
    <w:rsid w:val="00993404"/>
    <w:rsid w:val="009C4581"/>
    <w:rsid w:val="009C5415"/>
    <w:rsid w:val="00A64A34"/>
    <w:rsid w:val="00B51256"/>
    <w:rsid w:val="00BD378F"/>
    <w:rsid w:val="00BF1EBE"/>
    <w:rsid w:val="00C74ECF"/>
    <w:rsid w:val="00C84EC8"/>
    <w:rsid w:val="00D02D1A"/>
    <w:rsid w:val="00D10738"/>
    <w:rsid w:val="00D30774"/>
    <w:rsid w:val="00D54E6C"/>
    <w:rsid w:val="00DA17DC"/>
    <w:rsid w:val="00DB0741"/>
    <w:rsid w:val="00DC4ECF"/>
    <w:rsid w:val="00E071D2"/>
    <w:rsid w:val="00E1126E"/>
    <w:rsid w:val="00E21E69"/>
    <w:rsid w:val="00E70DC3"/>
    <w:rsid w:val="00E85D08"/>
    <w:rsid w:val="00EE5EEC"/>
    <w:rsid w:val="00EE7E37"/>
    <w:rsid w:val="00F12E36"/>
    <w:rsid w:val="00F42E92"/>
    <w:rsid w:val="00FB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3F0E5-3C18-4B4C-9BB8-D7C3075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36"/>
  </w:style>
  <w:style w:type="paragraph" w:styleId="1">
    <w:name w:val="heading 1"/>
    <w:basedOn w:val="a"/>
    <w:link w:val="10"/>
    <w:uiPriority w:val="9"/>
    <w:qFormat/>
    <w:rsid w:val="00E11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7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14E6"/>
    <w:rPr>
      <w:i/>
      <w:iCs/>
    </w:rPr>
  </w:style>
  <w:style w:type="character" w:styleId="a7">
    <w:name w:val="Strong"/>
    <w:basedOn w:val="a0"/>
    <w:uiPriority w:val="22"/>
    <w:qFormat/>
    <w:rsid w:val="005E14E6"/>
    <w:rPr>
      <w:b/>
      <w:bCs/>
    </w:rPr>
  </w:style>
  <w:style w:type="character" w:customStyle="1" w:styleId="wmi-sign">
    <w:name w:val="wmi-sign"/>
    <w:basedOn w:val="a0"/>
    <w:rsid w:val="005B1CD3"/>
  </w:style>
  <w:style w:type="character" w:styleId="a8">
    <w:name w:val="FollowedHyperlink"/>
    <w:basedOn w:val="a0"/>
    <w:uiPriority w:val="99"/>
    <w:semiHidden/>
    <w:unhideWhenUsed/>
    <w:rsid w:val="00842216"/>
    <w:rPr>
      <w:color w:val="954F72" w:themeColor="followedHyperlink"/>
      <w:u w:val="single"/>
    </w:rPr>
  </w:style>
  <w:style w:type="character" w:customStyle="1" w:styleId="mail-message-sender-email">
    <w:name w:val="mail-message-sender-email"/>
    <w:basedOn w:val="a0"/>
    <w:rsid w:val="002866C0"/>
  </w:style>
  <w:style w:type="character" w:customStyle="1" w:styleId="wmi-callto">
    <w:name w:val="wmi-callto"/>
    <w:basedOn w:val="a0"/>
    <w:rsid w:val="00513B4C"/>
  </w:style>
  <w:style w:type="character" w:customStyle="1" w:styleId="ns-view-message-head-sender-name">
    <w:name w:val="ns-view-message-head-sender-name"/>
    <w:basedOn w:val="a0"/>
    <w:rsid w:val="00D30774"/>
  </w:style>
  <w:style w:type="paragraph" w:customStyle="1" w:styleId="sorudnik1-text-p">
    <w:name w:val="sorudnik1-text-p"/>
    <w:basedOn w:val="a"/>
    <w:rsid w:val="008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21E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E993-352F-43D4-8CC4-4FAD9241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2020-04-13T10:01:00Z</dcterms:created>
  <dcterms:modified xsi:type="dcterms:W3CDTF">2020-04-13T10:01:00Z</dcterms:modified>
</cp:coreProperties>
</file>