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2020 – 2021 учебный год </w:t>
      </w:r>
    </w:p>
    <w:p w:rsidR="00027CC2" w:rsidRPr="00027CC2" w:rsidRDefault="00D72956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АСТРОНОМИЯ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>Расписание процедур разбора, показа и апелляции</w:t>
      </w:r>
    </w:p>
    <w:p w:rsidR="00027CC2" w:rsidRPr="00027CC2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027CC2" w:rsidRDefault="00027CC2" w:rsidP="00027CC2">
      <w:pPr>
        <w:jc w:val="left"/>
        <w:rPr>
          <w:rFonts w:ascii="PT Astra Serif" w:hAnsi="PT Astra Serif"/>
        </w:rPr>
      </w:pPr>
      <w:r w:rsidRPr="00027CC2">
        <w:rPr>
          <w:rFonts w:ascii="PT Astra Serif" w:hAnsi="PT Astra Serif"/>
          <w:b/>
        </w:rPr>
        <w:t>Дата:</w:t>
      </w:r>
      <w:r w:rsidR="00434753">
        <w:rPr>
          <w:rFonts w:ascii="PT Astra Serif" w:hAnsi="PT Astra Serif"/>
        </w:rPr>
        <w:t xml:space="preserve"> 2</w:t>
      </w:r>
      <w:r w:rsidR="00D72956">
        <w:rPr>
          <w:rFonts w:ascii="PT Astra Serif" w:hAnsi="PT Astra Serif"/>
        </w:rPr>
        <w:t xml:space="preserve"> февраля </w:t>
      </w:r>
      <w:r w:rsidRPr="00027CC2">
        <w:rPr>
          <w:rFonts w:ascii="PT Astra Serif" w:hAnsi="PT Astra Serif"/>
        </w:rPr>
        <w:t>2021 г.</w:t>
      </w:r>
    </w:p>
    <w:p w:rsidR="00027CC2" w:rsidRPr="00252AD8" w:rsidRDefault="00027CC2" w:rsidP="00027CC2">
      <w:pPr>
        <w:jc w:val="left"/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В режиме видеоконференции </w:t>
      </w:r>
      <w:r w:rsidRPr="00027CC2">
        <w:rPr>
          <w:rFonts w:ascii="PT Astra Serif" w:hAnsi="PT Astra Serif"/>
          <w:b/>
          <w:lang w:val="en-US"/>
        </w:rPr>
        <w:t>ZOOM</w:t>
      </w:r>
    </w:p>
    <w:p w:rsidR="00860D09" w:rsidRPr="00252AD8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</w:tblGrid>
      <w:tr w:rsidR="00027CC2" w:rsidTr="00860D09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Время</w:t>
            </w:r>
          </w:p>
        </w:tc>
      </w:tr>
      <w:tr w:rsidR="00DA4126" w:rsidTr="00860D09">
        <w:trPr>
          <w:trHeight w:val="1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4126" w:rsidRDefault="00DA4126" w:rsidP="00853CE0"/>
          <w:p w:rsidR="00DA4126" w:rsidRDefault="00DA4126" w:rsidP="00853CE0"/>
          <w:p w:rsidR="00DA4126" w:rsidRPr="00D73A56" w:rsidRDefault="00DA4126" w:rsidP="00853CE0">
            <w:pPr>
              <w:rPr>
                <w:b/>
              </w:rPr>
            </w:pPr>
            <w:r>
              <w:t>10-11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A4126" w:rsidRPr="00D73A56" w:rsidRDefault="00DA4126" w:rsidP="00DA4126">
            <w:pPr>
              <w:jc w:val="left"/>
              <w:rPr>
                <w:b/>
              </w:rPr>
            </w:pPr>
            <w:r>
              <w:rPr>
                <w:b/>
              </w:rPr>
              <w:t>Разбор.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4126" w:rsidRPr="00D73A56" w:rsidRDefault="00DA4126" w:rsidP="00853CE0">
            <w:pPr>
              <w:rPr>
                <w:b/>
              </w:rPr>
            </w:pPr>
          </w:p>
        </w:tc>
      </w:tr>
      <w:tr w:rsidR="00DA4126" w:rsidTr="00860D09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DA4126" w:rsidRDefault="00DA4126" w:rsidP="00853CE0"/>
        </w:tc>
        <w:tc>
          <w:tcPr>
            <w:tcW w:w="6379" w:type="dxa"/>
            <w:tcBorders>
              <w:bottom w:val="single" w:sz="18" w:space="0" w:color="auto"/>
            </w:tcBorders>
          </w:tcPr>
          <w:p w:rsidR="00DA4126" w:rsidRDefault="00DA4126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>
              <w:t xml:space="preserve"> </w:t>
            </w:r>
          </w:p>
          <w:p w:rsidR="00DA4126" w:rsidRDefault="00DA4126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A4126" w:rsidRDefault="00DA4126" w:rsidP="00434753">
            <w:r>
              <w:t>14.20-15.0</w:t>
            </w:r>
            <w:bookmarkStart w:id="0" w:name="_GoBack"/>
            <w:bookmarkEnd w:id="0"/>
            <w:r>
              <w:t>0</w:t>
            </w:r>
          </w:p>
        </w:tc>
      </w:tr>
      <w:tr w:rsidR="00860D09" w:rsidTr="00860D09">
        <w:trPr>
          <w:trHeight w:val="719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60D09" w:rsidRPr="009D3007" w:rsidRDefault="00D72956" w:rsidP="00853CE0">
            <w:pPr>
              <w:rPr>
                <w:b/>
              </w:rPr>
            </w:pPr>
            <w:r>
              <w:rPr>
                <w:b/>
              </w:rPr>
              <w:t>10</w:t>
            </w:r>
            <w:r w:rsidR="00860D09" w:rsidRPr="009D3007">
              <w:rPr>
                <w:b/>
              </w:rPr>
              <w:t>-11 классы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860D09" w:rsidRPr="009B3341" w:rsidRDefault="00860D09" w:rsidP="00860D09">
            <w:pPr>
              <w:jc w:val="left"/>
            </w:pPr>
            <w:r>
              <w:rPr>
                <w:b/>
              </w:rPr>
              <w:t>Апелляция</w:t>
            </w:r>
            <w:r>
              <w:t>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60D09" w:rsidRDefault="00D72956" w:rsidP="00DA4126">
            <w:pPr>
              <w:jc w:val="left"/>
            </w:pPr>
            <w:proofErr w:type="gramStart"/>
            <w:r>
              <w:t>с</w:t>
            </w:r>
            <w:proofErr w:type="gramEnd"/>
            <w:r>
              <w:t xml:space="preserve"> 15</w:t>
            </w:r>
            <w:r w:rsidR="00434753">
              <w:t>.</w:t>
            </w:r>
            <w:r w:rsidR="00DA4126">
              <w:t>35</w:t>
            </w:r>
          </w:p>
        </w:tc>
      </w:tr>
    </w:tbl>
    <w:p w:rsidR="00027CC2" w:rsidRDefault="00027CC2" w:rsidP="00027CC2">
      <w:pPr>
        <w:rPr>
          <w:b/>
        </w:rPr>
      </w:pPr>
    </w:p>
    <w:p w:rsidR="00217E70" w:rsidRDefault="00DA4126"/>
    <w:sectPr w:rsidR="00217E70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14209A"/>
    <w:rsid w:val="00252AD8"/>
    <w:rsid w:val="00434753"/>
    <w:rsid w:val="00757D98"/>
    <w:rsid w:val="00860D09"/>
    <w:rsid w:val="009E3DB9"/>
    <w:rsid w:val="00A910D0"/>
    <w:rsid w:val="00C22818"/>
    <w:rsid w:val="00D72956"/>
    <w:rsid w:val="00D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7</cp:revision>
  <cp:lastPrinted>2021-01-26T08:54:00Z</cp:lastPrinted>
  <dcterms:created xsi:type="dcterms:W3CDTF">2021-01-20T03:53:00Z</dcterms:created>
  <dcterms:modified xsi:type="dcterms:W3CDTF">2021-02-02T04:22:00Z</dcterms:modified>
</cp:coreProperties>
</file>