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918"/>
        <w:gridCol w:w="1134"/>
        <w:gridCol w:w="4394"/>
      </w:tblGrid>
      <w:tr w:rsidR="00A27933" w:rsidTr="009026D9">
        <w:trPr>
          <w:trHeight w:val="2430"/>
        </w:trPr>
        <w:tc>
          <w:tcPr>
            <w:tcW w:w="4111" w:type="dxa"/>
            <w:gridSpan w:val="4"/>
          </w:tcPr>
          <w:p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33" w:rsidRDefault="00A27933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 xml:space="preserve">Департамент общего образования </w:t>
            </w:r>
            <w:r w:rsidR="009026D9">
              <w:rPr>
                <w:rFonts w:ascii="PT Astra Serif" w:hAnsi="PT Astra Serif"/>
                <w:b/>
                <w:bCs/>
                <w:sz w:val="20"/>
              </w:rPr>
              <w:t xml:space="preserve">  </w:t>
            </w:r>
            <w:r w:rsidRPr="002B54B4">
              <w:rPr>
                <w:rFonts w:ascii="PT Astra Serif" w:hAnsi="PT Astra Serif"/>
                <w:b/>
                <w:bCs/>
                <w:sz w:val="20"/>
              </w:rPr>
              <w:t>Томской области</w:t>
            </w:r>
          </w:p>
          <w:p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:rsidR="00A27933" w:rsidRPr="002B54B4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:rsidR="00A27933" w:rsidRPr="002B54B4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B54B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27933" w:rsidRPr="002B54B4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9" w:history="1">
              <w:r w:rsidRPr="002B54B4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134" w:type="dxa"/>
            <w:vMerge w:val="restart"/>
          </w:tcPr>
          <w:p w:rsidR="00A27933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394" w:type="dxa"/>
            <w:vMerge w:val="restart"/>
          </w:tcPr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rPr>
                <w:rFonts w:ascii="PT Astra Serif" w:hAnsi="PT Astra Serif"/>
              </w:rPr>
            </w:pPr>
          </w:p>
          <w:p w:rsidR="00E5627A" w:rsidRP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7D5BEB" w:rsidRDefault="007D5BEB" w:rsidP="00AE6067">
            <w:pPr>
              <w:rPr>
                <w:rFonts w:ascii="PT Astra Serif" w:hAnsi="PT Astra Serif"/>
                <w:spacing w:val="-4"/>
              </w:rPr>
            </w:pPr>
          </w:p>
          <w:p w:rsidR="005978DF" w:rsidRPr="004A6A45" w:rsidRDefault="007D5BEB" w:rsidP="00AE6067">
            <w:pPr>
              <w:rPr>
                <w:rFonts w:ascii="PT Astra Serif" w:hAnsi="PT Astra Serif"/>
                <w:spacing w:val="-4"/>
              </w:rPr>
            </w:pPr>
            <w:r w:rsidRPr="004A6A45">
              <w:rPr>
                <w:rFonts w:ascii="PT Astra Serif" w:hAnsi="PT Astra Serif"/>
                <w:spacing w:val="-4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7D5BEB" w:rsidRPr="004A6A45" w:rsidRDefault="007D5BEB" w:rsidP="007E645F">
            <w:pPr>
              <w:rPr>
                <w:rFonts w:ascii="PT Astra Serif" w:hAnsi="PT Astra Serif"/>
                <w:spacing w:val="-4"/>
              </w:rPr>
            </w:pPr>
          </w:p>
          <w:p w:rsidR="00182209" w:rsidRPr="004A6A45" w:rsidRDefault="007E645F" w:rsidP="007E645F">
            <w:pPr>
              <w:rPr>
                <w:rFonts w:ascii="PT Astra Serif" w:hAnsi="PT Astra Serif"/>
                <w:spacing w:val="-4"/>
              </w:rPr>
            </w:pPr>
            <w:r w:rsidRPr="004A6A45">
              <w:rPr>
                <w:rFonts w:ascii="PT Astra Serif" w:hAnsi="PT Astra Serif"/>
                <w:spacing w:val="-4"/>
              </w:rPr>
              <w:t>Руководителям, замест</w:t>
            </w:r>
            <w:r w:rsidR="00182209" w:rsidRPr="004A6A45">
              <w:rPr>
                <w:rFonts w:ascii="PT Astra Serif" w:hAnsi="PT Astra Serif"/>
                <w:spacing w:val="-4"/>
              </w:rPr>
              <w:t xml:space="preserve">ителям руководителей, педагогам </w:t>
            </w:r>
            <w:r w:rsidRPr="004A6A45">
              <w:rPr>
                <w:rFonts w:ascii="PT Astra Serif" w:hAnsi="PT Astra Serif"/>
                <w:spacing w:val="-4"/>
              </w:rPr>
              <w:t xml:space="preserve">образовательных организаций </w:t>
            </w:r>
          </w:p>
          <w:p w:rsidR="007E645F" w:rsidRPr="004A6A45" w:rsidRDefault="007E645F" w:rsidP="007E645F">
            <w:pPr>
              <w:rPr>
                <w:rFonts w:ascii="PT Astra Serif" w:hAnsi="PT Astra Serif"/>
                <w:spacing w:val="-4"/>
              </w:rPr>
            </w:pPr>
            <w:r w:rsidRPr="004A6A45">
              <w:rPr>
                <w:rFonts w:ascii="PT Astra Serif" w:hAnsi="PT Astra Serif"/>
                <w:spacing w:val="-4"/>
              </w:rPr>
              <w:t>Томской области</w:t>
            </w:r>
          </w:p>
          <w:p w:rsidR="007E645F" w:rsidRPr="004A6A45" w:rsidRDefault="007E645F" w:rsidP="007E645F">
            <w:pPr>
              <w:rPr>
                <w:rFonts w:ascii="PT Astra Serif" w:hAnsi="PT Astra Serif"/>
                <w:spacing w:val="-4"/>
              </w:rPr>
            </w:pPr>
          </w:p>
          <w:p w:rsidR="00A62189" w:rsidRPr="00A62189" w:rsidRDefault="00B82523" w:rsidP="007F059E">
            <w:r w:rsidRPr="004A6A45">
              <w:rPr>
                <w:rFonts w:ascii="PT Astra Serif" w:hAnsi="PT Astra Serif"/>
                <w:spacing w:val="-4"/>
              </w:rPr>
              <w:t>П</w:t>
            </w:r>
            <w:r w:rsidR="007E645F" w:rsidRPr="004A6A45">
              <w:rPr>
                <w:rFonts w:ascii="PT Astra Serif" w:hAnsi="PT Astra Serif"/>
                <w:spacing w:val="-4"/>
              </w:rPr>
              <w:t>редставителям общественных и некоммерческих организаций</w:t>
            </w:r>
          </w:p>
        </w:tc>
      </w:tr>
      <w:tr w:rsidR="00A27933" w:rsidTr="009026D9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7933" w:rsidRPr="009C70DA" w:rsidRDefault="00C5041A" w:rsidP="007905B6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26.08.2022</w:t>
            </w:r>
          </w:p>
        </w:tc>
        <w:tc>
          <w:tcPr>
            <w:tcW w:w="434" w:type="dxa"/>
            <w:shd w:val="clear" w:color="auto" w:fill="auto"/>
          </w:tcPr>
          <w:p w:rsidR="00A27933" w:rsidRPr="009C70DA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 w:rsidRPr="009C70DA"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918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A27933" w:rsidRPr="009C70DA" w:rsidRDefault="00C5041A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779</w:t>
            </w:r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9026D9">
        <w:tc>
          <w:tcPr>
            <w:tcW w:w="588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9026D9">
        <w:tc>
          <w:tcPr>
            <w:tcW w:w="4111" w:type="dxa"/>
            <w:gridSpan w:val="4"/>
            <w:shd w:val="clear" w:color="auto" w:fill="auto"/>
          </w:tcPr>
          <w:p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RPr="00CE226B" w:rsidTr="009026D9">
        <w:tc>
          <w:tcPr>
            <w:tcW w:w="4111" w:type="dxa"/>
            <w:gridSpan w:val="4"/>
            <w:shd w:val="clear" w:color="auto" w:fill="auto"/>
          </w:tcPr>
          <w:p w:rsidR="00A27933" w:rsidRPr="003A4120" w:rsidRDefault="00DC3092" w:rsidP="003A4120">
            <w:pPr>
              <w:pStyle w:val="afff2"/>
            </w:pPr>
            <w:r w:rsidRPr="003A4120">
              <w:t>О</w:t>
            </w:r>
            <w:r w:rsidR="00CE226B" w:rsidRPr="003A4120">
              <w:t xml:space="preserve">б итогах </w:t>
            </w:r>
            <w:r w:rsidR="007E645F" w:rsidRPr="003A4120">
              <w:t>проведени</w:t>
            </w:r>
            <w:r w:rsidR="00CE226B" w:rsidRPr="003A4120">
              <w:t>я</w:t>
            </w:r>
            <w:r w:rsidR="006116B0" w:rsidRPr="003A4120">
              <w:t xml:space="preserve"> круглого стола</w:t>
            </w:r>
            <w:r w:rsidR="007E645F" w:rsidRPr="003A4120"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A27933" w:rsidRPr="00CE226B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Pr="00CE226B" w:rsidRDefault="00A27933">
            <w:pPr>
              <w:rPr>
                <w:sz w:val="22"/>
              </w:rPr>
            </w:pPr>
          </w:p>
        </w:tc>
      </w:tr>
    </w:tbl>
    <w:p w:rsidR="00A27933" w:rsidRPr="007F059E" w:rsidRDefault="00A27933" w:rsidP="00DC3092">
      <w:pPr>
        <w:pBdr>
          <w:bottom w:val="none" w:sz="4" w:space="1" w:color="000000"/>
        </w:pBdr>
        <w:rPr>
          <w:rFonts w:ascii="PT Astra Serif" w:eastAsia="PT Astra Serif" w:hAnsi="PT Astra Serif" w:cs="PT Astra Serif"/>
          <w:sz w:val="26"/>
          <w:szCs w:val="26"/>
        </w:rPr>
      </w:pPr>
    </w:p>
    <w:p w:rsidR="00AE6067" w:rsidRPr="004A6A45" w:rsidRDefault="00AE6067" w:rsidP="009C70DA">
      <w:pPr>
        <w:pBdr>
          <w:bottom w:val="none" w:sz="4" w:space="1" w:color="000000"/>
        </w:pBdr>
        <w:jc w:val="center"/>
        <w:rPr>
          <w:rFonts w:ascii="PT Astra Serif" w:hAnsi="PT Astra Serif"/>
        </w:rPr>
      </w:pPr>
      <w:r w:rsidRPr="004A6A45">
        <w:rPr>
          <w:rFonts w:ascii="PT Astra Serif" w:hAnsi="PT Astra Serif"/>
        </w:rPr>
        <w:t>Уважаемые коллеги!</w:t>
      </w:r>
    </w:p>
    <w:p w:rsidR="00AE6067" w:rsidRPr="004A6A45" w:rsidRDefault="00AE6067" w:rsidP="009C70DA">
      <w:pPr>
        <w:pBdr>
          <w:bottom w:val="none" w:sz="4" w:space="1" w:color="000000"/>
        </w:pBdr>
        <w:jc w:val="center"/>
        <w:rPr>
          <w:rFonts w:ascii="PT Astra Serif" w:hAnsi="PT Astra Serif"/>
        </w:rPr>
      </w:pPr>
    </w:p>
    <w:p w:rsidR="007E645F" w:rsidRPr="004A6A45" w:rsidRDefault="0035734A" w:rsidP="00A31E13">
      <w:pPr>
        <w:pBdr>
          <w:bottom w:val="none" w:sz="4" w:space="1" w:color="000000"/>
        </w:pBdr>
        <w:ind w:firstLine="567"/>
        <w:jc w:val="both"/>
        <w:rPr>
          <w:rFonts w:ascii="PT Astra Serif" w:hAnsi="PT Astra Serif"/>
        </w:rPr>
      </w:pPr>
      <w:r w:rsidRPr="004A6A45">
        <w:rPr>
          <w:rFonts w:ascii="PT Astra Serif" w:hAnsi="PT Astra Serif"/>
        </w:rPr>
        <w:t xml:space="preserve">В </w:t>
      </w:r>
      <w:r w:rsidR="006116B0" w:rsidRPr="004A6A45">
        <w:rPr>
          <w:rFonts w:ascii="PT Astra Serif" w:hAnsi="PT Astra Serif"/>
        </w:rPr>
        <w:t>рамках форума «Август.PRO: матрица педагогических изменений»</w:t>
      </w:r>
      <w:r w:rsidR="006535AA" w:rsidRPr="004A6A45">
        <w:rPr>
          <w:rFonts w:ascii="PT Astra Serif" w:hAnsi="PT Astra Serif"/>
        </w:rPr>
        <w:t xml:space="preserve"> на площадке</w:t>
      </w:r>
      <w:r w:rsidR="006116B0" w:rsidRPr="004A6A45">
        <w:rPr>
          <w:rFonts w:ascii="PT Astra Serif" w:hAnsi="PT Astra Serif"/>
        </w:rPr>
        <w:t xml:space="preserve"> </w:t>
      </w:r>
      <w:r w:rsidR="003A4120" w:rsidRPr="004A6A45">
        <w:rPr>
          <w:rFonts w:ascii="PT Astra Serif" w:hAnsi="PT Astra Serif"/>
        </w:rPr>
        <w:t>Регионального центра развития образования</w:t>
      </w:r>
      <w:r w:rsidR="00ED16B0" w:rsidRPr="004A6A45">
        <w:rPr>
          <w:rFonts w:ascii="PT Astra Serif" w:hAnsi="PT Astra Serif"/>
        </w:rPr>
        <w:t xml:space="preserve"> </w:t>
      </w:r>
      <w:r w:rsidRPr="004A6A45">
        <w:rPr>
          <w:rFonts w:ascii="PT Astra Serif" w:hAnsi="PT Astra Serif"/>
          <w:b/>
        </w:rPr>
        <w:t>24</w:t>
      </w:r>
      <w:r w:rsidR="00CE226B" w:rsidRPr="004A6A45">
        <w:rPr>
          <w:rFonts w:ascii="PT Astra Serif" w:hAnsi="PT Astra Serif"/>
          <w:b/>
        </w:rPr>
        <w:t xml:space="preserve"> август</w:t>
      </w:r>
      <w:r w:rsidRPr="004A6A45">
        <w:rPr>
          <w:rFonts w:ascii="PT Astra Serif" w:hAnsi="PT Astra Serif"/>
          <w:b/>
        </w:rPr>
        <w:t>а 2022</w:t>
      </w:r>
      <w:r w:rsidR="00CE226B" w:rsidRPr="004A6A45">
        <w:rPr>
          <w:rFonts w:ascii="PT Astra Serif" w:hAnsi="PT Astra Serif"/>
          <w:b/>
        </w:rPr>
        <w:t xml:space="preserve"> г.</w:t>
      </w:r>
      <w:r w:rsidRPr="004A6A45">
        <w:rPr>
          <w:rFonts w:ascii="PT Astra Serif" w:hAnsi="PT Astra Serif"/>
        </w:rPr>
        <w:t xml:space="preserve"> состоялся </w:t>
      </w:r>
      <w:r w:rsidRPr="004A6A45">
        <w:rPr>
          <w:rFonts w:ascii="PT Astra Serif" w:hAnsi="PT Astra Serif"/>
          <w:b/>
        </w:rPr>
        <w:t>круглый стол «Ключевые направления развития воспитания в системе общего образования Томской области»</w:t>
      </w:r>
      <w:r w:rsidR="006535AA" w:rsidRPr="004A6A45">
        <w:rPr>
          <w:rFonts w:ascii="PT Astra Serif" w:hAnsi="PT Astra Serif"/>
          <w:b/>
        </w:rPr>
        <w:t>.</w:t>
      </w:r>
    </w:p>
    <w:p w:rsidR="00CE226B" w:rsidRPr="004A6A45" w:rsidRDefault="00362381" w:rsidP="00A31E13">
      <w:pPr>
        <w:ind w:firstLine="567"/>
        <w:jc w:val="both"/>
        <w:rPr>
          <w:rFonts w:ascii="PT Astra Serif" w:hAnsi="PT Astra Serif"/>
        </w:rPr>
      </w:pPr>
      <w:r w:rsidRPr="004A6A45">
        <w:rPr>
          <w:rFonts w:ascii="PT Astra Serif" w:hAnsi="PT Astra Serif"/>
        </w:rPr>
        <w:t xml:space="preserve">В мероприятии в очно-дистанционном формате приняли участие 98 человек: </w:t>
      </w:r>
      <w:r w:rsidR="00F55270" w:rsidRPr="004A6A45">
        <w:rPr>
          <w:rFonts w:ascii="PT Astra Serif" w:hAnsi="PT Astra Serif"/>
        </w:rPr>
        <w:t>руководители и специалисты органов управления образованием всех уровней, руководители и педагоги образовательных организаций всех типов, представители общественных и некоммерческих организаций</w:t>
      </w:r>
      <w:r w:rsidRPr="004A6A45">
        <w:rPr>
          <w:rFonts w:ascii="PT Astra Serif" w:hAnsi="PT Astra Serif"/>
        </w:rPr>
        <w:t xml:space="preserve">, количество просмотров зала </w:t>
      </w:r>
      <w:r w:rsidR="00813E78" w:rsidRPr="004A6A45">
        <w:rPr>
          <w:rFonts w:ascii="PT Astra Serif" w:hAnsi="PT Astra Serif"/>
        </w:rPr>
        <w:t>– 517.</w:t>
      </w:r>
    </w:p>
    <w:p w:rsidR="00F55270" w:rsidRPr="004A6A45" w:rsidRDefault="00D4621B" w:rsidP="00A31E13">
      <w:pPr>
        <w:pStyle w:val="TableParagraph"/>
        <w:ind w:left="33" w:firstLine="567"/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/>
          <w:sz w:val="24"/>
          <w:szCs w:val="24"/>
          <w:lang w:eastAsia="en-US"/>
        </w:rPr>
        <w:t xml:space="preserve">Модератор круглого стола </w:t>
      </w:r>
      <w:r w:rsidR="000C598F" w:rsidRPr="004A6A45">
        <w:rPr>
          <w:rFonts w:ascii="PT Astra Serif" w:hAnsi="PT Astra Serif"/>
          <w:sz w:val="24"/>
          <w:szCs w:val="24"/>
          <w:lang w:eastAsia="en-US"/>
        </w:rPr>
        <w:t>За</w:t>
      </w:r>
      <w:r w:rsidR="00CE1978" w:rsidRPr="004A6A45">
        <w:rPr>
          <w:rFonts w:ascii="PT Astra Serif" w:hAnsi="PT Astra Serif"/>
          <w:sz w:val="24"/>
          <w:szCs w:val="24"/>
          <w:lang w:eastAsia="en-US"/>
        </w:rPr>
        <w:t xml:space="preserve">харова </w:t>
      </w:r>
      <w:r w:rsidRPr="004A6A45">
        <w:rPr>
          <w:rFonts w:ascii="PT Astra Serif" w:hAnsi="PT Astra Serif"/>
          <w:sz w:val="24"/>
          <w:szCs w:val="24"/>
          <w:lang w:eastAsia="en-US"/>
        </w:rPr>
        <w:t xml:space="preserve">Елена Владимировна, </w:t>
      </w:r>
      <w:r w:rsidR="00CE1978" w:rsidRPr="004A6A45">
        <w:rPr>
          <w:rFonts w:ascii="PT Astra Serif" w:hAnsi="PT Astra Serif"/>
          <w:sz w:val="24"/>
          <w:szCs w:val="24"/>
          <w:lang w:eastAsia="en-US"/>
        </w:rPr>
        <w:t>заместитель директора по организационно-</w:t>
      </w:r>
      <w:r w:rsidRPr="004A6A45">
        <w:rPr>
          <w:rFonts w:ascii="PT Astra Serif" w:hAnsi="PT Astra Serif"/>
          <w:sz w:val="24"/>
          <w:szCs w:val="24"/>
          <w:lang w:eastAsia="en-US"/>
        </w:rPr>
        <w:t>методической работе ОГБУ «РЦРО»,</w:t>
      </w:r>
      <w:r w:rsidR="00CE1978" w:rsidRPr="004A6A4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4A6A45">
        <w:rPr>
          <w:rFonts w:ascii="PT Astra Serif" w:hAnsi="PT Astra Serif"/>
          <w:sz w:val="24"/>
          <w:szCs w:val="24"/>
          <w:lang w:eastAsia="en-US"/>
        </w:rPr>
        <w:t>н</w:t>
      </w:r>
      <w:r w:rsidR="00CE1978" w:rsidRPr="004A6A45">
        <w:rPr>
          <w:rFonts w:ascii="PT Astra Serif" w:hAnsi="PT Astra Serif"/>
          <w:sz w:val="24"/>
          <w:szCs w:val="24"/>
          <w:lang w:eastAsia="en-US"/>
        </w:rPr>
        <w:t>ачиная диалог отметила, что в</w:t>
      </w:r>
      <w:r w:rsidR="000C598F" w:rsidRPr="004A6A45">
        <w:rPr>
          <w:rFonts w:ascii="PT Astra Serif" w:hAnsi="PT Astra Serif"/>
          <w:sz w:val="24"/>
          <w:szCs w:val="24"/>
          <w:lang w:eastAsia="en-US"/>
        </w:rPr>
        <w:t>опросы восп</w:t>
      </w:r>
      <w:r w:rsidR="00A31E13" w:rsidRPr="004A6A45">
        <w:rPr>
          <w:rFonts w:ascii="PT Astra Serif" w:hAnsi="PT Astra Serif"/>
          <w:sz w:val="24"/>
          <w:szCs w:val="24"/>
          <w:lang w:eastAsia="en-US"/>
        </w:rPr>
        <w:t>итания, создания организационно-правовых</w:t>
      </w:r>
      <w:r w:rsidR="000C598F" w:rsidRPr="004A6A45">
        <w:rPr>
          <w:rFonts w:ascii="PT Astra Serif" w:hAnsi="PT Astra Serif"/>
          <w:sz w:val="24"/>
          <w:szCs w:val="24"/>
          <w:lang w:eastAsia="en-US"/>
        </w:rPr>
        <w:t>, методических, кадровых условий для развития воспитания, являются приоритетными</w:t>
      </w:r>
      <w:r w:rsidR="00A31E13" w:rsidRPr="004A6A45">
        <w:rPr>
          <w:rFonts w:ascii="PT Astra Serif" w:hAnsi="PT Astra Serif"/>
          <w:sz w:val="24"/>
          <w:szCs w:val="24"/>
          <w:lang w:eastAsia="en-US"/>
        </w:rPr>
        <w:t xml:space="preserve"> и</w:t>
      </w:r>
      <w:r w:rsidR="000C598F" w:rsidRPr="004A6A45">
        <w:rPr>
          <w:rFonts w:ascii="PT Astra Serif" w:hAnsi="PT Astra Serif"/>
          <w:sz w:val="24"/>
          <w:szCs w:val="24"/>
          <w:lang w:eastAsia="en-US"/>
        </w:rPr>
        <w:t xml:space="preserve"> обсуждаемыми на различных </w:t>
      </w:r>
      <w:r w:rsidR="00A31E13" w:rsidRPr="004A6A45">
        <w:rPr>
          <w:rFonts w:ascii="PT Astra Serif" w:hAnsi="PT Astra Serif"/>
          <w:sz w:val="24"/>
          <w:szCs w:val="24"/>
          <w:lang w:eastAsia="en-US"/>
        </w:rPr>
        <w:t xml:space="preserve">педагогических </w:t>
      </w:r>
      <w:r w:rsidR="000C598F" w:rsidRPr="004A6A45">
        <w:rPr>
          <w:rFonts w:ascii="PT Astra Serif" w:hAnsi="PT Astra Serif"/>
          <w:sz w:val="24"/>
          <w:szCs w:val="24"/>
          <w:lang w:eastAsia="en-US"/>
        </w:rPr>
        <w:t>форумах, конференциях, образовательных площадках всех уровней системы</w:t>
      </w:r>
      <w:r w:rsidR="00A31E13" w:rsidRPr="004A6A45">
        <w:rPr>
          <w:rFonts w:ascii="PT Astra Serif" w:hAnsi="PT Astra Serif"/>
          <w:sz w:val="24"/>
          <w:szCs w:val="24"/>
          <w:lang w:eastAsia="en-US"/>
        </w:rPr>
        <w:t xml:space="preserve"> образования</w:t>
      </w:r>
      <w:r w:rsidR="000C598F" w:rsidRPr="004A6A45">
        <w:rPr>
          <w:rFonts w:ascii="PT Astra Serif" w:hAnsi="PT Astra Serif"/>
          <w:sz w:val="24"/>
          <w:szCs w:val="24"/>
          <w:lang w:eastAsia="en-US"/>
        </w:rPr>
        <w:t xml:space="preserve">. </w:t>
      </w:r>
      <w:r w:rsidR="00847BBC" w:rsidRPr="004A6A45">
        <w:rPr>
          <w:rFonts w:ascii="PT Astra Serif" w:hAnsi="PT Astra Serif"/>
          <w:sz w:val="24"/>
          <w:szCs w:val="24"/>
          <w:lang w:eastAsia="en-US"/>
        </w:rPr>
        <w:t>Воспитание детей является стратегическим общенациональным приоритетом</w:t>
      </w:r>
      <w:r w:rsidRPr="004A6A45">
        <w:rPr>
          <w:rFonts w:ascii="PT Astra Serif" w:hAnsi="PT Astra Serif"/>
          <w:sz w:val="24"/>
          <w:szCs w:val="24"/>
          <w:lang w:eastAsia="en-US"/>
        </w:rPr>
        <w:t>.</w:t>
      </w:r>
      <w:r w:rsidR="00847BBC" w:rsidRPr="004A6A4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2C432E" w:rsidRPr="004A6A45">
        <w:rPr>
          <w:rFonts w:ascii="PT Astra Serif" w:hAnsi="PT Astra Serif"/>
          <w:sz w:val="24"/>
          <w:szCs w:val="24"/>
          <w:lang w:eastAsia="en-US"/>
        </w:rPr>
        <w:t>Н</w:t>
      </w:r>
      <w:r w:rsidR="00CE1978" w:rsidRPr="004A6A45">
        <w:rPr>
          <w:rFonts w:ascii="PT Astra Serif" w:hAnsi="PT Astra Serif"/>
          <w:sz w:val="24"/>
          <w:szCs w:val="24"/>
          <w:lang w:eastAsia="en-US"/>
        </w:rPr>
        <w:t>аступающий у</w:t>
      </w:r>
      <w:r w:rsidR="00847BBC" w:rsidRPr="004A6A45">
        <w:rPr>
          <w:rFonts w:ascii="PT Astra Serif" w:hAnsi="PT Astra Serif"/>
          <w:sz w:val="24"/>
          <w:szCs w:val="24"/>
          <w:lang w:eastAsia="en-US"/>
        </w:rPr>
        <w:t xml:space="preserve">чебный год вводит несколько </w:t>
      </w:r>
      <w:r w:rsidR="00CE1978" w:rsidRPr="004A6A45">
        <w:rPr>
          <w:rFonts w:ascii="PT Astra Serif" w:hAnsi="PT Astra Serif"/>
          <w:sz w:val="24"/>
          <w:szCs w:val="24"/>
          <w:lang w:eastAsia="en-US"/>
        </w:rPr>
        <w:t>новелл</w:t>
      </w:r>
      <w:r w:rsidR="00847BBC" w:rsidRPr="004A6A45">
        <w:rPr>
          <w:rFonts w:ascii="PT Astra Serif" w:hAnsi="PT Astra Serif"/>
          <w:sz w:val="24"/>
          <w:szCs w:val="24"/>
          <w:lang w:eastAsia="en-US"/>
        </w:rPr>
        <w:t xml:space="preserve"> в сфере воспитания</w:t>
      </w:r>
      <w:r w:rsidR="00CE1978" w:rsidRPr="004A6A45">
        <w:rPr>
          <w:rFonts w:ascii="PT Astra Serif" w:hAnsi="PT Astra Serif"/>
          <w:sz w:val="24"/>
          <w:szCs w:val="24"/>
          <w:lang w:eastAsia="en-US"/>
        </w:rPr>
        <w:t>, которые</w:t>
      </w:r>
      <w:r w:rsidR="00847BBC" w:rsidRPr="004A6A45">
        <w:rPr>
          <w:rFonts w:ascii="PT Astra Serif" w:hAnsi="PT Astra Serif"/>
          <w:sz w:val="24"/>
          <w:szCs w:val="24"/>
          <w:lang w:eastAsia="en-US"/>
        </w:rPr>
        <w:t xml:space="preserve"> дополняют различные инструменты, механизмы и </w:t>
      </w:r>
      <w:r w:rsidR="00A31E13" w:rsidRPr="004A6A45">
        <w:rPr>
          <w:rFonts w:ascii="PT Astra Serif" w:hAnsi="PT Astra Serif"/>
          <w:sz w:val="24"/>
          <w:szCs w:val="24"/>
          <w:lang w:eastAsia="en-US"/>
        </w:rPr>
        <w:t>направления</w:t>
      </w:r>
      <w:r w:rsidR="00847BBC" w:rsidRPr="004A6A45">
        <w:rPr>
          <w:rFonts w:ascii="PT Astra Serif" w:hAnsi="PT Astra Serif"/>
          <w:sz w:val="24"/>
          <w:szCs w:val="24"/>
          <w:lang w:eastAsia="en-US"/>
        </w:rPr>
        <w:t xml:space="preserve"> реализации </w:t>
      </w:r>
      <w:r w:rsidRPr="004A6A45">
        <w:rPr>
          <w:rFonts w:ascii="PT Astra Serif" w:hAnsi="PT Astra Serif"/>
          <w:sz w:val="24"/>
          <w:szCs w:val="24"/>
          <w:lang w:eastAsia="en-US"/>
        </w:rPr>
        <w:t>С</w:t>
      </w:r>
      <w:r w:rsidR="00847BBC" w:rsidRPr="004A6A45">
        <w:rPr>
          <w:rFonts w:ascii="PT Astra Serif" w:hAnsi="PT Astra Serif"/>
          <w:sz w:val="24"/>
          <w:szCs w:val="24"/>
          <w:lang w:eastAsia="en-US"/>
        </w:rPr>
        <w:t>тратегии</w:t>
      </w:r>
      <w:r w:rsidRPr="004A6A45">
        <w:rPr>
          <w:rFonts w:ascii="PT Astra Serif" w:hAnsi="PT Astra Serif"/>
          <w:sz w:val="24"/>
          <w:szCs w:val="24"/>
          <w:lang w:eastAsia="en-US"/>
        </w:rPr>
        <w:t xml:space="preserve"> развития воспитания в Российской Федерации до 2025 года, </w:t>
      </w:r>
      <w:r w:rsidR="00847BBC" w:rsidRPr="004A6A45">
        <w:rPr>
          <w:rFonts w:ascii="PT Astra Serif" w:hAnsi="PT Astra Serif"/>
          <w:sz w:val="24"/>
          <w:szCs w:val="24"/>
          <w:lang w:eastAsia="en-US"/>
        </w:rPr>
        <w:t xml:space="preserve">поэтому </w:t>
      </w:r>
      <w:r w:rsidRPr="004A6A45">
        <w:rPr>
          <w:rFonts w:ascii="PT Astra Serif" w:hAnsi="PT Astra Serif"/>
          <w:sz w:val="24"/>
          <w:szCs w:val="24"/>
          <w:lang w:eastAsia="en-US"/>
        </w:rPr>
        <w:t xml:space="preserve">важно </w:t>
      </w:r>
      <w:r w:rsidR="00847BBC" w:rsidRPr="004A6A45">
        <w:rPr>
          <w:rFonts w:ascii="PT Astra Serif" w:hAnsi="PT Astra Serif"/>
          <w:sz w:val="24"/>
          <w:szCs w:val="24"/>
          <w:lang w:eastAsia="en-US"/>
        </w:rPr>
        <w:t xml:space="preserve">это обсудить </w:t>
      </w:r>
      <w:r w:rsidR="00A31E13" w:rsidRPr="004A6A45">
        <w:rPr>
          <w:rFonts w:ascii="PT Astra Serif" w:hAnsi="PT Astra Serif"/>
          <w:sz w:val="24"/>
          <w:szCs w:val="24"/>
          <w:lang w:eastAsia="en-US"/>
        </w:rPr>
        <w:t>именно сегодня.</w:t>
      </w:r>
    </w:p>
    <w:p w:rsidR="004D21B8" w:rsidRPr="004A6A45" w:rsidRDefault="007F059E" w:rsidP="004D21B8">
      <w:pPr>
        <w:ind w:firstLine="567"/>
        <w:jc w:val="both"/>
        <w:rPr>
          <w:rFonts w:ascii="PT Astra Serif" w:hAnsi="PT Astra Serif"/>
          <w:lang w:eastAsia="en-US"/>
        </w:rPr>
      </w:pPr>
      <w:r w:rsidRPr="004A6A45">
        <w:rPr>
          <w:rFonts w:ascii="PT Astra Serif" w:hAnsi="PT Astra Serif"/>
          <w:lang w:eastAsia="en-US"/>
        </w:rPr>
        <w:t>Вторина Е</w:t>
      </w:r>
      <w:r w:rsidR="00884956" w:rsidRPr="004A6A45">
        <w:rPr>
          <w:rFonts w:ascii="PT Astra Serif" w:hAnsi="PT Astra Serif"/>
          <w:lang w:eastAsia="en-US"/>
        </w:rPr>
        <w:t>лена Вениаминовна</w:t>
      </w:r>
      <w:r w:rsidRPr="004A6A45">
        <w:rPr>
          <w:rFonts w:ascii="PT Astra Serif" w:hAnsi="PT Astra Serif"/>
          <w:lang w:eastAsia="en-US"/>
        </w:rPr>
        <w:t xml:space="preserve">, заместитель начальника Департамента общего образования Томской области, </w:t>
      </w:r>
      <w:r w:rsidR="005A2896" w:rsidRPr="004A6A45">
        <w:rPr>
          <w:rFonts w:ascii="PT Astra Serif" w:hAnsi="PT Astra Serif"/>
          <w:lang w:eastAsia="en-US"/>
        </w:rPr>
        <w:t xml:space="preserve">в </w:t>
      </w:r>
      <w:r w:rsidRPr="004A6A45">
        <w:rPr>
          <w:rFonts w:ascii="PT Astra Serif" w:hAnsi="PT Astra Serif"/>
          <w:lang w:eastAsia="en-US"/>
        </w:rPr>
        <w:t>док</w:t>
      </w:r>
      <w:r w:rsidR="006B4B46" w:rsidRPr="004A6A45">
        <w:rPr>
          <w:rFonts w:ascii="PT Astra Serif" w:hAnsi="PT Astra Serif"/>
          <w:lang w:eastAsia="en-US"/>
        </w:rPr>
        <w:t xml:space="preserve">ладе </w:t>
      </w:r>
      <w:r w:rsidRPr="004A6A45">
        <w:rPr>
          <w:rFonts w:ascii="PT Astra Serif" w:hAnsi="PT Astra Serif"/>
          <w:lang w:eastAsia="en-US"/>
        </w:rPr>
        <w:t xml:space="preserve">«Целевые </w:t>
      </w:r>
      <w:r w:rsidR="006245E2" w:rsidRPr="004A6A45">
        <w:rPr>
          <w:rFonts w:ascii="PT Astra Serif" w:hAnsi="PT Astra Serif"/>
          <w:lang w:eastAsia="en-US"/>
        </w:rPr>
        <w:t xml:space="preserve">региональные </w:t>
      </w:r>
      <w:r w:rsidRPr="004A6A45">
        <w:rPr>
          <w:rFonts w:ascii="PT Astra Serif" w:hAnsi="PT Astra Serif"/>
          <w:lang w:eastAsia="en-US"/>
        </w:rPr>
        <w:t xml:space="preserve">ориентиры </w:t>
      </w:r>
      <w:r w:rsidR="006245E2" w:rsidRPr="004A6A45">
        <w:rPr>
          <w:rFonts w:ascii="PT Astra Serif" w:hAnsi="PT Astra Serif"/>
          <w:lang w:eastAsia="en-US"/>
        </w:rPr>
        <w:t>для воспитания</w:t>
      </w:r>
      <w:r w:rsidRPr="004A6A45">
        <w:rPr>
          <w:rFonts w:ascii="PT Astra Serif" w:hAnsi="PT Astra Serif"/>
          <w:lang w:eastAsia="en-US"/>
        </w:rPr>
        <w:t xml:space="preserve"> гармонично развитой и социально ответственной личности»</w:t>
      </w:r>
      <w:r w:rsidR="006B4B46" w:rsidRPr="004A6A45">
        <w:rPr>
          <w:rFonts w:ascii="PT Astra Serif" w:hAnsi="PT Astra Serif"/>
          <w:lang w:eastAsia="en-US"/>
        </w:rPr>
        <w:t xml:space="preserve"> подчеркнула приоритет воспитания для системы общего образования региона,</w:t>
      </w:r>
      <w:r w:rsidR="006245E2" w:rsidRPr="004A6A45">
        <w:rPr>
          <w:rFonts w:ascii="PT Astra Serif" w:hAnsi="PT Astra Serif"/>
          <w:lang w:eastAsia="en-US"/>
        </w:rPr>
        <w:t xml:space="preserve"> обозн</w:t>
      </w:r>
      <w:r w:rsidR="00351A59" w:rsidRPr="004A6A45">
        <w:rPr>
          <w:rFonts w:ascii="PT Astra Serif" w:hAnsi="PT Astra Serif"/>
          <w:lang w:eastAsia="en-US"/>
        </w:rPr>
        <w:t>ачила</w:t>
      </w:r>
      <w:r w:rsidR="006245E2" w:rsidRPr="004A6A45">
        <w:rPr>
          <w:rFonts w:ascii="PT Astra Serif" w:hAnsi="PT Astra Serif"/>
          <w:lang w:eastAsia="en-US"/>
        </w:rPr>
        <w:t xml:space="preserve"> </w:t>
      </w:r>
      <w:r w:rsidR="004D21B8" w:rsidRPr="004A6A45">
        <w:rPr>
          <w:rFonts w:ascii="PT Astra Serif" w:hAnsi="PT Astra Serif"/>
          <w:lang w:eastAsia="en-US"/>
        </w:rPr>
        <w:t>ключевые задачи и магистральные линии:</w:t>
      </w:r>
    </w:p>
    <w:p w:rsidR="00A3716D" w:rsidRPr="004A6A45" w:rsidRDefault="003A0339" w:rsidP="00A3716D">
      <w:pPr>
        <w:pStyle w:val="TableParagraph"/>
        <w:numPr>
          <w:ilvl w:val="0"/>
          <w:numId w:val="33"/>
        </w:numPr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/>
          <w:sz w:val="24"/>
          <w:szCs w:val="24"/>
          <w:lang w:eastAsia="en-US"/>
        </w:rPr>
        <w:t>реализация национального проекта «Образование»;</w:t>
      </w:r>
    </w:p>
    <w:p w:rsidR="00A21472" w:rsidRPr="004A6A45" w:rsidRDefault="00A21472" w:rsidP="008A2D13">
      <w:pPr>
        <w:pStyle w:val="TableParagraph"/>
        <w:numPr>
          <w:ilvl w:val="0"/>
          <w:numId w:val="33"/>
        </w:numPr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/>
          <w:sz w:val="24"/>
          <w:szCs w:val="24"/>
          <w:lang w:eastAsia="en-US"/>
        </w:rPr>
        <w:t>обновление содержания воспитания в части актуализа</w:t>
      </w:r>
      <w:r w:rsidR="004D21B8" w:rsidRPr="004A6A45">
        <w:rPr>
          <w:rFonts w:ascii="PT Astra Serif" w:hAnsi="PT Astra Serif"/>
          <w:sz w:val="24"/>
          <w:szCs w:val="24"/>
          <w:lang w:eastAsia="en-US"/>
        </w:rPr>
        <w:t>ции рабочих программ воспитания и</w:t>
      </w:r>
      <w:r w:rsidRPr="004A6A4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4D21B8" w:rsidRPr="004A6A45">
        <w:rPr>
          <w:rFonts w:ascii="PT Astra Serif" w:hAnsi="PT Astra Serif"/>
          <w:sz w:val="24"/>
          <w:szCs w:val="24"/>
          <w:lang w:eastAsia="en-US"/>
        </w:rPr>
        <w:t>разработки</w:t>
      </w:r>
      <w:r w:rsidRPr="004A6A45">
        <w:rPr>
          <w:rFonts w:ascii="PT Astra Serif" w:hAnsi="PT Astra Serif"/>
          <w:sz w:val="24"/>
          <w:szCs w:val="24"/>
          <w:lang w:eastAsia="en-US"/>
        </w:rPr>
        <w:t xml:space="preserve"> календарн</w:t>
      </w:r>
      <w:r w:rsidR="00F254B6" w:rsidRPr="004A6A45">
        <w:rPr>
          <w:rFonts w:ascii="PT Astra Serif" w:hAnsi="PT Astra Serif"/>
          <w:sz w:val="24"/>
          <w:szCs w:val="24"/>
          <w:lang w:eastAsia="en-US"/>
        </w:rPr>
        <w:t xml:space="preserve">ых планов воспитательной работы </w:t>
      </w:r>
      <w:r w:rsidR="004D21B8" w:rsidRPr="004A6A45">
        <w:rPr>
          <w:rFonts w:ascii="PT Astra Serif" w:hAnsi="PT Astra Serif"/>
          <w:sz w:val="24"/>
          <w:szCs w:val="24"/>
          <w:lang w:eastAsia="en-US"/>
        </w:rPr>
        <w:t>на основе примерного календарного плана воспитательной работы на учебный год,</w:t>
      </w:r>
      <w:r w:rsidR="0070283D" w:rsidRPr="004A6A45">
        <w:rPr>
          <w:rFonts w:ascii="PT Astra Serif" w:hAnsi="PT Astra Serif"/>
          <w:sz w:val="24"/>
          <w:szCs w:val="24"/>
          <w:lang w:eastAsia="en-US"/>
        </w:rPr>
        <w:t xml:space="preserve"> утверждённого Минпросв</w:t>
      </w:r>
      <w:r w:rsidR="004D21B8" w:rsidRPr="004A6A45">
        <w:rPr>
          <w:rFonts w:ascii="PT Astra Serif" w:hAnsi="PT Astra Serif"/>
          <w:sz w:val="24"/>
          <w:szCs w:val="24"/>
          <w:lang w:eastAsia="en-US"/>
        </w:rPr>
        <w:t>ещения России;</w:t>
      </w:r>
    </w:p>
    <w:p w:rsidR="00A21472" w:rsidRPr="004A6A45" w:rsidRDefault="00A21472" w:rsidP="008A2D13">
      <w:pPr>
        <w:pStyle w:val="TableParagraph"/>
        <w:numPr>
          <w:ilvl w:val="0"/>
          <w:numId w:val="33"/>
        </w:numPr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/>
          <w:sz w:val="24"/>
          <w:szCs w:val="24"/>
          <w:lang w:eastAsia="en-US"/>
        </w:rPr>
        <w:t>включение общероссийского модуля «Государственная политика в сфере воспитания»;</w:t>
      </w:r>
    </w:p>
    <w:p w:rsidR="00A21472" w:rsidRPr="004A6A45" w:rsidRDefault="00A21472" w:rsidP="00A21472">
      <w:pPr>
        <w:pStyle w:val="TableParagraph"/>
        <w:numPr>
          <w:ilvl w:val="0"/>
          <w:numId w:val="33"/>
        </w:numPr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/>
          <w:sz w:val="24"/>
          <w:szCs w:val="24"/>
          <w:lang w:eastAsia="en-US"/>
        </w:rPr>
        <w:t>реализация Всероссийского проекта «Разговор о важном»: еженедельные просветительские занятия патриотической, нравственной, экологической направленности</w:t>
      </w:r>
      <w:r w:rsidR="00C35701" w:rsidRPr="004A6A45">
        <w:rPr>
          <w:rFonts w:ascii="PT Astra Serif" w:hAnsi="PT Astra Serif"/>
          <w:sz w:val="24"/>
          <w:szCs w:val="24"/>
          <w:lang w:eastAsia="en-US"/>
        </w:rPr>
        <w:t>;</w:t>
      </w:r>
    </w:p>
    <w:p w:rsidR="00A5524F" w:rsidRPr="004A6A45" w:rsidRDefault="00A5524F" w:rsidP="00A5524F">
      <w:pPr>
        <w:pStyle w:val="TableParagraph"/>
        <w:numPr>
          <w:ilvl w:val="0"/>
          <w:numId w:val="33"/>
        </w:numPr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/>
          <w:sz w:val="24"/>
          <w:szCs w:val="24"/>
          <w:lang w:eastAsia="en-US"/>
        </w:rPr>
        <w:lastRenderedPageBreak/>
        <w:t>реализация регионального ведомственного проекта «Развитие системы патриотического воспитания детей Томской области» (2021-2025 годы): создание учебно-методических центров патриотического воспитания молодежи «АВАНГАРД», школьных музеев и музейных комнат и др.</w:t>
      </w:r>
      <w:r w:rsidR="00484C29" w:rsidRPr="004A6A45">
        <w:rPr>
          <w:rFonts w:ascii="PT Astra Serif" w:hAnsi="PT Astra Serif"/>
          <w:sz w:val="24"/>
          <w:szCs w:val="24"/>
          <w:lang w:eastAsia="en-US"/>
        </w:rPr>
        <w:t>;</w:t>
      </w:r>
    </w:p>
    <w:p w:rsidR="00A5524F" w:rsidRPr="004A6A45" w:rsidRDefault="00A5524F" w:rsidP="00A5524F">
      <w:pPr>
        <w:pStyle w:val="TableParagraph"/>
        <w:numPr>
          <w:ilvl w:val="0"/>
          <w:numId w:val="33"/>
        </w:numPr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/>
          <w:sz w:val="24"/>
          <w:szCs w:val="24"/>
          <w:lang w:eastAsia="en-US"/>
        </w:rPr>
        <w:t>р</w:t>
      </w:r>
      <w:r w:rsidR="00484C29" w:rsidRPr="004A6A45">
        <w:rPr>
          <w:rFonts w:ascii="PT Astra Serif" w:hAnsi="PT Astra Serif"/>
          <w:sz w:val="24"/>
          <w:szCs w:val="24"/>
          <w:lang w:eastAsia="en-US"/>
        </w:rPr>
        <w:t>азвитие естественнонаучного направления</w:t>
      </w:r>
      <w:r w:rsidRPr="004A6A45">
        <w:rPr>
          <w:rFonts w:ascii="PT Astra Serif" w:hAnsi="PT Astra Serif"/>
          <w:sz w:val="24"/>
          <w:szCs w:val="24"/>
          <w:lang w:eastAsia="en-US"/>
        </w:rPr>
        <w:t xml:space="preserve"> в регионе</w:t>
      </w:r>
      <w:r w:rsidR="00996CE4" w:rsidRPr="004A6A45">
        <w:rPr>
          <w:rFonts w:ascii="PT Astra Serif" w:hAnsi="PT Astra Serif"/>
          <w:sz w:val="24"/>
          <w:szCs w:val="24"/>
          <w:lang w:eastAsia="en-US"/>
        </w:rPr>
        <w:t xml:space="preserve"> и различных форм его реализации</w:t>
      </w:r>
      <w:r w:rsidRPr="004A6A45">
        <w:rPr>
          <w:rFonts w:ascii="PT Astra Serif" w:hAnsi="PT Astra Serif"/>
          <w:sz w:val="24"/>
          <w:szCs w:val="24"/>
          <w:lang w:eastAsia="en-US"/>
        </w:rPr>
        <w:t>;</w:t>
      </w:r>
    </w:p>
    <w:p w:rsidR="00A5524F" w:rsidRPr="004A6A45" w:rsidRDefault="007D33B7" w:rsidP="00A5524F">
      <w:pPr>
        <w:pStyle w:val="TableParagraph"/>
        <w:numPr>
          <w:ilvl w:val="0"/>
          <w:numId w:val="33"/>
        </w:numPr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/>
          <w:sz w:val="24"/>
          <w:szCs w:val="24"/>
          <w:lang w:eastAsia="en-US"/>
        </w:rPr>
        <w:t>обновление программ</w:t>
      </w:r>
      <w:r w:rsidR="00A5524F" w:rsidRPr="004A6A45">
        <w:rPr>
          <w:rFonts w:ascii="PT Astra Serif" w:hAnsi="PT Astra Serif"/>
          <w:sz w:val="24"/>
          <w:szCs w:val="24"/>
          <w:lang w:eastAsia="en-US"/>
        </w:rPr>
        <w:t xml:space="preserve"> по экологическому образованию и формированию экологический культуры (включение модуля экологический туризм);</w:t>
      </w:r>
      <w:r w:rsidR="00594A22" w:rsidRPr="004A6A45">
        <w:rPr>
          <w:rFonts w:ascii="PT Astra Serif" w:hAnsi="PT Astra Serif"/>
          <w:sz w:val="24"/>
          <w:szCs w:val="24"/>
        </w:rPr>
        <w:t xml:space="preserve"> </w:t>
      </w:r>
    </w:p>
    <w:p w:rsidR="004D21B8" w:rsidRPr="004A6A45" w:rsidRDefault="00A3716D" w:rsidP="00A3716D">
      <w:pPr>
        <w:pStyle w:val="a3"/>
        <w:numPr>
          <w:ilvl w:val="0"/>
          <w:numId w:val="33"/>
        </w:numPr>
        <w:jc w:val="both"/>
        <w:rPr>
          <w:rFonts w:ascii="PT Astra Serif" w:hAnsi="PT Astra Serif"/>
          <w:lang w:eastAsia="en-US"/>
        </w:rPr>
      </w:pPr>
      <w:r w:rsidRPr="004A6A45">
        <w:rPr>
          <w:rFonts w:ascii="PT Astra Serif" w:hAnsi="PT Astra Serif"/>
          <w:lang w:eastAsia="en-US"/>
        </w:rPr>
        <w:t>реализация</w:t>
      </w:r>
      <w:r w:rsidR="004D21B8" w:rsidRPr="004A6A45">
        <w:rPr>
          <w:rFonts w:ascii="PT Astra Serif" w:hAnsi="PT Astra Serif"/>
          <w:lang w:eastAsia="en-US"/>
        </w:rPr>
        <w:t xml:space="preserve"> региональных проектов</w:t>
      </w:r>
      <w:r w:rsidRPr="004A6A45">
        <w:rPr>
          <w:rFonts w:ascii="PT Astra Serif" w:hAnsi="PT Astra Serif"/>
          <w:lang w:eastAsia="en-US"/>
        </w:rPr>
        <w:t>, региональных программ и планов</w:t>
      </w:r>
      <w:r w:rsidR="004D21B8" w:rsidRPr="004A6A45">
        <w:rPr>
          <w:rFonts w:ascii="PT Astra Serif" w:hAnsi="PT Astra Serif"/>
          <w:lang w:eastAsia="en-US"/>
        </w:rPr>
        <w:t xml:space="preserve"> по направлениям воспитания</w:t>
      </w:r>
      <w:r w:rsidRPr="004A6A45">
        <w:rPr>
          <w:rFonts w:ascii="PT Astra Serif" w:hAnsi="PT Astra Serif"/>
          <w:lang w:eastAsia="en-US"/>
        </w:rPr>
        <w:t xml:space="preserve"> в логике федеральных документов и др.</w:t>
      </w:r>
    </w:p>
    <w:p w:rsidR="00A5524F" w:rsidRPr="004A6A45" w:rsidRDefault="00A3716D" w:rsidP="00A3716D">
      <w:pPr>
        <w:pStyle w:val="TableParagraph"/>
        <w:ind w:firstLine="567"/>
        <w:jc w:val="both"/>
        <w:rPr>
          <w:rFonts w:ascii="PT Astra Serif" w:hAnsi="PT Astra Serif"/>
          <w:sz w:val="24"/>
          <w:szCs w:val="24"/>
        </w:rPr>
      </w:pPr>
      <w:r w:rsidRPr="004A6A45">
        <w:rPr>
          <w:rFonts w:ascii="PT Astra Serif" w:hAnsi="PT Astra Serif"/>
          <w:sz w:val="24"/>
          <w:szCs w:val="24"/>
        </w:rPr>
        <w:t>Елена Вениаминовна п</w:t>
      </w:r>
      <w:r w:rsidR="00F42F35" w:rsidRPr="004A6A45">
        <w:rPr>
          <w:rFonts w:ascii="PT Astra Serif" w:hAnsi="PT Astra Serif"/>
          <w:sz w:val="24"/>
          <w:szCs w:val="24"/>
        </w:rPr>
        <w:t xml:space="preserve">одробно рассказала об особенностях воспитательной работы в образовательных организациях Томской области в 2022-2023 учебном году, в таких </w:t>
      </w:r>
      <w:r w:rsidRPr="004A6A45">
        <w:rPr>
          <w:rFonts w:ascii="PT Astra Serif" w:hAnsi="PT Astra Serif"/>
          <w:sz w:val="24"/>
          <w:szCs w:val="24"/>
        </w:rPr>
        <w:t xml:space="preserve">важных </w:t>
      </w:r>
      <w:r w:rsidR="00F42F35" w:rsidRPr="004A6A45">
        <w:rPr>
          <w:rFonts w:ascii="PT Astra Serif" w:hAnsi="PT Astra Serif"/>
          <w:sz w:val="24"/>
          <w:szCs w:val="24"/>
        </w:rPr>
        <w:t xml:space="preserve">блоках как: </w:t>
      </w:r>
      <w:r w:rsidR="00250134" w:rsidRPr="004A6A45">
        <w:rPr>
          <w:rFonts w:ascii="PT Astra Serif" w:hAnsi="PT Astra Serif"/>
          <w:sz w:val="24"/>
          <w:szCs w:val="24"/>
        </w:rPr>
        <w:t>патриотическое воспитание детей  и молодёжи - с</w:t>
      </w:r>
      <w:r w:rsidR="00250134" w:rsidRPr="004A6A45">
        <w:rPr>
          <w:rFonts w:ascii="PT Astra Serif" w:hAnsi="PT Astra Serif"/>
          <w:sz w:val="24"/>
          <w:szCs w:val="24"/>
        </w:rPr>
        <w:t xml:space="preserve"> 1 сентября 2022 года во всех образовательных организациях Томской области в еженедельном формате будет исполнение Государственного гимна и поднятие Государственного флага Российской Федерации</w:t>
      </w:r>
      <w:r w:rsidR="00250134" w:rsidRPr="004A6A45">
        <w:rPr>
          <w:rFonts w:ascii="PT Astra Serif" w:hAnsi="PT Astra Serif"/>
          <w:sz w:val="24"/>
          <w:szCs w:val="24"/>
        </w:rPr>
        <w:t xml:space="preserve">; введение должности - </w:t>
      </w:r>
      <w:r w:rsidR="00F42F35" w:rsidRPr="004A6A45">
        <w:rPr>
          <w:rFonts w:ascii="PT Astra Serif" w:hAnsi="PT Astra Serif"/>
          <w:sz w:val="24"/>
          <w:szCs w:val="24"/>
        </w:rPr>
        <w:t>советник по воспитанию и работ</w:t>
      </w:r>
      <w:r w:rsidR="00BD4762" w:rsidRPr="004A6A45">
        <w:rPr>
          <w:rFonts w:ascii="PT Astra Serif" w:hAnsi="PT Astra Serif"/>
          <w:sz w:val="24"/>
          <w:szCs w:val="24"/>
        </w:rPr>
        <w:t>е</w:t>
      </w:r>
      <w:r w:rsidR="00F42F35" w:rsidRPr="004A6A45">
        <w:rPr>
          <w:rFonts w:ascii="PT Astra Serif" w:hAnsi="PT Astra Serif"/>
          <w:sz w:val="24"/>
          <w:szCs w:val="24"/>
        </w:rPr>
        <w:t xml:space="preserve"> с детскими объединениями, развитие детских</w:t>
      </w:r>
      <w:r w:rsidR="00435170" w:rsidRPr="004A6A45">
        <w:rPr>
          <w:rFonts w:ascii="PT Astra Serif" w:hAnsi="PT Astra Serif"/>
          <w:sz w:val="24"/>
          <w:szCs w:val="24"/>
        </w:rPr>
        <w:t xml:space="preserve"> общественных движений (</w:t>
      </w:r>
      <w:r w:rsidR="00F42F35" w:rsidRPr="004A6A45">
        <w:rPr>
          <w:rFonts w:ascii="PT Astra Serif" w:hAnsi="PT Astra Serif"/>
          <w:sz w:val="24"/>
          <w:szCs w:val="24"/>
        </w:rPr>
        <w:t xml:space="preserve">в </w:t>
      </w:r>
      <w:r w:rsidR="00435170" w:rsidRPr="004A6A45">
        <w:rPr>
          <w:rFonts w:ascii="PT Astra Serif" w:hAnsi="PT Astra Serif"/>
          <w:sz w:val="24"/>
          <w:szCs w:val="24"/>
        </w:rPr>
        <w:t>том числе</w:t>
      </w:r>
      <w:r w:rsidR="00F42F35" w:rsidRPr="004A6A45">
        <w:rPr>
          <w:rFonts w:ascii="PT Astra Serif" w:hAnsi="PT Astra Serif"/>
          <w:sz w:val="24"/>
          <w:szCs w:val="24"/>
        </w:rPr>
        <w:t xml:space="preserve"> «</w:t>
      </w:r>
      <w:r w:rsidR="00435170" w:rsidRPr="004A6A45">
        <w:rPr>
          <w:rFonts w:ascii="PT Astra Serif" w:hAnsi="PT Astra Serif"/>
          <w:sz w:val="24"/>
          <w:szCs w:val="24"/>
        </w:rPr>
        <w:t>Орлята Росси</w:t>
      </w:r>
      <w:r w:rsidR="00F42F35" w:rsidRPr="004A6A45">
        <w:rPr>
          <w:rFonts w:ascii="PT Astra Serif" w:hAnsi="PT Astra Serif"/>
          <w:sz w:val="24"/>
          <w:szCs w:val="24"/>
        </w:rPr>
        <w:t xml:space="preserve">и»), единые подходы к работе с родительским сообществом.  </w:t>
      </w:r>
    </w:p>
    <w:p w:rsidR="00AF37C5" w:rsidRPr="004A6A45" w:rsidRDefault="00AF37C5" w:rsidP="00A408D9">
      <w:pPr>
        <w:pStyle w:val="TableParagraph"/>
        <w:ind w:firstLine="567"/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/>
          <w:sz w:val="24"/>
          <w:szCs w:val="24"/>
        </w:rPr>
        <w:t xml:space="preserve">Муниципальные практики реализации </w:t>
      </w:r>
      <w:r w:rsidRPr="004A6A45">
        <w:rPr>
          <w:rFonts w:ascii="PT Astra Serif" w:hAnsi="PT Astra Serif"/>
          <w:sz w:val="24"/>
          <w:szCs w:val="24"/>
          <w:lang w:eastAsia="en-US"/>
        </w:rPr>
        <w:t xml:space="preserve">Стратегии развития воспитания </w:t>
      </w:r>
      <w:r w:rsidR="00594A22" w:rsidRPr="004A6A45">
        <w:rPr>
          <w:rFonts w:ascii="PT Astra Serif" w:hAnsi="PT Astra Serif"/>
          <w:sz w:val="24"/>
          <w:szCs w:val="24"/>
          <w:lang w:eastAsia="en-US"/>
        </w:rPr>
        <w:t>в Российской Федерации на период до 2025 года</w:t>
      </w:r>
      <w:r w:rsidRPr="004A6A45">
        <w:rPr>
          <w:rFonts w:ascii="PT Astra Serif" w:hAnsi="PT Astra Serif"/>
          <w:sz w:val="24"/>
          <w:szCs w:val="24"/>
          <w:lang w:eastAsia="en-US"/>
        </w:rPr>
        <w:t xml:space="preserve"> представили:</w:t>
      </w:r>
      <w:r w:rsidR="00594A22" w:rsidRPr="004A6A45">
        <w:rPr>
          <w:rFonts w:ascii="PT Astra Serif" w:hAnsi="PT Astra Serif"/>
          <w:sz w:val="24"/>
          <w:szCs w:val="24"/>
          <w:lang w:eastAsia="en-US"/>
        </w:rPr>
        <w:t xml:space="preserve"> </w:t>
      </w:r>
    </w:p>
    <w:p w:rsidR="00F55270" w:rsidRPr="004A6A45" w:rsidRDefault="00594A22" w:rsidP="00813E78">
      <w:pPr>
        <w:pStyle w:val="TableParagraph"/>
        <w:numPr>
          <w:ilvl w:val="0"/>
          <w:numId w:val="33"/>
        </w:numPr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/>
          <w:sz w:val="24"/>
          <w:szCs w:val="24"/>
          <w:lang w:eastAsia="en-US"/>
        </w:rPr>
        <w:t>Хайрулина Н</w:t>
      </w:r>
      <w:r w:rsidR="00813E78" w:rsidRPr="004A6A45">
        <w:rPr>
          <w:rFonts w:ascii="PT Astra Serif" w:hAnsi="PT Astra Serif"/>
          <w:sz w:val="24"/>
          <w:szCs w:val="24"/>
          <w:lang w:eastAsia="en-US"/>
        </w:rPr>
        <w:t>аталья Владимировна</w:t>
      </w:r>
      <w:r w:rsidR="00F55270" w:rsidRPr="004A6A45">
        <w:rPr>
          <w:rFonts w:ascii="PT Astra Serif" w:hAnsi="PT Astra Serif"/>
          <w:sz w:val="24"/>
          <w:szCs w:val="24"/>
          <w:lang w:eastAsia="en-US"/>
        </w:rPr>
        <w:t xml:space="preserve">, </w:t>
      </w:r>
      <w:r w:rsidRPr="004A6A45">
        <w:rPr>
          <w:rFonts w:ascii="PT Astra Serif" w:hAnsi="PT Astra Serif"/>
          <w:sz w:val="24"/>
          <w:szCs w:val="24"/>
          <w:lang w:eastAsia="en-US"/>
        </w:rPr>
        <w:t>ведущий специалист Управления образования Администрации Колпашевского района;</w:t>
      </w:r>
    </w:p>
    <w:p w:rsidR="00F55270" w:rsidRPr="004A6A45" w:rsidRDefault="00594A22" w:rsidP="00594A22">
      <w:pPr>
        <w:pStyle w:val="TableParagraph"/>
        <w:numPr>
          <w:ilvl w:val="0"/>
          <w:numId w:val="33"/>
        </w:numPr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/>
          <w:sz w:val="24"/>
          <w:szCs w:val="24"/>
          <w:lang w:eastAsia="en-US"/>
        </w:rPr>
        <w:t>Т</w:t>
      </w:r>
      <w:r w:rsidR="00813E78" w:rsidRPr="004A6A45">
        <w:rPr>
          <w:rFonts w:ascii="PT Astra Serif" w:hAnsi="PT Astra Serif"/>
          <w:sz w:val="24"/>
          <w:szCs w:val="24"/>
          <w:lang w:eastAsia="en-US"/>
        </w:rPr>
        <w:t xml:space="preserve">качёва Юлия </w:t>
      </w:r>
      <w:r w:rsidRPr="004A6A45">
        <w:rPr>
          <w:rFonts w:ascii="PT Astra Serif" w:hAnsi="PT Astra Serif"/>
          <w:sz w:val="24"/>
          <w:szCs w:val="24"/>
          <w:lang w:eastAsia="en-US"/>
        </w:rPr>
        <w:t>Г</w:t>
      </w:r>
      <w:r w:rsidR="00813E78" w:rsidRPr="004A6A45">
        <w:rPr>
          <w:rFonts w:ascii="PT Astra Serif" w:hAnsi="PT Astra Serif"/>
          <w:sz w:val="24"/>
          <w:szCs w:val="24"/>
          <w:lang w:eastAsia="en-US"/>
        </w:rPr>
        <w:t>еннадьевна</w:t>
      </w:r>
      <w:r w:rsidRPr="004A6A45">
        <w:rPr>
          <w:rFonts w:ascii="PT Astra Serif" w:hAnsi="PT Astra Serif"/>
          <w:sz w:val="24"/>
          <w:szCs w:val="24"/>
          <w:lang w:eastAsia="en-US"/>
        </w:rPr>
        <w:t xml:space="preserve">, старший </w:t>
      </w:r>
      <w:r w:rsidR="00AF37C5" w:rsidRPr="004A6A45">
        <w:rPr>
          <w:rFonts w:ascii="PT Astra Serif" w:hAnsi="PT Astra Serif"/>
          <w:sz w:val="24"/>
          <w:szCs w:val="24"/>
          <w:lang w:eastAsia="en-US"/>
        </w:rPr>
        <w:t>методист МАУ ЗАТО Северск «РЦО».</w:t>
      </w:r>
    </w:p>
    <w:p w:rsidR="00AF37C5" w:rsidRPr="004A6A45" w:rsidRDefault="00AF37C5" w:rsidP="00A408D9">
      <w:pPr>
        <w:pStyle w:val="TableParagraph"/>
        <w:ind w:firstLine="567"/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/>
          <w:sz w:val="24"/>
          <w:szCs w:val="24"/>
          <w:lang w:eastAsia="en-US"/>
        </w:rPr>
        <w:t>Актуальные изменения в сфере воспитательной деятельности были представлены спикерами:</w:t>
      </w:r>
    </w:p>
    <w:p w:rsidR="00BD4762" w:rsidRPr="004A6A45" w:rsidRDefault="00BC3D5E" w:rsidP="00BD4762">
      <w:pPr>
        <w:pStyle w:val="TableParagraph"/>
        <w:ind w:firstLine="567"/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/>
          <w:sz w:val="24"/>
          <w:szCs w:val="24"/>
          <w:lang w:eastAsia="en-US"/>
        </w:rPr>
        <w:t>Сухушина Елена Валерьевна</w:t>
      </w:r>
      <w:r w:rsidR="00F55270" w:rsidRPr="004A6A45">
        <w:rPr>
          <w:rFonts w:ascii="PT Astra Serif" w:hAnsi="PT Astra Serif"/>
          <w:sz w:val="24"/>
          <w:szCs w:val="24"/>
          <w:lang w:eastAsia="en-US"/>
        </w:rPr>
        <w:t xml:space="preserve">, </w:t>
      </w:r>
      <w:r w:rsidR="00C35701" w:rsidRPr="004A6A45">
        <w:rPr>
          <w:rFonts w:ascii="PT Astra Serif" w:hAnsi="PT Astra Serif"/>
          <w:sz w:val="24"/>
          <w:szCs w:val="24"/>
          <w:lang w:eastAsia="en-US"/>
        </w:rPr>
        <w:t>г</w:t>
      </w:r>
      <w:r w:rsidR="00551BA7" w:rsidRPr="004A6A45">
        <w:rPr>
          <w:rFonts w:ascii="PT Astra Serif" w:hAnsi="PT Astra Serif"/>
          <w:sz w:val="24"/>
          <w:szCs w:val="24"/>
          <w:lang w:eastAsia="en-US"/>
        </w:rPr>
        <w:t>лавный эксперт ФГБУ «Росдетцентр» г. Москва, заместитель председателя общественной организации «Союз детских организаций Томской области «Чудо», региональный координатор проекта «Навигаторы детства 2.0»</w:t>
      </w:r>
      <w:r w:rsidR="00BD4762" w:rsidRPr="004A6A45">
        <w:rPr>
          <w:rFonts w:ascii="PT Astra Serif" w:hAnsi="PT Astra Serif"/>
          <w:sz w:val="24"/>
          <w:szCs w:val="24"/>
          <w:lang w:eastAsia="en-US"/>
        </w:rPr>
        <w:t>,</w:t>
      </w:r>
      <w:r w:rsidR="00551BA7" w:rsidRPr="004A6A4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AF37C5" w:rsidRPr="004A6A45">
        <w:rPr>
          <w:rFonts w:ascii="PT Astra Serif" w:hAnsi="PT Astra Serif"/>
          <w:sz w:val="24"/>
          <w:szCs w:val="24"/>
          <w:lang w:eastAsia="en-US"/>
        </w:rPr>
        <w:t>подробно рассказала</w:t>
      </w:r>
      <w:r w:rsidR="00F83BC0" w:rsidRPr="004A6A45">
        <w:rPr>
          <w:rFonts w:ascii="PT Astra Serif" w:hAnsi="PT Astra Serif"/>
          <w:sz w:val="24"/>
          <w:szCs w:val="24"/>
          <w:lang w:eastAsia="en-US"/>
        </w:rPr>
        <w:t xml:space="preserve"> о ходе реализации Всероссийского конкурса «Навигаторы детства 2.0» в Томской области. </w:t>
      </w:r>
      <w:r w:rsidR="00F55270" w:rsidRPr="004A6A4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AF37C5" w:rsidRPr="004A6A45">
        <w:rPr>
          <w:rFonts w:ascii="PT Astra Serif" w:hAnsi="PT Astra Serif"/>
          <w:sz w:val="24"/>
          <w:szCs w:val="24"/>
          <w:lang w:eastAsia="en-US"/>
        </w:rPr>
        <w:t xml:space="preserve">Ответила на </w:t>
      </w:r>
      <w:r w:rsidR="0045272E" w:rsidRPr="004A6A45">
        <w:rPr>
          <w:rFonts w:ascii="PT Astra Serif" w:hAnsi="PT Astra Serif"/>
          <w:sz w:val="24"/>
          <w:szCs w:val="24"/>
          <w:lang w:eastAsia="en-US"/>
        </w:rPr>
        <w:t xml:space="preserve">интересующие вопросы относительно </w:t>
      </w:r>
      <w:r w:rsidR="008F7983" w:rsidRPr="004A6A45">
        <w:rPr>
          <w:rFonts w:ascii="PT Astra Serif" w:hAnsi="PT Astra Serif"/>
          <w:sz w:val="24"/>
          <w:szCs w:val="24"/>
          <w:lang w:eastAsia="en-US"/>
        </w:rPr>
        <w:t xml:space="preserve">введения в штат сотрудников общеобразовательной организации </w:t>
      </w:r>
      <w:r w:rsidR="00AF37C5" w:rsidRPr="004A6A45">
        <w:rPr>
          <w:rFonts w:ascii="PT Astra Serif" w:hAnsi="PT Astra Serif"/>
          <w:sz w:val="24"/>
          <w:szCs w:val="24"/>
          <w:lang w:eastAsia="en-US"/>
        </w:rPr>
        <w:t xml:space="preserve">должности </w:t>
      </w:r>
      <w:r w:rsidR="0045272E" w:rsidRPr="004A6A45">
        <w:rPr>
          <w:rFonts w:ascii="PT Astra Serif" w:hAnsi="PT Astra Serif"/>
          <w:sz w:val="24"/>
          <w:szCs w:val="24"/>
          <w:lang w:eastAsia="en-US"/>
        </w:rPr>
        <w:t>советника по вос</w:t>
      </w:r>
      <w:r w:rsidR="00813E78" w:rsidRPr="004A6A45">
        <w:rPr>
          <w:rFonts w:ascii="PT Astra Serif" w:hAnsi="PT Astra Serif"/>
          <w:sz w:val="24"/>
          <w:szCs w:val="24"/>
          <w:lang w:eastAsia="en-US"/>
        </w:rPr>
        <w:t>питанию</w:t>
      </w:r>
      <w:r w:rsidR="00BD4762" w:rsidRPr="004A6A45">
        <w:rPr>
          <w:rFonts w:ascii="PT Astra Serif" w:hAnsi="PT Astra Serif"/>
          <w:sz w:val="24"/>
          <w:szCs w:val="24"/>
          <w:lang w:eastAsia="en-US"/>
        </w:rPr>
        <w:t xml:space="preserve"> и работе с детскими объединениями</w:t>
      </w:r>
      <w:r w:rsidR="00813E78" w:rsidRPr="004A6A45">
        <w:rPr>
          <w:rFonts w:ascii="PT Astra Serif" w:hAnsi="PT Astra Serif"/>
          <w:sz w:val="24"/>
          <w:szCs w:val="24"/>
          <w:lang w:eastAsia="en-US"/>
        </w:rPr>
        <w:t>.</w:t>
      </w:r>
    </w:p>
    <w:p w:rsidR="00BD4762" w:rsidRPr="004A6A45" w:rsidRDefault="00F83BC0" w:rsidP="00BD4762">
      <w:pPr>
        <w:pStyle w:val="TableParagraph"/>
        <w:ind w:firstLine="567"/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/>
          <w:sz w:val="24"/>
          <w:szCs w:val="24"/>
          <w:lang w:eastAsia="en-US"/>
        </w:rPr>
        <w:t>Захарова Е</w:t>
      </w:r>
      <w:r w:rsidR="00BC3D5E" w:rsidRPr="004A6A45">
        <w:rPr>
          <w:rFonts w:ascii="PT Astra Serif" w:hAnsi="PT Astra Serif"/>
          <w:sz w:val="24"/>
          <w:szCs w:val="24"/>
          <w:lang w:eastAsia="en-US"/>
        </w:rPr>
        <w:t>лена Владимировна</w:t>
      </w:r>
      <w:r w:rsidRPr="004A6A45">
        <w:rPr>
          <w:rFonts w:ascii="PT Astra Serif" w:hAnsi="PT Astra Serif"/>
          <w:sz w:val="24"/>
          <w:szCs w:val="24"/>
          <w:lang w:eastAsia="en-US"/>
        </w:rPr>
        <w:t>, заместитель директора по организационно-методической работе ОГБУ «РЦРО»</w:t>
      </w:r>
      <w:r w:rsidR="00BD4762" w:rsidRPr="004A6A45">
        <w:rPr>
          <w:rFonts w:ascii="PT Astra Serif" w:hAnsi="PT Astra Serif"/>
          <w:sz w:val="24"/>
          <w:szCs w:val="24"/>
          <w:lang w:eastAsia="en-US"/>
        </w:rPr>
        <w:t>,</w:t>
      </w:r>
      <w:r w:rsidRPr="004A6A45">
        <w:rPr>
          <w:rFonts w:ascii="PT Astra Serif" w:hAnsi="PT Astra Serif"/>
          <w:sz w:val="24"/>
          <w:szCs w:val="24"/>
          <w:lang w:eastAsia="en-US"/>
        </w:rPr>
        <w:t xml:space="preserve"> обратила внимание на необходимость соблюдения обязательных требований законодательства Российской Федерации в сфере образования в части актуализации рабочих программ воспитания в контексте внедрения обновленных ФГОС. </w:t>
      </w:r>
      <w:r w:rsidR="0066782D" w:rsidRPr="004A6A45">
        <w:rPr>
          <w:rFonts w:ascii="PT Astra Serif" w:hAnsi="PT Astra Serif"/>
          <w:sz w:val="24"/>
          <w:szCs w:val="24"/>
          <w:lang w:eastAsia="en-US"/>
        </w:rPr>
        <w:t xml:space="preserve">Дала подробные разъяснения по содержанию всех разделов </w:t>
      </w:r>
      <w:r w:rsidR="006351CE" w:rsidRPr="004A6A45">
        <w:rPr>
          <w:rFonts w:ascii="PT Astra Serif" w:hAnsi="PT Astra Serif"/>
          <w:sz w:val="24"/>
          <w:szCs w:val="24"/>
          <w:lang w:eastAsia="en-US"/>
        </w:rPr>
        <w:t xml:space="preserve">обновленной </w:t>
      </w:r>
      <w:r w:rsidR="0066782D" w:rsidRPr="004A6A45">
        <w:rPr>
          <w:rFonts w:ascii="PT Astra Serif" w:hAnsi="PT Astra Serif"/>
          <w:sz w:val="24"/>
          <w:szCs w:val="24"/>
          <w:lang w:eastAsia="en-US"/>
        </w:rPr>
        <w:t xml:space="preserve">рабочей программы воспитания, предложила </w:t>
      </w:r>
      <w:r w:rsidR="00BD4762" w:rsidRPr="004A6A45">
        <w:rPr>
          <w:rFonts w:ascii="PT Astra Serif" w:hAnsi="PT Astra Serif"/>
          <w:sz w:val="24"/>
          <w:szCs w:val="24"/>
          <w:lang w:eastAsia="en-US"/>
        </w:rPr>
        <w:t xml:space="preserve">участникам </w:t>
      </w:r>
      <w:r w:rsidR="0066782D" w:rsidRPr="004A6A45">
        <w:rPr>
          <w:rFonts w:ascii="PT Astra Serif" w:hAnsi="PT Astra Serif"/>
          <w:sz w:val="24"/>
          <w:szCs w:val="24"/>
          <w:lang w:eastAsia="en-US"/>
        </w:rPr>
        <w:t xml:space="preserve">чек-лист с критериями для </w:t>
      </w:r>
      <w:r w:rsidR="006351CE" w:rsidRPr="004A6A45">
        <w:rPr>
          <w:rFonts w:ascii="PT Astra Serif" w:hAnsi="PT Astra Serif"/>
          <w:sz w:val="24"/>
          <w:szCs w:val="24"/>
          <w:lang w:eastAsia="en-US"/>
        </w:rPr>
        <w:t>само</w:t>
      </w:r>
      <w:r w:rsidR="0066782D" w:rsidRPr="004A6A45">
        <w:rPr>
          <w:rFonts w:ascii="PT Astra Serif" w:hAnsi="PT Astra Serif"/>
          <w:sz w:val="24"/>
          <w:szCs w:val="24"/>
          <w:lang w:eastAsia="en-US"/>
        </w:rPr>
        <w:t xml:space="preserve">анализа. </w:t>
      </w:r>
    </w:p>
    <w:p w:rsidR="00CB589D" w:rsidRPr="004A6A45" w:rsidRDefault="00813E78" w:rsidP="00BD4762">
      <w:pPr>
        <w:pStyle w:val="TableParagraph"/>
        <w:ind w:firstLine="567"/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/>
          <w:sz w:val="24"/>
          <w:szCs w:val="24"/>
          <w:lang w:eastAsia="en-US"/>
        </w:rPr>
        <w:t>Андреева</w:t>
      </w:r>
      <w:r w:rsidR="00F55270" w:rsidRPr="004A6A45">
        <w:rPr>
          <w:rFonts w:ascii="PT Astra Serif" w:hAnsi="PT Astra Serif"/>
          <w:sz w:val="24"/>
          <w:szCs w:val="24"/>
          <w:lang w:eastAsia="en-US"/>
        </w:rPr>
        <w:t xml:space="preserve"> Е</w:t>
      </w:r>
      <w:r w:rsidR="006351CE" w:rsidRPr="004A6A45">
        <w:rPr>
          <w:rFonts w:ascii="PT Astra Serif" w:hAnsi="PT Astra Serif"/>
          <w:sz w:val="24"/>
          <w:szCs w:val="24"/>
          <w:lang w:eastAsia="en-US"/>
        </w:rPr>
        <w:t>лена Борисовна</w:t>
      </w:r>
      <w:r w:rsidR="00F55270" w:rsidRPr="004A6A45">
        <w:rPr>
          <w:rFonts w:ascii="PT Astra Serif" w:hAnsi="PT Astra Serif"/>
          <w:sz w:val="24"/>
          <w:szCs w:val="24"/>
          <w:lang w:eastAsia="en-US"/>
        </w:rPr>
        <w:t>, заместитель директора по проектно-методической работе ОГБОУДО «Областной центр дополнительного образования»</w:t>
      </w:r>
      <w:r w:rsidR="00F83BC0" w:rsidRPr="004A6A45">
        <w:rPr>
          <w:rFonts w:ascii="PT Astra Serif" w:hAnsi="PT Astra Serif"/>
          <w:sz w:val="24"/>
          <w:szCs w:val="24"/>
          <w:lang w:eastAsia="en-US"/>
        </w:rPr>
        <w:t xml:space="preserve">, подчеркнула особенности комплексного подхода к воспитательному процессу в системе общего </w:t>
      </w:r>
      <w:r w:rsidR="006351CE" w:rsidRPr="004A6A45">
        <w:rPr>
          <w:rFonts w:ascii="PT Astra Serif" w:hAnsi="PT Astra Serif"/>
          <w:sz w:val="24"/>
          <w:szCs w:val="24"/>
          <w:lang w:eastAsia="en-US"/>
        </w:rPr>
        <w:t xml:space="preserve">и дополнительного </w:t>
      </w:r>
      <w:r w:rsidR="003C5ACC" w:rsidRPr="004A6A45">
        <w:rPr>
          <w:rFonts w:ascii="PT Astra Serif" w:hAnsi="PT Astra Serif"/>
          <w:sz w:val="24"/>
          <w:szCs w:val="24"/>
          <w:lang w:eastAsia="en-US"/>
        </w:rPr>
        <w:t>образования</w:t>
      </w:r>
      <w:r w:rsidR="006351CE" w:rsidRPr="004A6A45">
        <w:rPr>
          <w:rFonts w:ascii="PT Astra Serif" w:hAnsi="PT Astra Serif"/>
          <w:sz w:val="24"/>
          <w:szCs w:val="24"/>
          <w:lang w:eastAsia="en-US"/>
        </w:rPr>
        <w:t>.</w:t>
      </w:r>
      <w:r w:rsidR="003C5ACC" w:rsidRPr="004A6A4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CB589D" w:rsidRPr="004A6A45">
        <w:rPr>
          <w:rFonts w:ascii="PT Astra Serif" w:hAnsi="PT Astra Serif"/>
          <w:sz w:val="24"/>
          <w:szCs w:val="24"/>
          <w:lang w:eastAsia="en-US"/>
        </w:rPr>
        <w:t>Обозначила направления</w:t>
      </w:r>
      <w:r w:rsidR="00B65DD1" w:rsidRPr="004A6A45">
        <w:rPr>
          <w:rFonts w:ascii="PT Astra Serif" w:hAnsi="PT Astra Serif"/>
          <w:sz w:val="24"/>
          <w:szCs w:val="24"/>
          <w:lang w:eastAsia="en-US"/>
        </w:rPr>
        <w:t xml:space="preserve"> сферы дополнительного образования детей как единой среды воспитания:</w:t>
      </w:r>
      <w:r w:rsidR="00BF1B0F" w:rsidRPr="004A6A4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A73053" w:rsidRPr="004A6A45">
        <w:rPr>
          <w:rFonts w:ascii="PT Astra Serif" w:hAnsi="PT Astra Serif"/>
          <w:sz w:val="24"/>
          <w:szCs w:val="24"/>
          <w:lang w:eastAsia="en-US"/>
        </w:rPr>
        <w:t xml:space="preserve">школьный познавательный </w:t>
      </w:r>
      <w:r w:rsidR="00BF1B0F" w:rsidRPr="004A6A45">
        <w:rPr>
          <w:rFonts w:ascii="PT Astra Serif" w:hAnsi="PT Astra Serif"/>
          <w:sz w:val="24"/>
          <w:szCs w:val="24"/>
          <w:lang w:eastAsia="en-US"/>
        </w:rPr>
        <w:t>туризм,</w:t>
      </w:r>
      <w:r w:rsidR="00A73053" w:rsidRPr="004A6A45">
        <w:rPr>
          <w:rFonts w:ascii="PT Astra Serif" w:hAnsi="PT Astra Serif"/>
          <w:sz w:val="24"/>
          <w:szCs w:val="24"/>
          <w:lang w:eastAsia="en-US"/>
        </w:rPr>
        <w:t xml:space="preserve"> школьный спорт,</w:t>
      </w:r>
      <w:r w:rsidR="00BF1B0F" w:rsidRPr="004A6A4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A73053" w:rsidRPr="004A6A45">
        <w:rPr>
          <w:rFonts w:ascii="PT Astra Serif" w:hAnsi="PT Astra Serif"/>
          <w:sz w:val="24"/>
          <w:szCs w:val="24"/>
          <w:lang w:eastAsia="en-US"/>
        </w:rPr>
        <w:t>школьные театры и ряд других</w:t>
      </w:r>
      <w:r w:rsidR="00BF1B0F" w:rsidRPr="004A6A45">
        <w:rPr>
          <w:rFonts w:ascii="PT Astra Serif" w:hAnsi="PT Astra Serif"/>
          <w:sz w:val="24"/>
          <w:szCs w:val="24"/>
          <w:lang w:eastAsia="en-US"/>
        </w:rPr>
        <w:t xml:space="preserve">. </w:t>
      </w:r>
      <w:r w:rsidR="00303998" w:rsidRPr="004A6A45">
        <w:rPr>
          <w:rFonts w:ascii="PT Astra Serif" w:hAnsi="PT Astra Serif"/>
          <w:sz w:val="24"/>
          <w:szCs w:val="24"/>
          <w:lang w:eastAsia="en-US"/>
        </w:rPr>
        <w:t xml:space="preserve">Отметила, что дополнительное образование рассматривается как </w:t>
      </w:r>
      <w:r w:rsidR="009E7667" w:rsidRPr="004A6A45">
        <w:rPr>
          <w:rFonts w:ascii="PT Astra Serif" w:hAnsi="PT Astra Serif"/>
          <w:sz w:val="24"/>
          <w:szCs w:val="24"/>
          <w:lang w:eastAsia="en-US"/>
        </w:rPr>
        <w:t>ключевой элемент системы воспитания</w:t>
      </w:r>
      <w:r w:rsidR="00303998" w:rsidRPr="004A6A45">
        <w:rPr>
          <w:rFonts w:ascii="PT Astra Serif" w:hAnsi="PT Astra Serif"/>
          <w:sz w:val="24"/>
          <w:szCs w:val="24"/>
          <w:lang w:eastAsia="en-US"/>
        </w:rPr>
        <w:t xml:space="preserve">, в связи с этим </w:t>
      </w:r>
      <w:r w:rsidR="00277D51" w:rsidRPr="004A6A45">
        <w:rPr>
          <w:rFonts w:ascii="PT Astra Serif" w:hAnsi="PT Astra Serif"/>
          <w:sz w:val="24"/>
          <w:szCs w:val="24"/>
          <w:lang w:eastAsia="en-US"/>
        </w:rPr>
        <w:t>реализация</w:t>
      </w:r>
      <w:r w:rsidR="00303998" w:rsidRPr="004A6A4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B80ABD" w:rsidRPr="004A6A45">
        <w:rPr>
          <w:rFonts w:ascii="PT Astra Serif" w:hAnsi="PT Astra Serif"/>
          <w:sz w:val="24"/>
          <w:szCs w:val="24"/>
          <w:lang w:eastAsia="en-US"/>
        </w:rPr>
        <w:t xml:space="preserve">региональных </w:t>
      </w:r>
      <w:r w:rsidR="00303998" w:rsidRPr="004A6A45">
        <w:rPr>
          <w:rFonts w:ascii="PT Astra Serif" w:hAnsi="PT Astra Serif"/>
          <w:sz w:val="24"/>
          <w:szCs w:val="24"/>
          <w:lang w:eastAsia="en-US"/>
        </w:rPr>
        <w:t xml:space="preserve">планов, проектов, мероприятий, агрегированных в </w:t>
      </w:r>
      <w:r w:rsidR="00777B8F" w:rsidRPr="004A6A45">
        <w:rPr>
          <w:rFonts w:ascii="PT Astra Serif" w:hAnsi="PT Astra Serif"/>
          <w:sz w:val="24"/>
          <w:szCs w:val="24"/>
          <w:lang w:eastAsia="en-US"/>
        </w:rPr>
        <w:t>стратегических документах, будет продолжена и будет способствовать достижению ключевых показателей.</w:t>
      </w:r>
    </w:p>
    <w:p w:rsidR="003C5ACC" w:rsidRPr="004A6A45" w:rsidRDefault="003C5ACC" w:rsidP="001A79F0">
      <w:pPr>
        <w:pStyle w:val="TableParagraph"/>
        <w:ind w:firstLine="567"/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/>
          <w:sz w:val="24"/>
          <w:szCs w:val="24"/>
          <w:lang w:eastAsia="en-US"/>
        </w:rPr>
        <w:t xml:space="preserve">С предложением активного взаимодействия к участникам обратилась Рябцева </w:t>
      </w:r>
      <w:r w:rsidR="00813E78" w:rsidRPr="004A6A45">
        <w:rPr>
          <w:rFonts w:ascii="PT Astra Serif" w:hAnsi="PT Astra Serif"/>
          <w:sz w:val="24"/>
          <w:szCs w:val="24"/>
          <w:lang w:eastAsia="en-US"/>
        </w:rPr>
        <w:t>Екатерина Николаевна</w:t>
      </w:r>
      <w:r w:rsidRPr="004A6A45">
        <w:rPr>
          <w:rFonts w:ascii="PT Astra Serif" w:hAnsi="PT Astra Serif"/>
          <w:sz w:val="24"/>
          <w:szCs w:val="24"/>
          <w:lang w:eastAsia="en-US"/>
        </w:rPr>
        <w:t>,</w:t>
      </w:r>
      <w:r w:rsidRPr="004A6A45">
        <w:rPr>
          <w:sz w:val="24"/>
          <w:szCs w:val="24"/>
        </w:rPr>
        <w:t xml:space="preserve"> </w:t>
      </w:r>
      <w:r w:rsidRPr="004A6A45">
        <w:rPr>
          <w:rFonts w:ascii="PT Astra Serif" w:hAnsi="PT Astra Serif"/>
          <w:sz w:val="24"/>
          <w:szCs w:val="24"/>
          <w:lang w:eastAsia="en-US"/>
        </w:rPr>
        <w:t>руководитель Ресурсного центра добровольчества Томской области «#Бумеранг Добра70», затронув многогранные процессы добровольчества в школе</w:t>
      </w:r>
      <w:r w:rsidR="00CB589D" w:rsidRPr="004A6A45">
        <w:rPr>
          <w:rFonts w:ascii="PT Astra Serif" w:hAnsi="PT Astra Serif"/>
          <w:sz w:val="24"/>
          <w:szCs w:val="24"/>
          <w:lang w:eastAsia="en-US"/>
        </w:rPr>
        <w:t>.</w:t>
      </w:r>
    </w:p>
    <w:p w:rsidR="003C5ACC" w:rsidRPr="004A6A45" w:rsidRDefault="003C5ACC" w:rsidP="001A79F0">
      <w:pPr>
        <w:pStyle w:val="TableParagraph"/>
        <w:ind w:left="33" w:firstLine="534"/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/>
          <w:sz w:val="24"/>
          <w:szCs w:val="24"/>
          <w:lang w:eastAsia="en-US"/>
        </w:rPr>
        <w:t>В завер</w:t>
      </w:r>
      <w:r w:rsidR="00813E78" w:rsidRPr="004A6A45">
        <w:rPr>
          <w:rFonts w:ascii="PT Astra Serif" w:hAnsi="PT Astra Serif"/>
          <w:sz w:val="24"/>
          <w:szCs w:val="24"/>
          <w:lang w:eastAsia="en-US"/>
        </w:rPr>
        <w:t>шении круглого стола Чистяков Юрий Александрович</w:t>
      </w:r>
      <w:r w:rsidRPr="004A6A45">
        <w:rPr>
          <w:rFonts w:ascii="PT Astra Serif" w:hAnsi="PT Astra Serif"/>
          <w:sz w:val="24"/>
          <w:szCs w:val="24"/>
          <w:lang w:eastAsia="en-US"/>
        </w:rPr>
        <w:t>, заместитель директора – начальник отдела воспитания ОГБУ «РЦ</w:t>
      </w:r>
      <w:r w:rsidR="00CB589D" w:rsidRPr="004A6A45">
        <w:rPr>
          <w:rFonts w:ascii="PT Astra Serif" w:hAnsi="PT Astra Serif"/>
          <w:sz w:val="24"/>
          <w:szCs w:val="24"/>
          <w:lang w:eastAsia="en-US"/>
        </w:rPr>
        <w:t>РО»</w:t>
      </w:r>
      <w:r w:rsidR="001A79F0" w:rsidRPr="004A6A45">
        <w:rPr>
          <w:rFonts w:ascii="PT Astra Serif" w:hAnsi="PT Astra Serif"/>
          <w:sz w:val="24"/>
          <w:szCs w:val="24"/>
          <w:lang w:eastAsia="en-US"/>
        </w:rPr>
        <w:t>,</w:t>
      </w:r>
      <w:r w:rsidR="00CB589D" w:rsidRPr="004A6A45">
        <w:rPr>
          <w:rFonts w:ascii="PT Astra Serif" w:hAnsi="PT Astra Serif"/>
          <w:sz w:val="24"/>
          <w:szCs w:val="24"/>
          <w:lang w:eastAsia="en-US"/>
        </w:rPr>
        <w:t xml:space="preserve"> представил</w:t>
      </w:r>
      <w:r w:rsidRPr="004A6A45">
        <w:rPr>
          <w:rFonts w:ascii="PT Astra Serif" w:hAnsi="PT Astra Serif"/>
          <w:sz w:val="24"/>
          <w:szCs w:val="24"/>
          <w:lang w:eastAsia="en-US"/>
        </w:rPr>
        <w:t xml:space="preserve"> результаты реализации в 2021 году на территории Томской области Стратегии развития воспитания в Российской Федерации на период до 2025 года, актуализировал задачи на учебный год.</w:t>
      </w:r>
    </w:p>
    <w:p w:rsidR="009615A8" w:rsidRPr="004A6A45" w:rsidRDefault="00CB589D" w:rsidP="001A79F0">
      <w:pPr>
        <w:ind w:firstLine="534"/>
        <w:jc w:val="both"/>
        <w:rPr>
          <w:rFonts w:ascii="PT Astra Serif" w:hAnsi="PT Astra Serif" w:cs="Arial"/>
          <w:color w:val="000000"/>
        </w:rPr>
      </w:pPr>
      <w:r w:rsidRPr="004A6A45">
        <w:rPr>
          <w:rFonts w:ascii="PT Astra Serif" w:hAnsi="PT Astra Serif" w:cs="Arial"/>
          <w:color w:val="000000"/>
        </w:rPr>
        <w:lastRenderedPageBreak/>
        <w:t>Для всех участников круглого стола Региональным центром развития образования</w:t>
      </w:r>
      <w:r w:rsidR="009615A8" w:rsidRPr="004A6A45">
        <w:rPr>
          <w:rFonts w:ascii="PT Astra Serif" w:hAnsi="PT Astra Serif" w:cs="Arial"/>
          <w:color w:val="000000"/>
        </w:rPr>
        <w:t xml:space="preserve"> разработан</w:t>
      </w:r>
      <w:r w:rsidR="00E44CE7" w:rsidRPr="004A6A45">
        <w:rPr>
          <w:rFonts w:ascii="PT Astra Serif" w:hAnsi="PT Astra Serif" w:cs="Arial"/>
          <w:color w:val="000000"/>
        </w:rPr>
        <w:t xml:space="preserve"> сборник организационно-информационных материалов</w:t>
      </w:r>
      <w:r w:rsidR="009615A8" w:rsidRPr="004A6A45">
        <w:rPr>
          <w:rFonts w:ascii="PT Astra Serif" w:hAnsi="PT Astra Serif" w:cs="Arial"/>
          <w:color w:val="000000"/>
        </w:rPr>
        <w:t>, включающий:</w:t>
      </w:r>
    </w:p>
    <w:p w:rsidR="009615A8" w:rsidRPr="004A6A45" w:rsidRDefault="001A79F0" w:rsidP="001A79F0">
      <w:pPr>
        <w:pStyle w:val="TableParagraph"/>
        <w:numPr>
          <w:ilvl w:val="0"/>
          <w:numId w:val="33"/>
        </w:numPr>
        <w:ind w:left="0" w:firstLine="426"/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 w:cs="Arial"/>
          <w:color w:val="000000"/>
          <w:sz w:val="24"/>
          <w:szCs w:val="24"/>
        </w:rPr>
        <w:t>доклад Минпросве</w:t>
      </w:r>
      <w:r w:rsidR="009615A8" w:rsidRPr="004A6A45">
        <w:rPr>
          <w:rFonts w:ascii="PT Astra Serif" w:hAnsi="PT Astra Serif" w:cs="Arial"/>
          <w:color w:val="000000"/>
          <w:sz w:val="24"/>
          <w:szCs w:val="24"/>
        </w:rPr>
        <w:t>щения России о реализации в 2021 году плана мероприятий по реализации в 2021-2025 годах С</w:t>
      </w:r>
      <w:r w:rsidR="00CB589D" w:rsidRPr="004A6A45">
        <w:rPr>
          <w:rFonts w:ascii="PT Astra Serif" w:hAnsi="PT Astra Serif" w:cs="Arial"/>
          <w:color w:val="000000"/>
          <w:sz w:val="24"/>
          <w:szCs w:val="24"/>
        </w:rPr>
        <w:t>тратегии развития воспитания в Р</w:t>
      </w:r>
      <w:r w:rsidR="009615A8" w:rsidRPr="004A6A45">
        <w:rPr>
          <w:rFonts w:ascii="PT Astra Serif" w:hAnsi="PT Astra Serif" w:cs="Arial"/>
          <w:color w:val="000000"/>
          <w:sz w:val="24"/>
          <w:szCs w:val="24"/>
        </w:rPr>
        <w:t>оссийской Федерации на период до 2025 года;</w:t>
      </w:r>
    </w:p>
    <w:p w:rsidR="009615A8" w:rsidRPr="004A6A45" w:rsidRDefault="00C35701" w:rsidP="001A79F0">
      <w:pPr>
        <w:pStyle w:val="TableParagraph"/>
        <w:numPr>
          <w:ilvl w:val="0"/>
          <w:numId w:val="33"/>
        </w:numPr>
        <w:ind w:left="0" w:firstLine="426"/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 w:cs="Arial"/>
          <w:color w:val="000000"/>
          <w:sz w:val="24"/>
          <w:szCs w:val="24"/>
        </w:rPr>
        <w:t>информацию</w:t>
      </w:r>
      <w:r w:rsidR="009615A8" w:rsidRPr="004A6A45">
        <w:rPr>
          <w:rFonts w:ascii="PT Astra Serif" w:hAnsi="PT Astra Serif" w:cs="Arial"/>
          <w:color w:val="000000"/>
          <w:sz w:val="24"/>
          <w:szCs w:val="24"/>
        </w:rPr>
        <w:t xml:space="preserve"> Департамента общего образования Томской области о достижении качественных и количественных показателей эффективности реализации Стратегии воспитания в</w:t>
      </w:r>
      <w:r w:rsidR="00CB589D" w:rsidRPr="004A6A45">
        <w:rPr>
          <w:rFonts w:ascii="PT Astra Serif" w:hAnsi="PT Astra Serif" w:cs="Arial"/>
          <w:color w:val="000000"/>
          <w:sz w:val="24"/>
          <w:szCs w:val="24"/>
        </w:rPr>
        <w:t xml:space="preserve"> Российской Ф</w:t>
      </w:r>
      <w:r w:rsidR="009615A8" w:rsidRPr="004A6A45">
        <w:rPr>
          <w:rFonts w:ascii="PT Astra Serif" w:hAnsi="PT Astra Serif" w:cs="Arial"/>
          <w:color w:val="000000"/>
          <w:sz w:val="24"/>
          <w:szCs w:val="24"/>
        </w:rPr>
        <w:t>едерации на период до 2025 года в системе образования Томской области за 2021 год;</w:t>
      </w:r>
    </w:p>
    <w:p w:rsidR="00AD2668" w:rsidRPr="004A6A45" w:rsidRDefault="009615A8" w:rsidP="001A79F0">
      <w:pPr>
        <w:pStyle w:val="TableParagraph"/>
        <w:numPr>
          <w:ilvl w:val="0"/>
          <w:numId w:val="33"/>
        </w:numPr>
        <w:ind w:left="0" w:firstLine="426"/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 w:cs="Arial"/>
          <w:color w:val="000000"/>
          <w:sz w:val="24"/>
          <w:szCs w:val="24"/>
        </w:rPr>
        <w:t>отчёт Департамента общего образования Томской области о выполнении регионального Плана</w:t>
      </w:r>
      <w:r w:rsidR="00AD2668" w:rsidRPr="004A6A45">
        <w:rPr>
          <w:rFonts w:ascii="PT Astra Serif" w:hAnsi="PT Astra Serif" w:cs="Arial"/>
          <w:color w:val="000000"/>
          <w:sz w:val="24"/>
          <w:szCs w:val="24"/>
        </w:rPr>
        <w:t xml:space="preserve"> мероприятий по реализации в 2021 году в системе образования Томской области С</w:t>
      </w:r>
      <w:r w:rsidR="00CB589D" w:rsidRPr="004A6A45">
        <w:rPr>
          <w:rFonts w:ascii="PT Astra Serif" w:hAnsi="PT Astra Serif" w:cs="Arial"/>
          <w:color w:val="000000"/>
          <w:sz w:val="24"/>
          <w:szCs w:val="24"/>
        </w:rPr>
        <w:t>тратегии развития воспитания в Р</w:t>
      </w:r>
      <w:r w:rsidR="00AD2668" w:rsidRPr="004A6A45">
        <w:rPr>
          <w:rFonts w:ascii="PT Astra Serif" w:hAnsi="PT Astra Serif" w:cs="Arial"/>
          <w:color w:val="000000"/>
          <w:sz w:val="24"/>
          <w:szCs w:val="24"/>
        </w:rPr>
        <w:t>оссийской Федерации на период до 2025 года.</w:t>
      </w:r>
    </w:p>
    <w:p w:rsidR="00E44CE7" w:rsidRPr="004A6A45" w:rsidRDefault="00CB589D" w:rsidP="001A79F0">
      <w:pPr>
        <w:pStyle w:val="TableParagraph"/>
        <w:ind w:firstLine="534"/>
        <w:jc w:val="both"/>
        <w:rPr>
          <w:rFonts w:ascii="PT Astra Serif" w:hAnsi="PT Astra Serif"/>
          <w:sz w:val="24"/>
          <w:szCs w:val="24"/>
          <w:lang w:eastAsia="en-US"/>
        </w:rPr>
      </w:pPr>
      <w:r w:rsidRPr="004A6A45">
        <w:rPr>
          <w:rFonts w:ascii="PT Astra Serif" w:hAnsi="PT Astra Serif" w:cs="Arial"/>
          <w:color w:val="000000"/>
          <w:sz w:val="24"/>
          <w:szCs w:val="24"/>
        </w:rPr>
        <w:t>В сборнике, кроме обозначенных</w:t>
      </w:r>
      <w:r w:rsidR="001A79F0" w:rsidRPr="004A6A45">
        <w:rPr>
          <w:rFonts w:ascii="PT Astra Serif" w:hAnsi="PT Astra Serif" w:cs="Arial"/>
          <w:color w:val="000000"/>
          <w:sz w:val="24"/>
          <w:szCs w:val="24"/>
        </w:rPr>
        <w:t xml:space="preserve"> выше</w:t>
      </w:r>
      <w:r w:rsidRPr="004A6A45">
        <w:rPr>
          <w:rFonts w:ascii="PT Astra Serif" w:hAnsi="PT Astra Serif" w:cs="Arial"/>
          <w:color w:val="000000"/>
          <w:sz w:val="24"/>
          <w:szCs w:val="24"/>
        </w:rPr>
        <w:t xml:space="preserve"> документов, </w:t>
      </w:r>
      <w:r w:rsidR="00E44CE7" w:rsidRPr="004A6A45">
        <w:rPr>
          <w:rFonts w:ascii="PT Astra Serif" w:hAnsi="PT Astra Serif" w:cs="Arial"/>
          <w:color w:val="000000"/>
          <w:sz w:val="24"/>
          <w:szCs w:val="24"/>
        </w:rPr>
        <w:t xml:space="preserve">представлены </w:t>
      </w:r>
      <w:r w:rsidRPr="004A6A45">
        <w:rPr>
          <w:rFonts w:ascii="PT Astra Serif" w:hAnsi="PT Astra Serif" w:cs="Arial"/>
          <w:color w:val="000000"/>
          <w:sz w:val="24"/>
          <w:szCs w:val="24"/>
        </w:rPr>
        <w:t xml:space="preserve">информационно-методические </w:t>
      </w:r>
      <w:r w:rsidR="00AD2668" w:rsidRPr="004A6A45">
        <w:rPr>
          <w:rFonts w:ascii="PT Astra Serif" w:hAnsi="PT Astra Serif" w:cs="Arial"/>
          <w:color w:val="000000"/>
          <w:sz w:val="24"/>
          <w:szCs w:val="24"/>
        </w:rPr>
        <w:t>ресурсы, которые</w:t>
      </w:r>
      <w:r w:rsidR="00E44CE7" w:rsidRPr="004A6A45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4A6A45">
        <w:rPr>
          <w:rFonts w:ascii="PT Astra Serif" w:hAnsi="PT Astra Serif" w:cs="Arial"/>
          <w:color w:val="000000"/>
          <w:sz w:val="24"/>
          <w:szCs w:val="24"/>
        </w:rPr>
        <w:t>можно</w:t>
      </w:r>
      <w:r w:rsidR="00E44CE7" w:rsidRPr="004A6A45">
        <w:rPr>
          <w:rFonts w:ascii="PT Astra Serif" w:hAnsi="PT Astra Serif" w:cs="Arial"/>
          <w:color w:val="000000"/>
          <w:sz w:val="24"/>
          <w:szCs w:val="24"/>
        </w:rPr>
        <w:t xml:space="preserve"> использовать </w:t>
      </w:r>
      <w:r w:rsidR="00A3464E" w:rsidRPr="004A6A45">
        <w:rPr>
          <w:rFonts w:ascii="PT Astra Serif" w:hAnsi="PT Astra Serif" w:cs="Arial"/>
          <w:color w:val="000000"/>
          <w:sz w:val="24"/>
          <w:szCs w:val="24"/>
        </w:rPr>
        <w:t>при</w:t>
      </w:r>
      <w:r w:rsidRPr="004A6A45">
        <w:rPr>
          <w:rFonts w:ascii="PT Astra Serif" w:hAnsi="PT Astra Serif" w:cs="Arial"/>
          <w:color w:val="000000"/>
          <w:sz w:val="24"/>
          <w:szCs w:val="24"/>
        </w:rPr>
        <w:t xml:space="preserve"> планировании</w:t>
      </w:r>
      <w:r w:rsidR="00E44CE7" w:rsidRPr="004A6A45">
        <w:rPr>
          <w:rFonts w:ascii="PT Astra Serif" w:hAnsi="PT Astra Serif" w:cs="Arial"/>
          <w:color w:val="000000"/>
          <w:sz w:val="24"/>
          <w:szCs w:val="24"/>
        </w:rPr>
        <w:t xml:space="preserve"> воспитательной </w:t>
      </w:r>
      <w:r w:rsidRPr="004A6A45">
        <w:rPr>
          <w:rFonts w:ascii="PT Astra Serif" w:hAnsi="PT Astra Serif" w:cs="Arial"/>
          <w:color w:val="000000"/>
          <w:sz w:val="24"/>
          <w:szCs w:val="24"/>
        </w:rPr>
        <w:t>деятельности в образовательных организациях.</w:t>
      </w:r>
      <w:r w:rsidR="00E44CE7" w:rsidRPr="004A6A45">
        <w:rPr>
          <w:rFonts w:ascii="PT Astra Serif" w:hAnsi="PT Astra Serif" w:cs="Arial"/>
          <w:color w:val="000000"/>
          <w:sz w:val="24"/>
          <w:szCs w:val="24"/>
        </w:rPr>
        <w:t xml:space="preserve"> </w:t>
      </w:r>
    </w:p>
    <w:p w:rsidR="00C94A6D" w:rsidRPr="004A6A45" w:rsidRDefault="00C94A6D" w:rsidP="001A79F0">
      <w:pPr>
        <w:pBdr>
          <w:right w:val="none" w:sz="4" w:space="1" w:color="000000"/>
        </w:pBdr>
        <w:ind w:firstLine="534"/>
        <w:jc w:val="both"/>
        <w:rPr>
          <w:rFonts w:ascii="PT Astra Serif" w:eastAsia="PT Astra Serif" w:hAnsi="PT Astra Serif" w:cs="PT Astra Serif"/>
        </w:rPr>
      </w:pPr>
    </w:p>
    <w:p w:rsidR="003D2C8B" w:rsidRPr="004A6A45" w:rsidRDefault="003D2C8B" w:rsidP="001A79F0">
      <w:pPr>
        <w:pBdr>
          <w:right w:val="none" w:sz="4" w:space="1" w:color="000000"/>
        </w:pBdr>
        <w:ind w:firstLine="534"/>
        <w:jc w:val="both"/>
        <w:rPr>
          <w:rFonts w:ascii="PT Astra Serif" w:eastAsia="PT Astra Serif" w:hAnsi="PT Astra Serif" w:cs="PT Astra Serif"/>
        </w:rPr>
      </w:pPr>
    </w:p>
    <w:p w:rsidR="003A4120" w:rsidRPr="004A6A45" w:rsidRDefault="003A4120" w:rsidP="001A79F0">
      <w:pPr>
        <w:pBdr>
          <w:right w:val="none" w:sz="4" w:space="1" w:color="000000"/>
        </w:pBdr>
        <w:ind w:firstLine="534"/>
        <w:jc w:val="both"/>
        <w:rPr>
          <w:rFonts w:ascii="PT Astra Serif" w:eastAsia="PT Astra Serif" w:hAnsi="PT Astra Serif" w:cs="PT Astra Serif"/>
        </w:rPr>
      </w:pPr>
    </w:p>
    <w:p w:rsidR="003A4120" w:rsidRPr="004A6A45" w:rsidRDefault="003A4120" w:rsidP="001A79F0">
      <w:pPr>
        <w:pBdr>
          <w:right w:val="none" w:sz="4" w:space="1" w:color="000000"/>
        </w:pBdr>
        <w:ind w:firstLine="534"/>
        <w:jc w:val="both"/>
        <w:rPr>
          <w:rFonts w:ascii="PT Astra Serif" w:eastAsia="PT Astra Serif" w:hAnsi="PT Astra Serif" w:cs="PT Astra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34746" w:rsidRPr="004A6A45">
        <w:tc>
          <w:tcPr>
            <w:tcW w:w="3831" w:type="dxa"/>
            <w:shd w:val="clear" w:color="auto" w:fill="auto"/>
            <w:vAlign w:val="center"/>
          </w:tcPr>
          <w:p w:rsidR="00C34746" w:rsidRPr="004A6A45" w:rsidRDefault="003D717A" w:rsidP="001A79F0">
            <w:pPr>
              <w:rPr>
                <w:rFonts w:ascii="PT Astra Serif" w:eastAsia="PT Astra Serif" w:hAnsi="PT Astra Serif" w:cs="PT Astra Serif"/>
              </w:rPr>
            </w:pPr>
            <w:r w:rsidRPr="004A6A45">
              <w:rPr>
                <w:rFonts w:ascii="PT Astra Serif" w:eastAsia="PT Astra Serif" w:hAnsi="PT Astra Serif" w:cs="PT Astra Serif"/>
              </w:rPr>
              <w:t>Д</w:t>
            </w:r>
            <w:r w:rsidR="00A27933" w:rsidRPr="004A6A45">
              <w:rPr>
                <w:rFonts w:ascii="PT Astra Serif" w:eastAsia="PT Astra Serif" w:hAnsi="PT Astra Serif" w:cs="PT Astra Serif"/>
              </w:rPr>
              <w:t>иректор</w:t>
            </w:r>
            <w:r w:rsidRPr="004A6A45">
              <w:rPr>
                <w:rFonts w:ascii="PT Astra Serif" w:eastAsia="PT Astra Serif" w:hAnsi="PT Astra Serif" w:cs="PT Astra Serif"/>
              </w:rPr>
              <w:t xml:space="preserve"> ОГБУ «РЦРО»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34746" w:rsidRPr="004A6A45" w:rsidRDefault="00C34746" w:rsidP="001A79F0">
            <w:pPr>
              <w:ind w:left="-91" w:firstLine="534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34746" w:rsidRPr="004A6A45" w:rsidRDefault="002B77CF" w:rsidP="001A79F0">
            <w:pPr>
              <w:ind w:right="33" w:firstLine="534"/>
              <w:jc w:val="right"/>
              <w:rPr>
                <w:rFonts w:ascii="PT Astra Serif" w:eastAsia="PT Astra Serif" w:hAnsi="PT Astra Serif" w:cs="PT Astra Serif"/>
              </w:rPr>
            </w:pPr>
            <w:r w:rsidRPr="004A6A45">
              <w:rPr>
                <w:rFonts w:ascii="PT Astra Serif" w:eastAsia="PT Astra Serif" w:hAnsi="PT Astra Serif" w:cs="PT Astra Serif"/>
              </w:rPr>
              <w:t xml:space="preserve"> </w:t>
            </w:r>
            <w:r w:rsidR="00DC3092" w:rsidRPr="004A6A45">
              <w:rPr>
                <w:rFonts w:ascii="PT Astra Serif" w:eastAsia="PT Astra Serif" w:hAnsi="PT Astra Serif" w:cs="PT Astra Serif"/>
              </w:rPr>
              <w:t>Н</w:t>
            </w:r>
            <w:r w:rsidR="003D717A" w:rsidRPr="004A6A45">
              <w:rPr>
                <w:rFonts w:ascii="PT Astra Serif" w:eastAsia="PT Astra Serif" w:hAnsi="PT Astra Serif" w:cs="PT Astra Serif"/>
              </w:rPr>
              <w:t>.П.</w:t>
            </w:r>
            <w:r w:rsidR="00DD454C" w:rsidRPr="004A6A45">
              <w:rPr>
                <w:rFonts w:ascii="PT Astra Serif" w:eastAsia="PT Astra Serif" w:hAnsi="PT Astra Serif" w:cs="PT Astra Serif"/>
              </w:rPr>
              <w:t xml:space="preserve"> </w:t>
            </w:r>
            <w:r w:rsidR="003D717A" w:rsidRPr="004A6A45">
              <w:rPr>
                <w:rFonts w:ascii="PT Astra Serif" w:eastAsia="PT Astra Serif" w:hAnsi="PT Astra Serif" w:cs="PT Astra Serif"/>
              </w:rPr>
              <w:t>Лыж</w:t>
            </w:r>
            <w:r w:rsidR="009C70DA" w:rsidRPr="004A6A45">
              <w:rPr>
                <w:rFonts w:ascii="PT Astra Serif" w:eastAsia="PT Astra Serif" w:hAnsi="PT Astra Serif" w:cs="PT Astra Serif"/>
              </w:rPr>
              <w:t>и</w:t>
            </w:r>
            <w:r w:rsidR="003D717A" w:rsidRPr="004A6A45">
              <w:rPr>
                <w:rFonts w:ascii="PT Astra Serif" w:eastAsia="PT Astra Serif" w:hAnsi="PT Astra Serif" w:cs="PT Astra Serif"/>
              </w:rPr>
              <w:t>на</w:t>
            </w:r>
          </w:p>
        </w:tc>
      </w:tr>
    </w:tbl>
    <w:p w:rsidR="006E34B5" w:rsidRPr="007F059E" w:rsidRDefault="006E34B5" w:rsidP="001A79F0">
      <w:pPr>
        <w:pStyle w:val="aff"/>
        <w:ind w:left="0" w:firstLine="534"/>
        <w:rPr>
          <w:rFonts w:ascii="PT Astra Serif" w:eastAsia="PT Astra Serif" w:hAnsi="PT Astra Serif" w:cs="PT Astra Serif"/>
          <w:sz w:val="26"/>
          <w:szCs w:val="26"/>
        </w:rPr>
      </w:pPr>
    </w:p>
    <w:p w:rsidR="00E44CE7" w:rsidRDefault="00E44CE7" w:rsidP="001A79F0">
      <w:pPr>
        <w:ind w:firstLine="534"/>
        <w:rPr>
          <w:rFonts w:ascii="PT Astra Serif" w:hAnsi="PT Astra Serif"/>
          <w:sz w:val="22"/>
          <w:szCs w:val="26"/>
        </w:rPr>
      </w:pPr>
    </w:p>
    <w:p w:rsidR="00D25E3E" w:rsidRDefault="00D25E3E" w:rsidP="001A79F0">
      <w:pPr>
        <w:ind w:firstLine="534"/>
        <w:rPr>
          <w:rFonts w:ascii="PT Astra Serif" w:hAnsi="PT Astra Serif"/>
          <w:sz w:val="22"/>
          <w:szCs w:val="26"/>
        </w:rPr>
      </w:pPr>
    </w:p>
    <w:p w:rsidR="00D25E3E" w:rsidRDefault="00D25E3E" w:rsidP="001A79F0">
      <w:pPr>
        <w:ind w:firstLine="534"/>
        <w:rPr>
          <w:rFonts w:ascii="PT Astra Serif" w:hAnsi="PT Astra Serif"/>
          <w:sz w:val="22"/>
          <w:szCs w:val="26"/>
        </w:rPr>
      </w:pPr>
    </w:p>
    <w:p w:rsidR="00D25E3E" w:rsidRDefault="00D25E3E" w:rsidP="001A79F0">
      <w:pPr>
        <w:ind w:firstLine="534"/>
        <w:rPr>
          <w:rFonts w:ascii="PT Astra Serif" w:hAnsi="PT Astra Serif"/>
          <w:sz w:val="22"/>
          <w:szCs w:val="26"/>
        </w:rPr>
      </w:pPr>
    </w:p>
    <w:p w:rsidR="00CB589D" w:rsidRDefault="00CB589D" w:rsidP="001A79F0">
      <w:pPr>
        <w:ind w:firstLine="534"/>
        <w:rPr>
          <w:rFonts w:ascii="PT Astra Serif" w:hAnsi="PT Astra Serif"/>
          <w:sz w:val="22"/>
          <w:szCs w:val="26"/>
        </w:rPr>
      </w:pPr>
    </w:p>
    <w:p w:rsidR="00CB589D" w:rsidRDefault="00CB589D" w:rsidP="001A79F0">
      <w:pPr>
        <w:ind w:firstLine="534"/>
        <w:rPr>
          <w:rFonts w:ascii="PT Astra Serif" w:hAnsi="PT Astra Serif"/>
          <w:sz w:val="22"/>
          <w:szCs w:val="26"/>
        </w:rPr>
      </w:pPr>
    </w:p>
    <w:p w:rsidR="00CB589D" w:rsidRDefault="00CB589D" w:rsidP="001A79F0">
      <w:pPr>
        <w:ind w:firstLine="534"/>
        <w:rPr>
          <w:rFonts w:ascii="PT Astra Serif" w:hAnsi="PT Astra Serif"/>
          <w:sz w:val="22"/>
          <w:szCs w:val="26"/>
        </w:rPr>
      </w:pPr>
    </w:p>
    <w:p w:rsidR="00CB589D" w:rsidRDefault="00CB589D" w:rsidP="001A79F0">
      <w:pPr>
        <w:ind w:firstLine="534"/>
        <w:rPr>
          <w:rFonts w:ascii="PT Astra Serif" w:hAnsi="PT Astra Serif"/>
          <w:sz w:val="22"/>
          <w:szCs w:val="26"/>
        </w:rPr>
      </w:pPr>
    </w:p>
    <w:p w:rsidR="00CB589D" w:rsidRDefault="00CB589D" w:rsidP="001A79F0">
      <w:pPr>
        <w:ind w:firstLine="534"/>
        <w:rPr>
          <w:rFonts w:ascii="PT Astra Serif" w:hAnsi="PT Astra Serif"/>
          <w:sz w:val="22"/>
          <w:szCs w:val="26"/>
        </w:rPr>
      </w:pPr>
    </w:p>
    <w:p w:rsidR="00CB589D" w:rsidRDefault="00CB589D" w:rsidP="001A79F0">
      <w:pPr>
        <w:ind w:firstLine="534"/>
        <w:rPr>
          <w:rFonts w:ascii="PT Astra Serif" w:hAnsi="PT Astra Serif"/>
          <w:sz w:val="22"/>
          <w:szCs w:val="26"/>
        </w:rPr>
      </w:pPr>
    </w:p>
    <w:p w:rsidR="00CB589D" w:rsidRDefault="00CB589D" w:rsidP="001A79F0">
      <w:pPr>
        <w:ind w:firstLine="534"/>
        <w:rPr>
          <w:rFonts w:ascii="PT Astra Serif" w:hAnsi="PT Astra Serif"/>
          <w:sz w:val="22"/>
          <w:szCs w:val="26"/>
        </w:rPr>
      </w:pPr>
    </w:p>
    <w:p w:rsidR="00CB589D" w:rsidRDefault="00CB589D" w:rsidP="001A79F0">
      <w:pPr>
        <w:ind w:firstLine="534"/>
        <w:rPr>
          <w:rFonts w:ascii="PT Astra Serif" w:hAnsi="PT Astra Serif"/>
          <w:sz w:val="22"/>
          <w:szCs w:val="26"/>
        </w:rPr>
      </w:pPr>
    </w:p>
    <w:p w:rsidR="00CB589D" w:rsidRDefault="00CB589D" w:rsidP="00AE6067">
      <w:pPr>
        <w:rPr>
          <w:rFonts w:ascii="PT Astra Serif" w:hAnsi="PT Astra Serif"/>
          <w:sz w:val="22"/>
          <w:szCs w:val="26"/>
        </w:rPr>
      </w:pPr>
    </w:p>
    <w:p w:rsidR="001A79F0" w:rsidRDefault="001A79F0" w:rsidP="00AE6067">
      <w:pPr>
        <w:rPr>
          <w:rFonts w:ascii="PT Astra Serif" w:hAnsi="PT Astra Serif"/>
          <w:sz w:val="22"/>
          <w:szCs w:val="26"/>
        </w:rPr>
      </w:pPr>
    </w:p>
    <w:p w:rsidR="001A79F0" w:rsidRDefault="001A79F0" w:rsidP="00AE6067">
      <w:pPr>
        <w:rPr>
          <w:rFonts w:ascii="PT Astra Serif" w:hAnsi="PT Astra Serif"/>
          <w:sz w:val="22"/>
          <w:szCs w:val="26"/>
        </w:rPr>
      </w:pPr>
    </w:p>
    <w:p w:rsidR="004A6A45" w:rsidRDefault="004A6A45" w:rsidP="00AE6067">
      <w:pPr>
        <w:rPr>
          <w:rFonts w:ascii="PT Astra Serif" w:hAnsi="PT Astra Serif"/>
          <w:sz w:val="22"/>
          <w:szCs w:val="26"/>
        </w:rPr>
      </w:pPr>
    </w:p>
    <w:p w:rsidR="004A6A45" w:rsidRDefault="004A6A45" w:rsidP="00AE6067">
      <w:pPr>
        <w:rPr>
          <w:rFonts w:ascii="PT Astra Serif" w:hAnsi="PT Astra Serif"/>
          <w:sz w:val="22"/>
          <w:szCs w:val="26"/>
        </w:rPr>
      </w:pPr>
    </w:p>
    <w:p w:rsidR="004A6A45" w:rsidRDefault="004A6A45" w:rsidP="00AE6067">
      <w:pPr>
        <w:rPr>
          <w:rFonts w:ascii="PT Astra Serif" w:hAnsi="PT Astra Serif"/>
          <w:sz w:val="22"/>
          <w:szCs w:val="26"/>
        </w:rPr>
      </w:pPr>
    </w:p>
    <w:p w:rsidR="004A6A45" w:rsidRDefault="004A6A45" w:rsidP="00AE6067">
      <w:pPr>
        <w:rPr>
          <w:rFonts w:ascii="PT Astra Serif" w:hAnsi="PT Astra Serif"/>
          <w:sz w:val="22"/>
          <w:szCs w:val="26"/>
        </w:rPr>
      </w:pPr>
      <w:bookmarkStart w:id="0" w:name="_GoBack"/>
      <w:bookmarkEnd w:id="0"/>
    </w:p>
    <w:p w:rsidR="004A6A45" w:rsidRDefault="004A6A45" w:rsidP="00AE6067">
      <w:pPr>
        <w:rPr>
          <w:rFonts w:ascii="PT Astra Serif" w:hAnsi="PT Astra Serif"/>
          <w:sz w:val="22"/>
          <w:szCs w:val="26"/>
        </w:rPr>
      </w:pPr>
    </w:p>
    <w:p w:rsidR="004A6A45" w:rsidRDefault="004A6A45" w:rsidP="00AE6067">
      <w:pPr>
        <w:rPr>
          <w:rFonts w:ascii="PT Astra Serif" w:hAnsi="PT Astra Serif"/>
          <w:sz w:val="22"/>
          <w:szCs w:val="26"/>
        </w:rPr>
      </w:pPr>
    </w:p>
    <w:p w:rsidR="004A6A45" w:rsidRDefault="004A6A45" w:rsidP="00AE6067">
      <w:pPr>
        <w:rPr>
          <w:rFonts w:ascii="PT Astra Serif" w:hAnsi="PT Astra Serif"/>
          <w:sz w:val="22"/>
          <w:szCs w:val="26"/>
        </w:rPr>
      </w:pPr>
    </w:p>
    <w:p w:rsidR="004A6A45" w:rsidRDefault="004A6A45" w:rsidP="00AE6067">
      <w:pPr>
        <w:rPr>
          <w:rFonts w:ascii="PT Astra Serif" w:hAnsi="PT Astra Serif"/>
          <w:sz w:val="22"/>
          <w:szCs w:val="26"/>
        </w:rPr>
      </w:pPr>
    </w:p>
    <w:p w:rsidR="004A6A45" w:rsidRDefault="004A6A45" w:rsidP="00AE6067">
      <w:pPr>
        <w:rPr>
          <w:rFonts w:ascii="PT Astra Serif" w:hAnsi="PT Astra Serif"/>
          <w:sz w:val="22"/>
          <w:szCs w:val="26"/>
        </w:rPr>
      </w:pPr>
    </w:p>
    <w:p w:rsidR="004A6A45" w:rsidRDefault="004A6A45" w:rsidP="00AE6067">
      <w:pPr>
        <w:rPr>
          <w:rFonts w:ascii="PT Astra Serif" w:hAnsi="PT Astra Serif"/>
          <w:sz w:val="22"/>
          <w:szCs w:val="26"/>
        </w:rPr>
      </w:pPr>
    </w:p>
    <w:p w:rsidR="004A6A45" w:rsidRDefault="004A6A45" w:rsidP="00AE6067">
      <w:pPr>
        <w:rPr>
          <w:rFonts w:ascii="PT Astra Serif" w:hAnsi="PT Astra Serif"/>
          <w:sz w:val="22"/>
          <w:szCs w:val="26"/>
        </w:rPr>
      </w:pPr>
    </w:p>
    <w:p w:rsidR="004A6A45" w:rsidRDefault="004A6A45" w:rsidP="00AE6067">
      <w:pPr>
        <w:rPr>
          <w:rFonts w:ascii="PT Astra Serif" w:hAnsi="PT Astra Serif"/>
          <w:sz w:val="22"/>
          <w:szCs w:val="26"/>
        </w:rPr>
      </w:pPr>
    </w:p>
    <w:p w:rsidR="004A6A45" w:rsidRDefault="004A6A45" w:rsidP="00AE6067">
      <w:pPr>
        <w:rPr>
          <w:rFonts w:ascii="PT Astra Serif" w:hAnsi="PT Astra Serif"/>
          <w:sz w:val="22"/>
          <w:szCs w:val="26"/>
        </w:rPr>
      </w:pPr>
    </w:p>
    <w:p w:rsidR="004A6A45" w:rsidRDefault="004A6A45" w:rsidP="00AE6067">
      <w:pPr>
        <w:rPr>
          <w:rFonts w:ascii="PT Astra Serif" w:hAnsi="PT Astra Serif"/>
          <w:sz w:val="22"/>
          <w:szCs w:val="26"/>
        </w:rPr>
      </w:pPr>
    </w:p>
    <w:p w:rsidR="00D25E3E" w:rsidRDefault="00D25E3E" w:rsidP="00AE6067">
      <w:pPr>
        <w:rPr>
          <w:rFonts w:ascii="PT Astra Serif" w:hAnsi="PT Astra Serif"/>
          <w:sz w:val="22"/>
          <w:szCs w:val="26"/>
        </w:rPr>
      </w:pPr>
    </w:p>
    <w:p w:rsidR="00AE6067" w:rsidRPr="003A4120" w:rsidRDefault="00AD2668" w:rsidP="00AE6067">
      <w:pPr>
        <w:rPr>
          <w:rFonts w:ascii="PT Astra Serif" w:hAnsi="PT Astra Serif"/>
          <w:sz w:val="20"/>
          <w:szCs w:val="20"/>
        </w:rPr>
      </w:pPr>
      <w:r w:rsidRPr="003A4120">
        <w:rPr>
          <w:rFonts w:ascii="PT Astra Serif" w:hAnsi="PT Astra Serif"/>
          <w:sz w:val="20"/>
          <w:szCs w:val="20"/>
        </w:rPr>
        <w:t>Чернышева Татьяна Валериевна</w:t>
      </w:r>
    </w:p>
    <w:p w:rsidR="003A4120" w:rsidRPr="003A4120" w:rsidRDefault="003A4120" w:rsidP="00AE6067">
      <w:pPr>
        <w:rPr>
          <w:rFonts w:ascii="PT Astra Serif" w:hAnsi="PT Astra Serif"/>
          <w:sz w:val="20"/>
          <w:szCs w:val="20"/>
        </w:rPr>
      </w:pPr>
      <w:r w:rsidRPr="003A4120">
        <w:rPr>
          <w:rFonts w:ascii="PT Astra Serif" w:hAnsi="PT Astra Serif"/>
          <w:sz w:val="20"/>
          <w:szCs w:val="20"/>
        </w:rPr>
        <w:t>Захарова Елена Владимировна</w:t>
      </w:r>
    </w:p>
    <w:p w:rsidR="00AE6067" w:rsidRPr="003A4120" w:rsidRDefault="00AE6067" w:rsidP="00AE6067">
      <w:pPr>
        <w:rPr>
          <w:rFonts w:ascii="PT Astra Serif" w:hAnsi="PT Astra Serif"/>
          <w:sz w:val="20"/>
          <w:szCs w:val="20"/>
        </w:rPr>
      </w:pPr>
      <w:r w:rsidRPr="003A4120">
        <w:rPr>
          <w:rFonts w:ascii="PT Astra Serif" w:hAnsi="PT Astra Serif"/>
          <w:sz w:val="20"/>
          <w:szCs w:val="20"/>
        </w:rPr>
        <w:t>(382 2) 51 5</w:t>
      </w:r>
      <w:r w:rsidR="00542FE4" w:rsidRPr="003A4120">
        <w:rPr>
          <w:rFonts w:ascii="PT Astra Serif" w:hAnsi="PT Astra Serif"/>
          <w:sz w:val="20"/>
          <w:szCs w:val="20"/>
        </w:rPr>
        <w:t xml:space="preserve">9 12 </w:t>
      </w:r>
    </w:p>
    <w:p w:rsidR="00AE6067" w:rsidRPr="003A4120" w:rsidRDefault="000D2EEA" w:rsidP="00AE6067">
      <w:pPr>
        <w:rPr>
          <w:rFonts w:ascii="PT Astra Serif" w:hAnsi="PT Astra Serif"/>
          <w:sz w:val="20"/>
          <w:szCs w:val="20"/>
        </w:rPr>
      </w:pPr>
      <w:hyperlink r:id="rId10" w:history="1">
        <w:r w:rsidR="00AD2668" w:rsidRPr="003A4120">
          <w:rPr>
            <w:rStyle w:val="af8"/>
            <w:rFonts w:ascii="PT Astra Serif" w:eastAsia="Arial" w:hAnsi="PT Astra Serif"/>
            <w:sz w:val="20"/>
            <w:szCs w:val="20"/>
            <w:lang w:val="en-US"/>
          </w:rPr>
          <w:t>chern</w:t>
        </w:r>
        <w:r w:rsidR="00AD2668" w:rsidRPr="003A4120">
          <w:rPr>
            <w:rStyle w:val="af8"/>
            <w:rFonts w:ascii="PT Astra Serif" w:eastAsia="Arial" w:hAnsi="PT Astra Serif"/>
            <w:sz w:val="20"/>
            <w:szCs w:val="20"/>
          </w:rPr>
          <w:t>@education.tomsk.ru</w:t>
        </w:r>
      </w:hyperlink>
      <w:r w:rsidR="00542FE4" w:rsidRPr="003A4120">
        <w:rPr>
          <w:rFonts w:ascii="PT Astra Serif" w:eastAsia="Arial" w:hAnsi="PT Astra Serif"/>
          <w:sz w:val="20"/>
          <w:szCs w:val="20"/>
        </w:rPr>
        <w:t xml:space="preserve"> </w:t>
      </w:r>
      <w:r w:rsidR="00AE6067" w:rsidRPr="003A4120">
        <w:rPr>
          <w:rFonts w:ascii="PT Astra Serif" w:hAnsi="PT Astra Serif"/>
          <w:sz w:val="20"/>
          <w:szCs w:val="20"/>
        </w:rPr>
        <w:t xml:space="preserve"> </w:t>
      </w:r>
    </w:p>
    <w:sectPr w:rsidR="00AE6067" w:rsidRPr="003A4120" w:rsidSect="003B37CB">
      <w:headerReference w:type="even" r:id="rId11"/>
      <w:footnotePr>
        <w:pos w:val="beneathText"/>
      </w:footnotePr>
      <w:pgSz w:w="11905" w:h="16837"/>
      <w:pgMar w:top="993" w:right="851" w:bottom="1135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EA" w:rsidRDefault="000D2EEA">
      <w:r>
        <w:separator/>
      </w:r>
    </w:p>
  </w:endnote>
  <w:endnote w:type="continuationSeparator" w:id="0">
    <w:p w:rsidR="000D2EEA" w:rsidRDefault="000D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206030504050203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EA" w:rsidRDefault="000D2EEA">
      <w:r>
        <w:separator/>
      </w:r>
    </w:p>
  </w:footnote>
  <w:footnote w:type="continuationSeparator" w:id="0">
    <w:p w:rsidR="000D2EEA" w:rsidRDefault="000D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7" w:rsidRDefault="00C27E41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E20157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E20157" w:rsidRDefault="00E201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7D3"/>
    <w:multiLevelType w:val="hybridMultilevel"/>
    <w:tmpl w:val="E2F20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C8445B"/>
    <w:multiLevelType w:val="hybridMultilevel"/>
    <w:tmpl w:val="12A6BAC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1C3872"/>
    <w:multiLevelType w:val="hybridMultilevel"/>
    <w:tmpl w:val="6DA25F50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8F498E"/>
    <w:multiLevelType w:val="hybridMultilevel"/>
    <w:tmpl w:val="3F92494E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D7445"/>
    <w:multiLevelType w:val="hybridMultilevel"/>
    <w:tmpl w:val="DC043CD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C61A44"/>
    <w:multiLevelType w:val="hybridMultilevel"/>
    <w:tmpl w:val="893C27C6"/>
    <w:lvl w:ilvl="0" w:tplc="281E8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A13280"/>
    <w:multiLevelType w:val="hybridMultilevel"/>
    <w:tmpl w:val="0CAEE296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7D70B5"/>
    <w:multiLevelType w:val="hybridMultilevel"/>
    <w:tmpl w:val="35D45C26"/>
    <w:lvl w:ilvl="0" w:tplc="FD6817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851D1"/>
    <w:multiLevelType w:val="hybridMultilevel"/>
    <w:tmpl w:val="E870A9C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1F8E6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0710EC"/>
    <w:multiLevelType w:val="hybridMultilevel"/>
    <w:tmpl w:val="44200516"/>
    <w:lvl w:ilvl="0" w:tplc="527025B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7697582F"/>
    <w:multiLevelType w:val="hybridMultilevel"/>
    <w:tmpl w:val="B562F11E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3B301C"/>
    <w:multiLevelType w:val="hybridMultilevel"/>
    <w:tmpl w:val="B4363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D9451F"/>
    <w:multiLevelType w:val="hybridMultilevel"/>
    <w:tmpl w:val="DC6C9430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279B3"/>
    <w:multiLevelType w:val="hybridMultilevel"/>
    <w:tmpl w:val="11E01782"/>
    <w:lvl w:ilvl="0" w:tplc="FDC04A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4D3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FC54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268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8E26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A600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30AE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12AE9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C0D3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2">
    <w:nsid w:val="7E5C6528"/>
    <w:multiLevelType w:val="hybridMultilevel"/>
    <w:tmpl w:val="DFB496E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17"/>
  </w:num>
  <w:num w:numId="5">
    <w:abstractNumId w:val="19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24"/>
  </w:num>
  <w:num w:numId="11">
    <w:abstractNumId w:val="13"/>
  </w:num>
  <w:num w:numId="12">
    <w:abstractNumId w:val="12"/>
  </w:num>
  <w:num w:numId="13">
    <w:abstractNumId w:val="23"/>
  </w:num>
  <w:num w:numId="14">
    <w:abstractNumId w:val="9"/>
  </w:num>
  <w:num w:numId="15">
    <w:abstractNumId w:val="15"/>
  </w:num>
  <w:num w:numId="16">
    <w:abstractNumId w:val="6"/>
  </w:num>
  <w:num w:numId="17">
    <w:abstractNumId w:val="3"/>
  </w:num>
  <w:num w:numId="18">
    <w:abstractNumId w:val="18"/>
  </w:num>
  <w:num w:numId="19">
    <w:abstractNumId w:val="10"/>
  </w:num>
  <w:num w:numId="20">
    <w:abstractNumId w:val="0"/>
  </w:num>
  <w:num w:numId="21">
    <w:abstractNumId w:val="16"/>
  </w:num>
  <w:num w:numId="22">
    <w:abstractNumId w:val="5"/>
  </w:num>
  <w:num w:numId="23">
    <w:abstractNumId w:val="30"/>
  </w:num>
  <w:num w:numId="24">
    <w:abstractNumId w:val="20"/>
  </w:num>
  <w:num w:numId="25">
    <w:abstractNumId w:val="29"/>
  </w:num>
  <w:num w:numId="26">
    <w:abstractNumId w:val="14"/>
  </w:num>
  <w:num w:numId="27">
    <w:abstractNumId w:val="31"/>
  </w:num>
  <w:num w:numId="28">
    <w:abstractNumId w:val="27"/>
  </w:num>
  <w:num w:numId="29">
    <w:abstractNumId w:val="26"/>
  </w:num>
  <w:num w:numId="30">
    <w:abstractNumId w:val="32"/>
  </w:num>
  <w:num w:numId="31">
    <w:abstractNumId w:val="25"/>
  </w:num>
  <w:num w:numId="32">
    <w:abstractNumId w:val="4"/>
  </w:num>
  <w:num w:numId="33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04557"/>
    <w:rsid w:val="000121BA"/>
    <w:rsid w:val="00015D09"/>
    <w:rsid w:val="00020FFF"/>
    <w:rsid w:val="00036C6C"/>
    <w:rsid w:val="000513A7"/>
    <w:rsid w:val="0005301B"/>
    <w:rsid w:val="000B265A"/>
    <w:rsid w:val="000C4DB0"/>
    <w:rsid w:val="000C598F"/>
    <w:rsid w:val="000D2EEA"/>
    <w:rsid w:val="000E4295"/>
    <w:rsid w:val="000F5593"/>
    <w:rsid w:val="000F7548"/>
    <w:rsid w:val="00107713"/>
    <w:rsid w:val="001239DE"/>
    <w:rsid w:val="00170478"/>
    <w:rsid w:val="00182209"/>
    <w:rsid w:val="00187403"/>
    <w:rsid w:val="001A79F0"/>
    <w:rsid w:val="001B2481"/>
    <w:rsid w:val="001C5FC4"/>
    <w:rsid w:val="001D0FB3"/>
    <w:rsid w:val="001E598A"/>
    <w:rsid w:val="00215629"/>
    <w:rsid w:val="00220A1F"/>
    <w:rsid w:val="00224FB9"/>
    <w:rsid w:val="00250134"/>
    <w:rsid w:val="00263BDB"/>
    <w:rsid w:val="00267DA7"/>
    <w:rsid w:val="00270CE8"/>
    <w:rsid w:val="00277D51"/>
    <w:rsid w:val="00282C35"/>
    <w:rsid w:val="002874A0"/>
    <w:rsid w:val="002B0AAA"/>
    <w:rsid w:val="002B7702"/>
    <w:rsid w:val="002B77CF"/>
    <w:rsid w:val="002C432E"/>
    <w:rsid w:val="002D5DC6"/>
    <w:rsid w:val="002F227D"/>
    <w:rsid w:val="0030326B"/>
    <w:rsid w:val="00303998"/>
    <w:rsid w:val="00316FA6"/>
    <w:rsid w:val="003262B3"/>
    <w:rsid w:val="00351A59"/>
    <w:rsid w:val="0035734A"/>
    <w:rsid w:val="00361E0D"/>
    <w:rsid w:val="00362381"/>
    <w:rsid w:val="003662DE"/>
    <w:rsid w:val="00375CDE"/>
    <w:rsid w:val="003A0339"/>
    <w:rsid w:val="003A4120"/>
    <w:rsid w:val="003B37CB"/>
    <w:rsid w:val="003B672F"/>
    <w:rsid w:val="003C5ACC"/>
    <w:rsid w:val="003D2C8B"/>
    <w:rsid w:val="003D61D4"/>
    <w:rsid w:val="003D717A"/>
    <w:rsid w:val="003E1E77"/>
    <w:rsid w:val="003E53B4"/>
    <w:rsid w:val="00403EC0"/>
    <w:rsid w:val="00424F7C"/>
    <w:rsid w:val="00431A79"/>
    <w:rsid w:val="00435170"/>
    <w:rsid w:val="0045187C"/>
    <w:rsid w:val="0045272E"/>
    <w:rsid w:val="0045356A"/>
    <w:rsid w:val="00460DCE"/>
    <w:rsid w:val="00462056"/>
    <w:rsid w:val="004675C7"/>
    <w:rsid w:val="00475976"/>
    <w:rsid w:val="004759FE"/>
    <w:rsid w:val="00477726"/>
    <w:rsid w:val="00484C29"/>
    <w:rsid w:val="004A6A45"/>
    <w:rsid w:val="004A7DB4"/>
    <w:rsid w:val="004B524C"/>
    <w:rsid w:val="004C1678"/>
    <w:rsid w:val="004C5C90"/>
    <w:rsid w:val="004D059F"/>
    <w:rsid w:val="004D21B8"/>
    <w:rsid w:val="004E459F"/>
    <w:rsid w:val="004F67E5"/>
    <w:rsid w:val="00522CC3"/>
    <w:rsid w:val="00524CE1"/>
    <w:rsid w:val="00542FE4"/>
    <w:rsid w:val="00551BA7"/>
    <w:rsid w:val="005673FB"/>
    <w:rsid w:val="00593499"/>
    <w:rsid w:val="00594A22"/>
    <w:rsid w:val="005978DF"/>
    <w:rsid w:val="005A2896"/>
    <w:rsid w:val="005D0E39"/>
    <w:rsid w:val="005E0C8E"/>
    <w:rsid w:val="005F61AF"/>
    <w:rsid w:val="006043FE"/>
    <w:rsid w:val="006116B0"/>
    <w:rsid w:val="006245E2"/>
    <w:rsid w:val="006351CE"/>
    <w:rsid w:val="006535AA"/>
    <w:rsid w:val="0066782D"/>
    <w:rsid w:val="0069109C"/>
    <w:rsid w:val="006B29E5"/>
    <w:rsid w:val="006B4B46"/>
    <w:rsid w:val="006B5DD4"/>
    <w:rsid w:val="006B6FA4"/>
    <w:rsid w:val="006C06BD"/>
    <w:rsid w:val="006C1C23"/>
    <w:rsid w:val="006D5E72"/>
    <w:rsid w:val="006E34B5"/>
    <w:rsid w:val="00700509"/>
    <w:rsid w:val="0070283D"/>
    <w:rsid w:val="00715AD7"/>
    <w:rsid w:val="00744BBA"/>
    <w:rsid w:val="007546CF"/>
    <w:rsid w:val="00771444"/>
    <w:rsid w:val="00777B8F"/>
    <w:rsid w:val="0078178D"/>
    <w:rsid w:val="007905B6"/>
    <w:rsid w:val="007A2A36"/>
    <w:rsid w:val="007C3407"/>
    <w:rsid w:val="007C3B81"/>
    <w:rsid w:val="007C4040"/>
    <w:rsid w:val="007D2FD2"/>
    <w:rsid w:val="007D33B7"/>
    <w:rsid w:val="007D5BEB"/>
    <w:rsid w:val="007E072D"/>
    <w:rsid w:val="007E2E1D"/>
    <w:rsid w:val="007E5899"/>
    <w:rsid w:val="007E645F"/>
    <w:rsid w:val="007F0218"/>
    <w:rsid w:val="007F059E"/>
    <w:rsid w:val="00813E78"/>
    <w:rsid w:val="00824E8E"/>
    <w:rsid w:val="0082536B"/>
    <w:rsid w:val="008417EC"/>
    <w:rsid w:val="00847BBC"/>
    <w:rsid w:val="00860C82"/>
    <w:rsid w:val="008615B4"/>
    <w:rsid w:val="00884956"/>
    <w:rsid w:val="00885BBD"/>
    <w:rsid w:val="008A7524"/>
    <w:rsid w:val="008B5A1C"/>
    <w:rsid w:val="008E2F83"/>
    <w:rsid w:val="008F702E"/>
    <w:rsid w:val="008F7983"/>
    <w:rsid w:val="009026D9"/>
    <w:rsid w:val="00910DE4"/>
    <w:rsid w:val="00912A5D"/>
    <w:rsid w:val="00923FCD"/>
    <w:rsid w:val="00926B20"/>
    <w:rsid w:val="00933AA0"/>
    <w:rsid w:val="00955154"/>
    <w:rsid w:val="00957EA2"/>
    <w:rsid w:val="009615A8"/>
    <w:rsid w:val="00965C56"/>
    <w:rsid w:val="00985BDC"/>
    <w:rsid w:val="00996CE4"/>
    <w:rsid w:val="009A0895"/>
    <w:rsid w:val="009A4211"/>
    <w:rsid w:val="009A5F87"/>
    <w:rsid w:val="009B3E0A"/>
    <w:rsid w:val="009C393F"/>
    <w:rsid w:val="009C5B8E"/>
    <w:rsid w:val="009C5DEB"/>
    <w:rsid w:val="009C6A20"/>
    <w:rsid w:val="009C70DA"/>
    <w:rsid w:val="009D4278"/>
    <w:rsid w:val="009E7667"/>
    <w:rsid w:val="00A04E17"/>
    <w:rsid w:val="00A21472"/>
    <w:rsid w:val="00A27933"/>
    <w:rsid w:val="00A3062D"/>
    <w:rsid w:val="00A31E13"/>
    <w:rsid w:val="00A328EE"/>
    <w:rsid w:val="00A3464E"/>
    <w:rsid w:val="00A3716D"/>
    <w:rsid w:val="00A374D2"/>
    <w:rsid w:val="00A408D9"/>
    <w:rsid w:val="00A41B72"/>
    <w:rsid w:val="00A5524F"/>
    <w:rsid w:val="00A5709F"/>
    <w:rsid w:val="00A61287"/>
    <w:rsid w:val="00A62189"/>
    <w:rsid w:val="00A62CD5"/>
    <w:rsid w:val="00A677FC"/>
    <w:rsid w:val="00A73053"/>
    <w:rsid w:val="00A74497"/>
    <w:rsid w:val="00A74B7F"/>
    <w:rsid w:val="00A82B0B"/>
    <w:rsid w:val="00A86856"/>
    <w:rsid w:val="00AC5311"/>
    <w:rsid w:val="00AC7860"/>
    <w:rsid w:val="00AD2668"/>
    <w:rsid w:val="00AD64CD"/>
    <w:rsid w:val="00AE298E"/>
    <w:rsid w:val="00AE6067"/>
    <w:rsid w:val="00AF37C5"/>
    <w:rsid w:val="00AF7E07"/>
    <w:rsid w:val="00B2730F"/>
    <w:rsid w:val="00B65DD1"/>
    <w:rsid w:val="00B76A0B"/>
    <w:rsid w:val="00B80ABD"/>
    <w:rsid w:val="00B81589"/>
    <w:rsid w:val="00B82523"/>
    <w:rsid w:val="00BA2845"/>
    <w:rsid w:val="00BB32E2"/>
    <w:rsid w:val="00BC20BA"/>
    <w:rsid w:val="00BC3D5E"/>
    <w:rsid w:val="00BD326E"/>
    <w:rsid w:val="00BD4762"/>
    <w:rsid w:val="00BD6ADA"/>
    <w:rsid w:val="00BE4506"/>
    <w:rsid w:val="00BF1B0F"/>
    <w:rsid w:val="00BF5BB4"/>
    <w:rsid w:val="00BF67FE"/>
    <w:rsid w:val="00BF6FA0"/>
    <w:rsid w:val="00C02F27"/>
    <w:rsid w:val="00C27E41"/>
    <w:rsid w:val="00C30EF5"/>
    <w:rsid w:val="00C34746"/>
    <w:rsid w:val="00C35701"/>
    <w:rsid w:val="00C5041A"/>
    <w:rsid w:val="00C71D18"/>
    <w:rsid w:val="00C721B0"/>
    <w:rsid w:val="00C76101"/>
    <w:rsid w:val="00C910B5"/>
    <w:rsid w:val="00C93B88"/>
    <w:rsid w:val="00C94A6D"/>
    <w:rsid w:val="00CB589D"/>
    <w:rsid w:val="00CC7D1F"/>
    <w:rsid w:val="00CE1978"/>
    <w:rsid w:val="00CE226B"/>
    <w:rsid w:val="00D24B7C"/>
    <w:rsid w:val="00D25E3E"/>
    <w:rsid w:val="00D36686"/>
    <w:rsid w:val="00D41297"/>
    <w:rsid w:val="00D4621B"/>
    <w:rsid w:val="00D536BB"/>
    <w:rsid w:val="00DC2D83"/>
    <w:rsid w:val="00DC3092"/>
    <w:rsid w:val="00DC7769"/>
    <w:rsid w:val="00DD454C"/>
    <w:rsid w:val="00DD4ABE"/>
    <w:rsid w:val="00DF408E"/>
    <w:rsid w:val="00E20157"/>
    <w:rsid w:val="00E31780"/>
    <w:rsid w:val="00E33D93"/>
    <w:rsid w:val="00E44CE7"/>
    <w:rsid w:val="00E5627A"/>
    <w:rsid w:val="00E63973"/>
    <w:rsid w:val="00E6531F"/>
    <w:rsid w:val="00E76E4E"/>
    <w:rsid w:val="00E8542A"/>
    <w:rsid w:val="00EA38EF"/>
    <w:rsid w:val="00ED07E5"/>
    <w:rsid w:val="00ED16B0"/>
    <w:rsid w:val="00ED515A"/>
    <w:rsid w:val="00ED7294"/>
    <w:rsid w:val="00EE3202"/>
    <w:rsid w:val="00F01B23"/>
    <w:rsid w:val="00F254B6"/>
    <w:rsid w:val="00F34F1B"/>
    <w:rsid w:val="00F42F35"/>
    <w:rsid w:val="00F43222"/>
    <w:rsid w:val="00F55270"/>
    <w:rsid w:val="00F81C0A"/>
    <w:rsid w:val="00F83BC0"/>
    <w:rsid w:val="00FA1B9D"/>
    <w:rsid w:val="00FA561B"/>
    <w:rsid w:val="00FC020C"/>
    <w:rsid w:val="00FC2E15"/>
    <w:rsid w:val="00FD6B6A"/>
    <w:rsid w:val="00FE641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90F5-D711-45BB-9A0F-F331A144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rsid w:val="003B67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paragraph" w:customStyle="1" w:styleId="afff2">
    <w:name w:val="Заголовок текста док"/>
    <w:basedOn w:val="a"/>
    <w:autoRedefine/>
    <w:rsid w:val="003A41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-107"/>
    </w:pPr>
    <w:rPr>
      <w:rFonts w:ascii="PT Astra Serif" w:hAnsi="PT Astra Serif"/>
      <w:sz w:val="20"/>
      <w:szCs w:val="20"/>
    </w:rPr>
  </w:style>
  <w:style w:type="paragraph" w:customStyle="1" w:styleId="TableParagraph">
    <w:name w:val="Table Paragraph"/>
    <w:basedOn w:val="a"/>
    <w:uiPriority w:val="99"/>
    <w:qFormat/>
    <w:rsid w:val="00F5527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ern@education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9CA3-1979-4DF1-9638-05EBF51C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Захарова Е.В.</cp:lastModifiedBy>
  <cp:revision>61</cp:revision>
  <cp:lastPrinted>2022-08-26T08:29:00Z</cp:lastPrinted>
  <dcterms:created xsi:type="dcterms:W3CDTF">2021-08-23T02:08:00Z</dcterms:created>
  <dcterms:modified xsi:type="dcterms:W3CDTF">2022-08-26T10:16:00Z</dcterms:modified>
</cp:coreProperties>
</file>