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14:paraId="6D3E8E4E" w14:textId="77777777">
        <w:trPr>
          <w:trHeight w:val="2430"/>
        </w:trPr>
        <w:tc>
          <w:tcPr>
            <w:tcW w:w="3828" w:type="dxa"/>
            <w:gridSpan w:val="4"/>
          </w:tcPr>
          <w:p w14:paraId="0DCCFDA6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 wp14:anchorId="264232B8" wp14:editId="54A07437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B75AA" w14:textId="77777777"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14:paraId="7A4DC29C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14:paraId="142FE24C" w14:textId="77777777"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14:paraId="0C092866" w14:textId="77777777"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14:paraId="565F79AA" w14:textId="77777777"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14:paraId="27CB59D5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14:paraId="3F420982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14:paraId="6373A4DA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14:paraId="66883D39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14:paraId="13A1A17B" w14:textId="77777777"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14:paraId="3ABCA322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71CB12B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1699B54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34D09AEF" w14:textId="7F824027" w:rsidR="009F7763" w:rsidRDefault="00140B16" w:rsidP="004A426A">
            <w:r>
              <w:t>Р</w:t>
            </w:r>
            <w:r w:rsidR="009F7763">
              <w:t>уководителям органов местного самоуправления, осуществляющих управление в сфере образования</w:t>
            </w:r>
          </w:p>
          <w:p w14:paraId="13BEE09D" w14:textId="77777777" w:rsidR="009F7763" w:rsidRDefault="009F7763" w:rsidP="004A426A"/>
          <w:p w14:paraId="4AEC6CDF" w14:textId="50AEF0DC" w:rsidR="00140B16" w:rsidRDefault="00140B16" w:rsidP="004A426A">
            <w:r>
              <w:t>Руководителям образовательных организаций общего и дополнительного образования</w:t>
            </w:r>
          </w:p>
          <w:p w14:paraId="4C23E199" w14:textId="77777777" w:rsidR="00140B16" w:rsidRDefault="00140B16" w:rsidP="004A426A"/>
          <w:p w14:paraId="67ACDC86" w14:textId="77777777" w:rsidR="009F7763" w:rsidRDefault="009F7763" w:rsidP="004A426A">
            <w:r>
              <w:t>Муниципальным, школьным координаторам ВсОШ</w:t>
            </w:r>
          </w:p>
          <w:p w14:paraId="69D54194" w14:textId="77777777" w:rsidR="00140B16" w:rsidRDefault="00140B16" w:rsidP="004A426A"/>
          <w:p w14:paraId="3541B863" w14:textId="354B7DD7" w:rsidR="00140B16" w:rsidRDefault="00140B16" w:rsidP="004A426A">
            <w:r>
              <w:t>Учителям технологии, педагогам дополнительного образования</w:t>
            </w:r>
          </w:p>
          <w:p w14:paraId="036D4809" w14:textId="77777777" w:rsidR="009F7763" w:rsidRDefault="009F7763" w:rsidP="004A426A"/>
          <w:p w14:paraId="1D875E6F" w14:textId="2363E8F3" w:rsidR="004A426A" w:rsidRPr="004A426A" w:rsidRDefault="004A426A" w:rsidP="009F7763"/>
        </w:tc>
      </w:tr>
      <w:tr w:rsidR="00A27933" w14:paraId="141D6516" w14:textId="77777777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63934" w14:textId="176592CE" w:rsidR="00A27933" w:rsidRDefault="009B5DAD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26.09.2022 г.</w:t>
            </w:r>
          </w:p>
        </w:tc>
        <w:tc>
          <w:tcPr>
            <w:tcW w:w="434" w:type="dxa"/>
            <w:shd w:val="clear" w:color="auto" w:fill="auto"/>
          </w:tcPr>
          <w:p w14:paraId="022D44E7" w14:textId="77777777"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DB9108F" w14:textId="2EBDB8A3" w:rsidR="00A27933" w:rsidRDefault="009B5DAD" w:rsidP="00140B16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883</w:t>
            </w:r>
            <w:bookmarkStart w:id="0" w:name="_GoBack"/>
            <w:bookmarkEnd w:id="0"/>
          </w:p>
        </w:tc>
        <w:tc>
          <w:tcPr>
            <w:tcW w:w="1394" w:type="dxa"/>
            <w:vMerge/>
            <w:shd w:val="clear" w:color="auto" w:fill="auto"/>
          </w:tcPr>
          <w:p w14:paraId="5FBD1218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736C12E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CE7C21D" w14:textId="77777777">
        <w:tc>
          <w:tcPr>
            <w:tcW w:w="588" w:type="dxa"/>
            <w:shd w:val="clear" w:color="auto" w:fill="auto"/>
          </w:tcPr>
          <w:p w14:paraId="46BBAF92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94B3ED2" w14:textId="77777777"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14:paraId="46B5BC68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AB83" w14:textId="77777777"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1F0590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37B5139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40F87EFA" w14:textId="77777777">
        <w:tc>
          <w:tcPr>
            <w:tcW w:w="3828" w:type="dxa"/>
            <w:gridSpan w:val="4"/>
            <w:shd w:val="clear" w:color="auto" w:fill="auto"/>
          </w:tcPr>
          <w:p w14:paraId="020E942D" w14:textId="0EF14540" w:rsidR="00A27933" w:rsidRDefault="004A426A" w:rsidP="00140B16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="009F7763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проведении </w:t>
            </w:r>
            <w:r w:rsidR="00140B16">
              <w:rPr>
                <w:rFonts w:ascii="PT Astra Serif" w:eastAsia="PT Astra Serif" w:hAnsi="PT Astra Serif" w:cs="PT Astra Serif"/>
                <w:sz w:val="20"/>
                <w:szCs w:val="20"/>
              </w:rPr>
              <w:t>школьного этапа ВсОШ по технологии</w:t>
            </w:r>
          </w:p>
        </w:tc>
        <w:tc>
          <w:tcPr>
            <w:tcW w:w="1394" w:type="dxa"/>
            <w:vMerge/>
            <w:shd w:val="clear" w:color="auto" w:fill="auto"/>
          </w:tcPr>
          <w:p w14:paraId="04573A53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2165299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2E343A3" w14:textId="77777777">
        <w:tc>
          <w:tcPr>
            <w:tcW w:w="3828" w:type="dxa"/>
            <w:gridSpan w:val="4"/>
            <w:shd w:val="clear" w:color="auto" w:fill="auto"/>
          </w:tcPr>
          <w:p w14:paraId="182C0936" w14:textId="3A6D180F" w:rsidR="00A27933" w:rsidRPr="007E072D" w:rsidRDefault="00A27933" w:rsidP="00220A1F">
            <w:pPr>
              <w:ind w:left="-98" w:right="-104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6C6A2A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FE36D42" w14:textId="77777777" w:rsidR="00A27933" w:rsidRDefault="00A27933">
            <w:pPr>
              <w:rPr>
                <w:sz w:val="22"/>
              </w:rPr>
            </w:pPr>
          </w:p>
        </w:tc>
      </w:tr>
    </w:tbl>
    <w:p w14:paraId="5E6401C6" w14:textId="05EA4704" w:rsidR="00E5627A" w:rsidRPr="00E5627A" w:rsidRDefault="00220A1F" w:rsidP="004A426A">
      <w:pPr>
        <w:spacing w:after="120"/>
        <w:jc w:val="center"/>
        <w:rPr>
          <w:rFonts w:ascii="PT Astra Serif" w:hAnsi="PT Astra Serif"/>
          <w:bCs/>
        </w:rPr>
      </w:pPr>
      <w:r w:rsidRPr="00E5627A">
        <w:rPr>
          <w:rFonts w:ascii="PT Astra Serif" w:hAnsi="PT Astra Serif"/>
          <w:bCs/>
        </w:rPr>
        <w:t>Уважаем</w:t>
      </w:r>
      <w:r w:rsidR="009F7763">
        <w:rPr>
          <w:rFonts w:ascii="PT Astra Serif" w:hAnsi="PT Astra Serif"/>
          <w:bCs/>
        </w:rPr>
        <w:t>ые коллеги</w:t>
      </w:r>
      <w:r w:rsidRPr="00E5627A">
        <w:rPr>
          <w:rFonts w:ascii="PT Astra Serif" w:hAnsi="PT Astra Serif"/>
          <w:bCs/>
        </w:rPr>
        <w:t>!</w:t>
      </w:r>
    </w:p>
    <w:p w14:paraId="3A3AA6B1" w14:textId="746C385C" w:rsidR="00113B7F" w:rsidRDefault="009F7763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ОГБУ «Региональный центр развития образования» - регионал</w:t>
      </w:r>
      <w:r w:rsidR="00DA2DA1">
        <w:rPr>
          <w:rFonts w:ascii="PT Astra Serif" w:hAnsi="PT Astra Serif"/>
        </w:rPr>
        <w:t xml:space="preserve">ьный оператор ВсОШ, </w:t>
      </w:r>
      <w:r w:rsidR="00113B7F">
        <w:rPr>
          <w:rFonts w:ascii="PT Astra Serif" w:hAnsi="PT Astra Serif"/>
        </w:rPr>
        <w:t xml:space="preserve">информирует о </w:t>
      </w:r>
      <w:r w:rsidR="004C6F83">
        <w:rPr>
          <w:rFonts w:ascii="PT Astra Serif" w:hAnsi="PT Astra Serif"/>
        </w:rPr>
        <w:t xml:space="preserve">дополнении существующих направлений </w:t>
      </w:r>
      <w:r w:rsidR="00113B7F">
        <w:rPr>
          <w:rFonts w:ascii="PT Astra Serif" w:hAnsi="PT Astra Serif"/>
        </w:rPr>
        <w:t xml:space="preserve">в рамках </w:t>
      </w:r>
      <w:r w:rsidR="00113B7F">
        <w:rPr>
          <w:rFonts w:ascii="PT Astra Serif" w:hAnsi="PT Astra Serif"/>
        </w:rPr>
        <w:t xml:space="preserve">предмета «Технология» всероссийской олимпиады школьников </w:t>
      </w:r>
      <w:r w:rsidR="00113B7F" w:rsidRPr="00B73245">
        <w:rPr>
          <w:rFonts w:ascii="PT Astra Serif" w:hAnsi="PT Astra Serif"/>
          <w:b/>
        </w:rPr>
        <w:t>новы</w:t>
      </w:r>
      <w:r w:rsidR="004C6F83" w:rsidRPr="00B73245">
        <w:rPr>
          <w:rFonts w:ascii="PT Astra Serif" w:hAnsi="PT Astra Serif"/>
          <w:b/>
        </w:rPr>
        <w:t>ми</w:t>
      </w:r>
      <w:r w:rsidR="00113B7F" w:rsidRPr="00B73245">
        <w:rPr>
          <w:rFonts w:ascii="PT Astra Serif" w:hAnsi="PT Astra Serif"/>
          <w:b/>
        </w:rPr>
        <w:t xml:space="preserve"> междисциплинарны</w:t>
      </w:r>
      <w:r w:rsidR="004C6F83" w:rsidRPr="00B73245">
        <w:rPr>
          <w:rFonts w:ascii="PT Astra Serif" w:hAnsi="PT Astra Serif"/>
          <w:b/>
        </w:rPr>
        <w:t>ми</w:t>
      </w:r>
      <w:r w:rsidR="00113B7F" w:rsidRPr="00B73245">
        <w:rPr>
          <w:rFonts w:ascii="PT Astra Serif" w:hAnsi="PT Astra Serif"/>
          <w:b/>
        </w:rPr>
        <w:t xml:space="preserve"> профильны</w:t>
      </w:r>
      <w:r w:rsidR="004C6F83" w:rsidRPr="00B73245">
        <w:rPr>
          <w:rFonts w:ascii="PT Astra Serif" w:hAnsi="PT Astra Serif"/>
          <w:b/>
        </w:rPr>
        <w:t>ми</w:t>
      </w:r>
      <w:r w:rsidR="00113B7F" w:rsidRPr="00B73245">
        <w:rPr>
          <w:rFonts w:ascii="PT Astra Serif" w:hAnsi="PT Astra Serif"/>
          <w:b/>
        </w:rPr>
        <w:t xml:space="preserve"> направлени</w:t>
      </w:r>
      <w:r w:rsidR="004C6F83" w:rsidRPr="00B73245">
        <w:rPr>
          <w:rFonts w:ascii="PT Astra Serif" w:hAnsi="PT Astra Serif"/>
          <w:b/>
        </w:rPr>
        <w:t>ями</w:t>
      </w:r>
      <w:r w:rsidR="00113B7F" w:rsidRPr="00B73245">
        <w:rPr>
          <w:rFonts w:ascii="PT Astra Serif" w:hAnsi="PT Astra Serif"/>
          <w:b/>
        </w:rPr>
        <w:t xml:space="preserve"> «Информационная безопасность» и «Робототехника»</w:t>
      </w:r>
      <w:r w:rsidR="00113B7F">
        <w:rPr>
          <w:rFonts w:ascii="PT Astra Serif" w:hAnsi="PT Astra Serif"/>
        </w:rPr>
        <w:t>.</w:t>
      </w:r>
    </w:p>
    <w:p w14:paraId="5C7505F2" w14:textId="77777777" w:rsidR="00113B7F" w:rsidRDefault="00113B7F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Направления </w:t>
      </w:r>
      <w:r>
        <w:rPr>
          <w:rFonts w:ascii="PT Astra Serif" w:hAnsi="PT Astra Serif"/>
        </w:rPr>
        <w:t>«Информационная безопасность» и «Робототехника»</w:t>
      </w:r>
      <w:r>
        <w:rPr>
          <w:rFonts w:ascii="PT Astra Serif" w:hAnsi="PT Astra Serif"/>
        </w:rPr>
        <w:t xml:space="preserve"> вводятся в режиме апробации в период с 2022 по 2024 годы </w:t>
      </w:r>
      <w:r w:rsidR="00DA2DA1">
        <w:rPr>
          <w:rFonts w:ascii="PT Astra Serif" w:hAnsi="PT Astra Serif"/>
        </w:rPr>
        <w:t>в соответствии с приказом Минпросвещения России от 14.02.2022 г. № 73 «О внесении изменений в Порядке проведения всероссийской олимпиады школьников, утвержденный приказом Министерства просвещения Российской Федерации от 27 ноября 2020 г. № 678»</w:t>
      </w:r>
      <w:r>
        <w:rPr>
          <w:rFonts w:ascii="PT Astra Serif" w:hAnsi="PT Astra Serif"/>
        </w:rPr>
        <w:t>.</w:t>
      </w:r>
    </w:p>
    <w:p w14:paraId="3E8613CF" w14:textId="45BEDE2C" w:rsidR="00B73245" w:rsidRDefault="004C6F83" w:rsidP="00B7324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Томской области в 2022-2023 учебном году направления </w:t>
      </w:r>
      <w:r>
        <w:rPr>
          <w:rFonts w:ascii="PT Astra Serif" w:hAnsi="PT Astra Serif"/>
        </w:rPr>
        <w:t>«Информационная безопасность» и «Робототехника»</w:t>
      </w:r>
      <w:r>
        <w:rPr>
          <w:rFonts w:ascii="PT Astra Serif" w:hAnsi="PT Astra Serif"/>
        </w:rPr>
        <w:t>, наряду с направлениями «Техника, технология и техническое творчество», «Культура дома, дизайн и технологии» проводятся</w:t>
      </w:r>
      <w:r w:rsidR="00B73245">
        <w:rPr>
          <w:rFonts w:ascii="PT Astra Serif" w:hAnsi="PT Astra Serif"/>
        </w:rPr>
        <w:t xml:space="preserve"> в рамках школьного этапа – 19, 20 октября 2022 г., муниципального этапа – 1, 2 декабря 2022 г.</w:t>
      </w:r>
    </w:p>
    <w:p w14:paraId="465E2409" w14:textId="684E9E28" w:rsidR="00B73245" w:rsidRDefault="00B73245" w:rsidP="00550B74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целях методического и организационного сопровождения организаторов школьного этап</w:t>
      </w:r>
      <w:r w:rsidR="00550B74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ВсОШ, педагогов-наставников участников олимпиады, </w:t>
      </w:r>
      <w:r w:rsidR="00550B74">
        <w:rPr>
          <w:rFonts w:ascii="PT Astra Serif" w:hAnsi="PT Astra Serif"/>
        </w:rPr>
        <w:t xml:space="preserve">региональная предметно-методическая комиссия по технологии проводит </w:t>
      </w:r>
      <w:r w:rsidR="00550B74" w:rsidRPr="00550B74">
        <w:rPr>
          <w:rFonts w:ascii="PT Astra Serif" w:hAnsi="PT Astra Serif"/>
          <w:b/>
        </w:rPr>
        <w:t>7 октября</w:t>
      </w:r>
      <w:r w:rsidR="00550B74">
        <w:rPr>
          <w:rFonts w:ascii="PT Astra Serif" w:hAnsi="PT Astra Serif"/>
        </w:rPr>
        <w:t xml:space="preserve"> </w:t>
      </w:r>
      <w:r w:rsidR="00550B74" w:rsidRPr="00550B74">
        <w:rPr>
          <w:rFonts w:ascii="PT Astra Serif" w:hAnsi="PT Astra Serif"/>
          <w:b/>
        </w:rPr>
        <w:t>2022 года</w:t>
      </w:r>
      <w:r w:rsidR="00550B74" w:rsidRPr="00550B74">
        <w:rPr>
          <w:rFonts w:ascii="PT Astra Serif" w:hAnsi="PT Astra Serif"/>
        </w:rPr>
        <w:t xml:space="preserve"> </w:t>
      </w:r>
      <w:r w:rsidR="003976E8" w:rsidRPr="003976E8">
        <w:rPr>
          <w:rFonts w:ascii="PT Astra Serif" w:hAnsi="PT Astra Serif"/>
        </w:rPr>
        <w:t>(</w:t>
      </w:r>
      <w:r w:rsidR="00550B74" w:rsidRPr="003976E8">
        <w:rPr>
          <w:rFonts w:ascii="PT Astra Serif" w:hAnsi="PT Astra Serif"/>
        </w:rPr>
        <w:t>с 14:15 до 15:15</w:t>
      </w:r>
      <w:r w:rsidR="003976E8" w:rsidRPr="003976E8">
        <w:rPr>
          <w:rFonts w:ascii="PT Astra Serif" w:hAnsi="PT Astra Serif"/>
        </w:rPr>
        <w:t>)</w:t>
      </w:r>
      <w:r w:rsidR="00550B74">
        <w:rPr>
          <w:rFonts w:ascii="PT Astra Serif" w:hAnsi="PT Astra Serif"/>
          <w:b/>
        </w:rPr>
        <w:t xml:space="preserve"> </w:t>
      </w:r>
      <w:r w:rsidR="00550B74">
        <w:rPr>
          <w:rFonts w:ascii="PT Astra Serif" w:hAnsi="PT Astra Serif"/>
        </w:rPr>
        <w:t>вебинар по теме «Школьный этап ВсОШ по технологии: организация и проведение».</w:t>
      </w:r>
      <w:r>
        <w:rPr>
          <w:rFonts w:ascii="PT Astra Serif" w:hAnsi="PT Astra Serif"/>
        </w:rPr>
        <w:t xml:space="preserve"> </w:t>
      </w:r>
    </w:p>
    <w:p w14:paraId="1D7F4EC8" w14:textId="3DBEEF8F" w:rsidR="00550B74" w:rsidRDefault="00550B74" w:rsidP="00550B74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Вебинар пройдет на платформе </w:t>
      </w:r>
      <w:r>
        <w:rPr>
          <w:rFonts w:ascii="PT Astra Serif" w:hAnsi="PT Astra Serif"/>
          <w:lang w:val="en-US"/>
        </w:rPr>
        <w:t>ZOOM</w:t>
      </w:r>
      <w:r>
        <w:rPr>
          <w:rFonts w:ascii="PT Astra Serif" w:hAnsi="PT Astra Serif"/>
        </w:rPr>
        <w:t xml:space="preserve">, ссылка на подключение будет выслана </w:t>
      </w:r>
      <w:r w:rsidR="003976E8">
        <w:rPr>
          <w:rFonts w:ascii="PT Astra Serif" w:hAnsi="PT Astra Serif"/>
        </w:rPr>
        <w:t>на электронный адрес, указанный в</w:t>
      </w:r>
      <w:r>
        <w:rPr>
          <w:rFonts w:ascii="PT Astra Serif" w:hAnsi="PT Astra Serif"/>
        </w:rPr>
        <w:t xml:space="preserve"> заявке</w:t>
      </w:r>
      <w:r w:rsidR="003976E8">
        <w:rPr>
          <w:rFonts w:ascii="PT Astra Serif" w:hAnsi="PT Astra Serif"/>
        </w:rPr>
        <w:t xml:space="preserve">. Заявки, согласно приложению, принимаются </w:t>
      </w:r>
      <w:r w:rsidR="003976E8" w:rsidRPr="003976E8">
        <w:rPr>
          <w:rFonts w:ascii="PT Astra Serif" w:hAnsi="PT Astra Serif"/>
          <w:b/>
        </w:rPr>
        <w:t>до 6 октября 2022 г. (включительно)</w:t>
      </w:r>
      <w:r w:rsidR="000E2DAF">
        <w:rPr>
          <w:rFonts w:ascii="PT Astra Serif" w:hAnsi="PT Astra Serif"/>
        </w:rPr>
        <w:t xml:space="preserve"> на электронный адрес </w:t>
      </w:r>
      <w:hyperlink r:id="rId9" w:history="1">
        <w:r w:rsidR="000E2DAF" w:rsidRPr="00880784">
          <w:rPr>
            <w:rStyle w:val="af8"/>
            <w:rFonts w:ascii="PT Astra Serif" w:hAnsi="PT Astra Serif"/>
            <w:lang w:val="en-US"/>
          </w:rPr>
          <w:t>kozlovaka</w:t>
        </w:r>
        <w:r w:rsidR="000E2DAF" w:rsidRPr="00880784">
          <w:rPr>
            <w:rStyle w:val="af8"/>
            <w:rFonts w:ascii="PT Astra Serif" w:hAnsi="PT Astra Serif"/>
          </w:rPr>
          <w:t>@education.tomsk.ru</w:t>
        </w:r>
      </w:hyperlink>
      <w:r w:rsidR="000E2DAF">
        <w:rPr>
          <w:rFonts w:ascii="PT Astra Serif" w:hAnsi="PT Astra Serif"/>
        </w:rPr>
        <w:t>.</w:t>
      </w:r>
    </w:p>
    <w:p w14:paraId="55E0C0E9" w14:textId="505AB881" w:rsidR="00E5627A" w:rsidRPr="007546CF" w:rsidRDefault="004A426A" w:rsidP="004A426A">
      <w:pPr>
        <w:ind w:firstLine="709"/>
        <w:jc w:val="both"/>
        <w:rPr>
          <w:rFonts w:ascii="PT Astra Serif" w:hAnsi="PT Astra Serif"/>
        </w:rPr>
      </w:pPr>
      <w:r w:rsidRPr="004A426A">
        <w:rPr>
          <w:rFonts w:ascii="PT Astra Serif" w:hAnsi="PT Astra Serif"/>
        </w:rPr>
        <w:t xml:space="preserve">Контактное лицо: Сарычева Мадина Олеговна, начальник отдела развития олимпиадного движения, тел. 8(3822)513-266, email: </w:t>
      </w:r>
      <w:hyperlink r:id="rId10" w:history="1">
        <w:r w:rsidRPr="00514A53">
          <w:rPr>
            <w:rStyle w:val="af8"/>
            <w:rFonts w:ascii="PT Astra Serif" w:hAnsi="PT Astra Serif"/>
          </w:rPr>
          <w:t>sarycheva@education.tomsk.ru</w:t>
        </w:r>
      </w:hyperlink>
      <w:r>
        <w:rPr>
          <w:rFonts w:ascii="PT Astra Serif" w:hAnsi="PT Astra Serif"/>
        </w:rPr>
        <w:t>.</w:t>
      </w:r>
      <w:r w:rsidRPr="004A426A">
        <w:rPr>
          <w:rFonts w:ascii="PT Astra Serif" w:hAnsi="PT Astra Serif"/>
        </w:rPr>
        <w:t xml:space="preserve">  </w:t>
      </w:r>
    </w:p>
    <w:p w14:paraId="2A559831" w14:textId="54CC801E" w:rsidR="00C94A6D" w:rsidRDefault="00C94A6D" w:rsidP="007546CF">
      <w:pPr>
        <w:jc w:val="both"/>
        <w:rPr>
          <w:rFonts w:ascii="PT Astra Serif" w:eastAsia="PT Astra Serif" w:hAnsi="PT Astra Serif" w:cs="PT Astra Serif"/>
        </w:rPr>
      </w:pPr>
    </w:p>
    <w:p w14:paraId="445BEB78" w14:textId="15653C01" w:rsidR="00F1729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p w14:paraId="028DDCBE" w14:textId="77777777" w:rsidR="004A426A" w:rsidRDefault="004A426A" w:rsidP="007546CF">
      <w:pPr>
        <w:jc w:val="both"/>
        <w:rPr>
          <w:rFonts w:ascii="PT Astra Serif" w:eastAsia="PT Astra Serif" w:hAnsi="PT Astra Serif" w:cs="PT Astra Serif"/>
        </w:rPr>
      </w:pPr>
    </w:p>
    <w:p w14:paraId="67BBAAEF" w14:textId="77777777" w:rsidR="00F1729F" w:rsidRPr="007546C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7546CF" w14:paraId="55309DFA" w14:textId="77777777">
        <w:tc>
          <w:tcPr>
            <w:tcW w:w="3831" w:type="dxa"/>
            <w:shd w:val="clear" w:color="auto" w:fill="auto"/>
            <w:vAlign w:val="center"/>
          </w:tcPr>
          <w:p w14:paraId="30BC58B5" w14:textId="77777777" w:rsidR="00C34746" w:rsidRPr="007546CF" w:rsidRDefault="00A27933">
            <w:pPr>
              <w:rPr>
                <w:rFonts w:ascii="PT Astra Serif" w:eastAsia="PT Astra Serif" w:hAnsi="PT Astra Serif" w:cs="PT Astra Serif"/>
              </w:rPr>
            </w:pPr>
            <w:r w:rsidRPr="007546CF">
              <w:rPr>
                <w:rFonts w:ascii="PT Astra Serif" w:eastAsia="PT Astra Serif" w:hAnsi="PT Astra Serif" w:cs="PT Astra Serif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4A3E77A" w14:textId="77777777" w:rsidR="00C34746" w:rsidRPr="007546CF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F41759" w14:textId="77777777" w:rsidR="00C34746" w:rsidRPr="007546CF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  </w:t>
            </w:r>
            <w:r w:rsidR="00A27933" w:rsidRPr="007546CF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</w:tbl>
    <w:p w14:paraId="608F20FA" w14:textId="259971FC" w:rsidR="007E072D" w:rsidRDefault="007E072D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0AB69E40" w14:textId="1AE1BE97" w:rsidR="00F1729F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995A324" w14:textId="77777777" w:rsidR="00F1729F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2E1C01A6" w14:textId="77777777" w:rsidR="000065AD" w:rsidRDefault="000065AD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308CFE95" w14:textId="77777777" w:rsidR="000065AD" w:rsidRPr="007546CF" w:rsidRDefault="000065AD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DF0F65A" w14:textId="74EF493E" w:rsidR="00A27933" w:rsidRPr="005525A6" w:rsidRDefault="004A426A" w:rsidP="00A27933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Сарычева Мадина Олеговна</w:t>
      </w:r>
    </w:p>
    <w:p w14:paraId="5027CB3D" w14:textId="6218654E" w:rsidR="00A27933" w:rsidRPr="00DF37FB" w:rsidRDefault="00A27933" w:rsidP="00A27933">
      <w:pPr>
        <w:rPr>
          <w:rFonts w:ascii="PT Astra Serif" w:hAnsi="PT Astra Serif"/>
          <w:sz w:val="20"/>
          <w:szCs w:val="20"/>
        </w:rPr>
      </w:pPr>
      <w:r w:rsidRPr="005525A6">
        <w:rPr>
          <w:rFonts w:ascii="PT Astra Serif" w:hAnsi="PT Astra Serif"/>
          <w:sz w:val="20"/>
          <w:szCs w:val="20"/>
        </w:rPr>
        <w:t xml:space="preserve">(3822) </w:t>
      </w:r>
      <w:r w:rsidR="004A426A" w:rsidRPr="00DF37FB">
        <w:rPr>
          <w:rFonts w:ascii="PT Astra Serif" w:hAnsi="PT Astra Serif"/>
          <w:sz w:val="20"/>
          <w:szCs w:val="20"/>
        </w:rPr>
        <w:t>513-255</w:t>
      </w:r>
    </w:p>
    <w:p w14:paraId="43E8A9F9" w14:textId="48DD18DB" w:rsidR="000065AD" w:rsidRDefault="009B5DAD" w:rsidP="003976E8">
      <w:pPr>
        <w:autoSpaceDE w:val="0"/>
        <w:autoSpaceDN w:val="0"/>
        <w:adjustRightInd w:val="0"/>
        <w:rPr>
          <w:rStyle w:val="af8"/>
          <w:rFonts w:eastAsia="Arial"/>
          <w:sz w:val="20"/>
          <w:szCs w:val="20"/>
        </w:rPr>
      </w:pPr>
      <w:hyperlink r:id="rId11" w:history="1">
        <w:r w:rsidR="004A426A" w:rsidRPr="00514A53">
          <w:rPr>
            <w:rStyle w:val="af8"/>
            <w:rFonts w:eastAsia="Arial"/>
            <w:sz w:val="20"/>
            <w:szCs w:val="20"/>
            <w:lang w:val="en-US"/>
          </w:rPr>
          <w:t>sarycheva</w:t>
        </w:r>
        <w:r w:rsidR="004A426A" w:rsidRPr="00514A53">
          <w:rPr>
            <w:rStyle w:val="af8"/>
            <w:rFonts w:eastAsia="Arial"/>
            <w:sz w:val="20"/>
            <w:szCs w:val="20"/>
          </w:rPr>
          <w:t>@education.tomsk.ru</w:t>
        </w:r>
      </w:hyperlink>
    </w:p>
    <w:p w14:paraId="60F90AFA" w14:textId="39B4C297" w:rsidR="000E2DAF" w:rsidRDefault="000E2DAF" w:rsidP="000E2DAF">
      <w:pPr>
        <w:autoSpaceDE w:val="0"/>
        <w:autoSpaceDN w:val="0"/>
        <w:adjustRightInd w:val="0"/>
        <w:jc w:val="right"/>
        <w:rPr>
          <w:rStyle w:val="af8"/>
          <w:rFonts w:ascii="PT Astra Serif" w:eastAsia="Arial" w:hAnsi="PT Astra Serif"/>
          <w:color w:val="auto"/>
          <w:szCs w:val="20"/>
          <w:u w:val="none"/>
        </w:rPr>
      </w:pPr>
      <w:r>
        <w:rPr>
          <w:rStyle w:val="af8"/>
          <w:rFonts w:ascii="PT Astra Serif" w:eastAsia="Arial" w:hAnsi="PT Astra Serif"/>
          <w:color w:val="auto"/>
          <w:szCs w:val="20"/>
          <w:u w:val="none"/>
        </w:rPr>
        <w:lastRenderedPageBreak/>
        <w:t>П</w:t>
      </w:r>
      <w:r w:rsidRPr="000E2DAF">
        <w:rPr>
          <w:rStyle w:val="af8"/>
          <w:rFonts w:ascii="PT Astra Serif" w:eastAsia="Arial" w:hAnsi="PT Astra Serif"/>
          <w:color w:val="auto"/>
          <w:szCs w:val="20"/>
          <w:u w:val="none"/>
        </w:rPr>
        <w:t>риложение</w:t>
      </w:r>
    </w:p>
    <w:p w14:paraId="6699DE37" w14:textId="77777777" w:rsidR="000E2DAF" w:rsidRDefault="000E2DAF" w:rsidP="000E2DAF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</w:p>
    <w:p w14:paraId="37EEC922" w14:textId="77777777" w:rsidR="000E2DAF" w:rsidRDefault="000E2DAF" w:rsidP="000E2DAF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</w:p>
    <w:p w14:paraId="45ED023C" w14:textId="77777777" w:rsidR="000E2DAF" w:rsidRDefault="000E2DAF" w:rsidP="000E2DAF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  <w:r>
        <w:rPr>
          <w:rStyle w:val="af8"/>
          <w:rFonts w:ascii="PT Astra Serif" w:eastAsia="Arial" w:hAnsi="PT Astra Serif"/>
          <w:color w:val="auto"/>
          <w:szCs w:val="20"/>
          <w:u w:val="none"/>
        </w:rPr>
        <w:t xml:space="preserve">Заявка </w:t>
      </w:r>
    </w:p>
    <w:p w14:paraId="116EF64B" w14:textId="77777777" w:rsidR="000E2DAF" w:rsidRDefault="000E2DAF" w:rsidP="000E2DAF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  <w:r>
        <w:rPr>
          <w:rStyle w:val="af8"/>
          <w:rFonts w:ascii="PT Astra Serif" w:eastAsia="Arial" w:hAnsi="PT Astra Serif"/>
          <w:color w:val="auto"/>
          <w:szCs w:val="20"/>
          <w:u w:val="none"/>
        </w:rPr>
        <w:t xml:space="preserve">на участие в </w:t>
      </w:r>
      <w:r w:rsidRPr="000E2DAF">
        <w:rPr>
          <w:rStyle w:val="af8"/>
          <w:rFonts w:ascii="PT Astra Serif" w:eastAsia="Arial" w:hAnsi="PT Astra Serif"/>
          <w:color w:val="auto"/>
          <w:szCs w:val="20"/>
          <w:u w:val="none"/>
        </w:rPr>
        <w:t>вебинар</w:t>
      </w:r>
      <w:r>
        <w:rPr>
          <w:rStyle w:val="af8"/>
          <w:rFonts w:ascii="PT Astra Serif" w:eastAsia="Arial" w:hAnsi="PT Astra Serif"/>
          <w:color w:val="auto"/>
          <w:szCs w:val="20"/>
          <w:u w:val="none"/>
        </w:rPr>
        <w:t>е</w:t>
      </w:r>
      <w:r w:rsidRPr="000E2DAF">
        <w:rPr>
          <w:rStyle w:val="af8"/>
          <w:rFonts w:ascii="PT Astra Serif" w:eastAsia="Arial" w:hAnsi="PT Astra Serif"/>
          <w:color w:val="auto"/>
          <w:szCs w:val="20"/>
          <w:u w:val="none"/>
        </w:rPr>
        <w:t xml:space="preserve"> по теме </w:t>
      </w:r>
    </w:p>
    <w:p w14:paraId="5EA6FF6E" w14:textId="68EB5098" w:rsidR="000E2DAF" w:rsidRDefault="000E2DAF" w:rsidP="000E2DAF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  <w:r w:rsidRPr="000E2DAF">
        <w:rPr>
          <w:rStyle w:val="af8"/>
          <w:rFonts w:ascii="PT Astra Serif" w:eastAsia="Arial" w:hAnsi="PT Astra Serif"/>
          <w:color w:val="auto"/>
          <w:szCs w:val="20"/>
          <w:u w:val="none"/>
        </w:rPr>
        <w:t>«Школьный этап ВсОШ по технологии: организация и проведение»</w:t>
      </w:r>
    </w:p>
    <w:p w14:paraId="267FBDA6" w14:textId="190993D4" w:rsidR="000E2DAF" w:rsidRDefault="000E2DAF" w:rsidP="000E2DAF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  <w:r>
        <w:rPr>
          <w:rStyle w:val="af8"/>
          <w:rFonts w:ascii="PT Astra Serif" w:eastAsia="Arial" w:hAnsi="PT Astra Serif"/>
          <w:color w:val="auto"/>
          <w:szCs w:val="20"/>
          <w:u w:val="none"/>
        </w:rPr>
        <w:t>7 октября 2022 г. 14:15 – 15:15</w:t>
      </w:r>
    </w:p>
    <w:p w14:paraId="1F78DDFF" w14:textId="77777777" w:rsidR="000E2DAF" w:rsidRDefault="000E2DAF" w:rsidP="000E2DAF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</w:p>
    <w:tbl>
      <w:tblPr>
        <w:tblStyle w:val="aff1"/>
        <w:tblW w:w="9756" w:type="dxa"/>
        <w:tblLook w:val="04A0" w:firstRow="1" w:lastRow="0" w:firstColumn="1" w:lastColumn="0" w:noHBand="0" w:noVBand="1"/>
      </w:tblPr>
      <w:tblGrid>
        <w:gridCol w:w="667"/>
        <w:gridCol w:w="4039"/>
        <w:gridCol w:w="1952"/>
        <w:gridCol w:w="3098"/>
      </w:tblGrid>
      <w:tr w:rsidR="000E2DAF" w14:paraId="034D3AD6" w14:textId="3A82BD99" w:rsidTr="000E2DAF">
        <w:trPr>
          <w:trHeight w:val="685"/>
        </w:trPr>
        <w:tc>
          <w:tcPr>
            <w:tcW w:w="667" w:type="dxa"/>
          </w:tcPr>
          <w:p w14:paraId="3BDDE821" w14:textId="766DA32B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№</w:t>
            </w:r>
          </w:p>
        </w:tc>
        <w:tc>
          <w:tcPr>
            <w:tcW w:w="4039" w:type="dxa"/>
          </w:tcPr>
          <w:p w14:paraId="4B1EFEEC" w14:textId="6719A706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ФИО</w:t>
            </w:r>
          </w:p>
        </w:tc>
        <w:tc>
          <w:tcPr>
            <w:tcW w:w="1952" w:type="dxa"/>
          </w:tcPr>
          <w:p w14:paraId="7F2681C4" w14:textId="6FE544F8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Должность</w:t>
            </w:r>
          </w:p>
        </w:tc>
        <w:tc>
          <w:tcPr>
            <w:tcW w:w="3098" w:type="dxa"/>
          </w:tcPr>
          <w:p w14:paraId="44B071EB" w14:textId="32EFCD16" w:rsidR="000E2DAF" w:rsidRP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Контактные данные (</w:t>
            </w: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  <w:lang w:val="en-US"/>
              </w:rPr>
              <w:t>e</w:t>
            </w:r>
            <w:r w:rsidRPr="000E2DAF"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-</w:t>
            </w: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  <w:lang w:val="en-US"/>
              </w:rPr>
              <w:t>mail</w:t>
            </w: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 xml:space="preserve"> для получения ссылки)</w:t>
            </w:r>
          </w:p>
        </w:tc>
      </w:tr>
      <w:tr w:rsidR="000E2DAF" w14:paraId="6589E58F" w14:textId="400F2E52" w:rsidTr="000E2DAF">
        <w:trPr>
          <w:trHeight w:val="172"/>
        </w:trPr>
        <w:tc>
          <w:tcPr>
            <w:tcW w:w="667" w:type="dxa"/>
          </w:tcPr>
          <w:p w14:paraId="44D6D652" w14:textId="77777777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</w:p>
        </w:tc>
        <w:tc>
          <w:tcPr>
            <w:tcW w:w="4039" w:type="dxa"/>
          </w:tcPr>
          <w:p w14:paraId="00E8D293" w14:textId="77777777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</w:p>
        </w:tc>
        <w:tc>
          <w:tcPr>
            <w:tcW w:w="1952" w:type="dxa"/>
          </w:tcPr>
          <w:p w14:paraId="7EE30027" w14:textId="77777777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</w:p>
        </w:tc>
        <w:tc>
          <w:tcPr>
            <w:tcW w:w="3098" w:type="dxa"/>
          </w:tcPr>
          <w:p w14:paraId="2170D37C" w14:textId="77777777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</w:p>
        </w:tc>
      </w:tr>
      <w:tr w:rsidR="000E2DAF" w14:paraId="2D14CDB4" w14:textId="006E11C5" w:rsidTr="000E2DAF">
        <w:trPr>
          <w:trHeight w:val="176"/>
        </w:trPr>
        <w:tc>
          <w:tcPr>
            <w:tcW w:w="667" w:type="dxa"/>
          </w:tcPr>
          <w:p w14:paraId="76387B08" w14:textId="77777777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</w:p>
        </w:tc>
        <w:tc>
          <w:tcPr>
            <w:tcW w:w="4039" w:type="dxa"/>
          </w:tcPr>
          <w:p w14:paraId="6FD4EB2C" w14:textId="77777777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</w:p>
        </w:tc>
        <w:tc>
          <w:tcPr>
            <w:tcW w:w="1952" w:type="dxa"/>
          </w:tcPr>
          <w:p w14:paraId="564EEE32" w14:textId="77777777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</w:p>
        </w:tc>
        <w:tc>
          <w:tcPr>
            <w:tcW w:w="3098" w:type="dxa"/>
          </w:tcPr>
          <w:p w14:paraId="19AC5E41" w14:textId="77777777" w:rsidR="000E2DAF" w:rsidRDefault="000E2DAF" w:rsidP="000E2D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</w:p>
        </w:tc>
      </w:tr>
    </w:tbl>
    <w:p w14:paraId="7AE93907" w14:textId="77777777" w:rsidR="000E2DAF" w:rsidRPr="000E2DAF" w:rsidRDefault="000E2DAF" w:rsidP="000E2DAF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</w:p>
    <w:p w14:paraId="621313E7" w14:textId="77777777" w:rsidR="000E2DAF" w:rsidRPr="000E2DAF" w:rsidRDefault="000E2DAF" w:rsidP="000E2DAF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</w:p>
    <w:sectPr w:rsidR="000E2DAF" w:rsidRPr="000E2DAF" w:rsidSect="003976E8">
      <w:headerReference w:type="even" r:id="rId12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65273" w14:textId="77777777" w:rsidR="003A7857" w:rsidRDefault="003A7857">
      <w:r>
        <w:separator/>
      </w:r>
    </w:p>
  </w:endnote>
  <w:endnote w:type="continuationSeparator" w:id="0">
    <w:p w14:paraId="6DC8A54D" w14:textId="77777777" w:rsidR="003A7857" w:rsidRDefault="003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902F" w14:textId="77777777" w:rsidR="003A7857" w:rsidRDefault="003A7857">
      <w:r>
        <w:separator/>
      </w:r>
    </w:p>
  </w:footnote>
  <w:footnote w:type="continuationSeparator" w:id="0">
    <w:p w14:paraId="6285BC85" w14:textId="77777777" w:rsidR="003A7857" w:rsidRDefault="003A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45D1" w14:textId="77777777" w:rsidR="00E20157" w:rsidRDefault="0045356A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FBC4CA6" w14:textId="77777777"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734D0D"/>
    <w:multiLevelType w:val="hybridMultilevel"/>
    <w:tmpl w:val="6F5E08BE"/>
    <w:lvl w:ilvl="0" w:tplc="BF56F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9"/>
  </w:num>
  <w:num w:numId="12">
    <w:abstractNumId w:val="8"/>
  </w:num>
  <w:num w:numId="13">
    <w:abstractNumId w:val="16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065AD"/>
    <w:rsid w:val="00020FFF"/>
    <w:rsid w:val="00036C6C"/>
    <w:rsid w:val="0005301B"/>
    <w:rsid w:val="000B265A"/>
    <w:rsid w:val="000C4DB0"/>
    <w:rsid w:val="000E2DAF"/>
    <w:rsid w:val="00113B7F"/>
    <w:rsid w:val="00140B16"/>
    <w:rsid w:val="00170478"/>
    <w:rsid w:val="00187403"/>
    <w:rsid w:val="001C2F84"/>
    <w:rsid w:val="001C5FC4"/>
    <w:rsid w:val="001D0FB3"/>
    <w:rsid w:val="001D783B"/>
    <w:rsid w:val="001E0755"/>
    <w:rsid w:val="00220A1F"/>
    <w:rsid w:val="002346F0"/>
    <w:rsid w:val="00263057"/>
    <w:rsid w:val="00265209"/>
    <w:rsid w:val="00281B2A"/>
    <w:rsid w:val="002B0AAA"/>
    <w:rsid w:val="002B77CF"/>
    <w:rsid w:val="00320B9C"/>
    <w:rsid w:val="00361E0D"/>
    <w:rsid w:val="003976E8"/>
    <w:rsid w:val="003A7857"/>
    <w:rsid w:val="003B672F"/>
    <w:rsid w:val="003D61D4"/>
    <w:rsid w:val="003E1E77"/>
    <w:rsid w:val="00403EC0"/>
    <w:rsid w:val="00424F7C"/>
    <w:rsid w:val="0045356A"/>
    <w:rsid w:val="00460DCE"/>
    <w:rsid w:val="004675C7"/>
    <w:rsid w:val="004759FE"/>
    <w:rsid w:val="00476213"/>
    <w:rsid w:val="00477726"/>
    <w:rsid w:val="004A426A"/>
    <w:rsid w:val="004B0B35"/>
    <w:rsid w:val="004C1678"/>
    <w:rsid w:val="004C5C90"/>
    <w:rsid w:val="004C6F83"/>
    <w:rsid w:val="00522CC3"/>
    <w:rsid w:val="00524CE1"/>
    <w:rsid w:val="00550B74"/>
    <w:rsid w:val="005E0C8E"/>
    <w:rsid w:val="005F61AF"/>
    <w:rsid w:val="00600A2F"/>
    <w:rsid w:val="006043FE"/>
    <w:rsid w:val="00675F94"/>
    <w:rsid w:val="006816B5"/>
    <w:rsid w:val="0069109C"/>
    <w:rsid w:val="006B29E5"/>
    <w:rsid w:val="006B5DD4"/>
    <w:rsid w:val="006D5E72"/>
    <w:rsid w:val="006E34B5"/>
    <w:rsid w:val="00715AD7"/>
    <w:rsid w:val="00744BBA"/>
    <w:rsid w:val="007477DD"/>
    <w:rsid w:val="007546CF"/>
    <w:rsid w:val="007A2A36"/>
    <w:rsid w:val="007C3407"/>
    <w:rsid w:val="007C3B81"/>
    <w:rsid w:val="007C4040"/>
    <w:rsid w:val="007D3746"/>
    <w:rsid w:val="007E072D"/>
    <w:rsid w:val="0082536B"/>
    <w:rsid w:val="00834DE5"/>
    <w:rsid w:val="008417EC"/>
    <w:rsid w:val="00860C82"/>
    <w:rsid w:val="008615B4"/>
    <w:rsid w:val="00885BBD"/>
    <w:rsid w:val="008A7524"/>
    <w:rsid w:val="008B5A1C"/>
    <w:rsid w:val="008E2F83"/>
    <w:rsid w:val="008F702E"/>
    <w:rsid w:val="00910DE4"/>
    <w:rsid w:val="00923FCD"/>
    <w:rsid w:val="00955154"/>
    <w:rsid w:val="009A0895"/>
    <w:rsid w:val="009A4211"/>
    <w:rsid w:val="009A5F87"/>
    <w:rsid w:val="009B5DAD"/>
    <w:rsid w:val="009C5B8E"/>
    <w:rsid w:val="009C5DEB"/>
    <w:rsid w:val="009C6A20"/>
    <w:rsid w:val="009D4278"/>
    <w:rsid w:val="009F7763"/>
    <w:rsid w:val="00A27933"/>
    <w:rsid w:val="00A3062D"/>
    <w:rsid w:val="00A32B60"/>
    <w:rsid w:val="00A36142"/>
    <w:rsid w:val="00A5709F"/>
    <w:rsid w:val="00A74497"/>
    <w:rsid w:val="00A86856"/>
    <w:rsid w:val="00AE298E"/>
    <w:rsid w:val="00B73245"/>
    <w:rsid w:val="00B76A0B"/>
    <w:rsid w:val="00B93EAB"/>
    <w:rsid w:val="00BA4839"/>
    <w:rsid w:val="00BB32E2"/>
    <w:rsid w:val="00BC20BA"/>
    <w:rsid w:val="00BD326E"/>
    <w:rsid w:val="00BD6ADA"/>
    <w:rsid w:val="00BE4506"/>
    <w:rsid w:val="00BF5BB4"/>
    <w:rsid w:val="00BF6FA0"/>
    <w:rsid w:val="00C02F27"/>
    <w:rsid w:val="00C34746"/>
    <w:rsid w:val="00C721B0"/>
    <w:rsid w:val="00C76101"/>
    <w:rsid w:val="00C910B5"/>
    <w:rsid w:val="00C94A6D"/>
    <w:rsid w:val="00CC7D1F"/>
    <w:rsid w:val="00CE1FF0"/>
    <w:rsid w:val="00D31903"/>
    <w:rsid w:val="00D36686"/>
    <w:rsid w:val="00D536BB"/>
    <w:rsid w:val="00D8106C"/>
    <w:rsid w:val="00DA2DA1"/>
    <w:rsid w:val="00DC2D83"/>
    <w:rsid w:val="00DD4ABE"/>
    <w:rsid w:val="00DF37FB"/>
    <w:rsid w:val="00DF408E"/>
    <w:rsid w:val="00E20157"/>
    <w:rsid w:val="00E31780"/>
    <w:rsid w:val="00E33D93"/>
    <w:rsid w:val="00E5627A"/>
    <w:rsid w:val="00E6531F"/>
    <w:rsid w:val="00E76E4E"/>
    <w:rsid w:val="00EA38EF"/>
    <w:rsid w:val="00ED07E5"/>
    <w:rsid w:val="00ED515A"/>
    <w:rsid w:val="00EE3202"/>
    <w:rsid w:val="00F1729F"/>
    <w:rsid w:val="00F2390F"/>
    <w:rsid w:val="00F34F1B"/>
    <w:rsid w:val="00F43222"/>
    <w:rsid w:val="00FC020C"/>
    <w:rsid w:val="00FC2E15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20F1"/>
  <w15:docId w15:val="{7909A798-0993-4C9A-9435-D4F96FE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ycheva@education.tom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yche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aka@education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Мадина О. Сарычева</cp:lastModifiedBy>
  <cp:revision>5</cp:revision>
  <cp:lastPrinted>2022-09-26T05:40:00Z</cp:lastPrinted>
  <dcterms:created xsi:type="dcterms:W3CDTF">2022-09-26T03:49:00Z</dcterms:created>
  <dcterms:modified xsi:type="dcterms:W3CDTF">2022-09-26T08:43:00Z</dcterms:modified>
</cp:coreProperties>
</file>