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5E" w:rsidRPr="001B5C5E" w:rsidRDefault="001B5C5E" w:rsidP="001B5C5E">
      <w:pPr>
        <w:jc w:val="center"/>
        <w:rPr>
          <w:rFonts w:ascii="PT Astra Serif" w:hAnsi="PT Astra Serif"/>
          <w:noProof/>
          <w:lang w:eastAsia="ru-RU"/>
        </w:rPr>
      </w:pPr>
      <w:r w:rsidRPr="00DA23EC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14350" cy="514350"/>
            <wp:effectExtent l="0" t="0" r="0" b="0"/>
            <wp:docPr id="3" name="Рисунок 3" descr="E:\2013\CorelDraw\Герб Департ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2013\CorelDraw\Герб Департам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lang w:eastAsia="ru-RU"/>
        </w:rPr>
        <w:t xml:space="preserve">  </w:t>
      </w:r>
      <w:r w:rsidRPr="00DA23EC">
        <w:rPr>
          <w:rFonts w:ascii="PT Astra Serif" w:hAnsi="PT Astra Serif"/>
          <w:noProof/>
          <w:lang w:eastAsia="ru-RU"/>
        </w:rPr>
        <w:drawing>
          <wp:inline distT="0" distB="0" distL="0" distR="0">
            <wp:extent cx="457451" cy="476250"/>
            <wp:effectExtent l="0" t="0" r="0" b="0"/>
            <wp:docPr id="2" name="Рисунок 2" descr="E:\2018\CorelDraw\Logo_RCR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E:\2018\CorelDraw\Logo_RCRO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2" cy="4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lang w:eastAsia="ru-RU"/>
        </w:rPr>
        <w:t xml:space="preserve">  </w:t>
      </w:r>
      <w:r w:rsidRPr="00154DA8">
        <w:rPr>
          <w:noProof/>
          <w:lang w:eastAsia="ru-RU"/>
        </w:rPr>
        <w:drawing>
          <wp:inline distT="0" distB="0" distL="0" distR="0">
            <wp:extent cx="450056" cy="542925"/>
            <wp:effectExtent l="0" t="0" r="7620" b="0"/>
            <wp:docPr id="1" name="Рисунок 1" descr="https://aclic.ru/docs/project/vuz/s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clic.ru/docs/project/vuz/s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05" cy="54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B9" w:rsidRPr="007633B9" w:rsidRDefault="007633B9" w:rsidP="0076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33B9">
        <w:rPr>
          <w:rFonts w:ascii="Times New Roman" w:hAnsi="Times New Roman" w:cs="Times New Roman"/>
          <w:b/>
          <w:sz w:val="24"/>
        </w:rPr>
        <w:t>Региональная олимпиадная смена-</w:t>
      </w:r>
      <w:proofErr w:type="spellStart"/>
      <w:r w:rsidRPr="007633B9">
        <w:rPr>
          <w:rFonts w:ascii="Times New Roman" w:hAnsi="Times New Roman" w:cs="Times New Roman"/>
          <w:b/>
          <w:sz w:val="24"/>
        </w:rPr>
        <w:t>интенсив</w:t>
      </w:r>
      <w:proofErr w:type="spellEnd"/>
      <w:r w:rsidRPr="007633B9">
        <w:rPr>
          <w:rFonts w:ascii="Times New Roman" w:hAnsi="Times New Roman" w:cs="Times New Roman"/>
          <w:b/>
          <w:sz w:val="24"/>
        </w:rPr>
        <w:t xml:space="preserve"> по предметам естественно-научного и физико-математического цикла</w:t>
      </w:r>
    </w:p>
    <w:p w:rsidR="007633B9" w:rsidRDefault="007633B9" w:rsidP="0076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33B9" w:rsidRDefault="007633B9" w:rsidP="0076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3A8B">
        <w:rPr>
          <w:rFonts w:ascii="Times New Roman" w:hAnsi="Times New Roman" w:cs="Times New Roman"/>
          <w:b/>
          <w:sz w:val="24"/>
        </w:rPr>
        <w:t>Направление «Биология»</w:t>
      </w:r>
    </w:p>
    <w:p w:rsidR="007633B9" w:rsidRDefault="007633B9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33B9" w:rsidRPr="007633B9" w:rsidRDefault="007633B9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Смена проходит на базе Сибирского государственного медицинского университета</w:t>
      </w:r>
    </w:p>
    <w:tbl>
      <w:tblPr>
        <w:tblStyle w:val="a3"/>
        <w:tblW w:w="10601" w:type="dxa"/>
        <w:tblInd w:w="-1008" w:type="dxa"/>
        <w:tblLook w:val="04A0" w:firstRow="1" w:lastRow="0" w:firstColumn="1" w:lastColumn="0" w:noHBand="0" w:noVBand="1"/>
      </w:tblPr>
      <w:tblGrid>
        <w:gridCol w:w="1320"/>
        <w:gridCol w:w="1046"/>
        <w:gridCol w:w="1591"/>
        <w:gridCol w:w="6644"/>
      </w:tblGrid>
      <w:tr w:rsidR="007633B9" w:rsidTr="007633B9">
        <w:trPr>
          <w:trHeight w:val="32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7633B9" w:rsidRPr="00C33A8B" w:rsidRDefault="007633B9" w:rsidP="00490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auto"/>
            </w:tcBorders>
          </w:tcPr>
          <w:p w:rsidR="007633B9" w:rsidRPr="00C33A8B" w:rsidRDefault="007633B9" w:rsidP="00490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</w:tcPr>
          <w:p w:rsidR="007633B9" w:rsidRPr="00C33A8B" w:rsidRDefault="007633B9" w:rsidP="00490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644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633B9" w:rsidRPr="00C33A8B" w:rsidRDefault="007633B9" w:rsidP="00490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7633B9" w:rsidTr="007633B9">
        <w:trPr>
          <w:trHeight w:val="545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top w:val="single" w:sz="12" w:space="0" w:color="auto"/>
              <w:right w:val="single" w:sz="12" w:space="0" w:color="auto"/>
            </w:tcBorders>
          </w:tcPr>
          <w:p w:rsidR="007633B9" w:rsidRDefault="007633B9" w:rsidP="00490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C33A8B">
              <w:rPr>
                <w:rFonts w:ascii="Times New Roman" w:hAnsi="Times New Roman" w:cs="Times New Roman"/>
                <w:sz w:val="24"/>
              </w:rPr>
              <w:t>Московский тракт, д.2. Кафедра биологии и генетики, строение 16, ауд. № 2</w:t>
            </w:r>
          </w:p>
          <w:p w:rsidR="001B5C5E" w:rsidRPr="001B5C5E" w:rsidRDefault="001B5C5E" w:rsidP="004902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5C5E">
              <w:rPr>
                <w:rFonts w:ascii="Times New Roman" w:hAnsi="Times New Roman" w:cs="Times New Roman"/>
                <w:b/>
                <w:color w:val="C00000"/>
                <w:sz w:val="24"/>
              </w:rPr>
              <w:t>Регистрация участников с 13:10</w:t>
            </w:r>
            <w:bookmarkStart w:id="0" w:name="_GoBack"/>
            <w:bookmarkEnd w:id="0"/>
          </w:p>
        </w:tc>
      </w:tr>
      <w:tr w:rsidR="007633B9" w:rsidTr="007633B9">
        <w:trPr>
          <w:trHeight w:val="545"/>
        </w:trPr>
        <w:tc>
          <w:tcPr>
            <w:tcW w:w="1320" w:type="dxa"/>
            <w:vMerge/>
            <w:tcBorders>
              <w:left w:val="single" w:sz="12" w:space="0" w:color="auto"/>
            </w:tcBorders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1" w:type="dxa"/>
            <w:vAlign w:val="center"/>
          </w:tcPr>
          <w:p w:rsidR="007633B9" w:rsidRDefault="007633B9" w:rsidP="00490283">
            <w:pPr>
              <w:jc w:val="center"/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7633B9" w:rsidRPr="002F496A" w:rsidRDefault="007633B9" w:rsidP="00490283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пр. Ленина 36/1. Кафедра нормальной физиологии, ауд. № 311 (3 этаж)</w:t>
            </w:r>
          </w:p>
        </w:tc>
      </w:tr>
      <w:tr w:rsidR="007633B9" w:rsidTr="007633B9">
        <w:trPr>
          <w:trHeight w:val="545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bottom w:val="single" w:sz="12" w:space="0" w:color="auto"/>
              <w:right w:val="single" w:sz="12" w:space="0" w:color="auto"/>
            </w:tcBorders>
          </w:tcPr>
          <w:p w:rsidR="007633B9" w:rsidRPr="002F496A" w:rsidRDefault="007633B9" w:rsidP="00490283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Московский тракт, 2, стр. 7, Фарм</w:t>
            </w:r>
            <w:r>
              <w:rPr>
                <w:rFonts w:ascii="PT Astra Serif" w:hAnsi="PT Astra Serif"/>
                <w:color w:val="000000"/>
              </w:rPr>
              <w:t>. ф</w:t>
            </w:r>
            <w:r w:rsidRPr="002F496A">
              <w:rPr>
                <w:rFonts w:ascii="PT Astra Serif" w:hAnsi="PT Astra Serif"/>
                <w:color w:val="000000"/>
              </w:rPr>
              <w:t>ак</w:t>
            </w:r>
            <w:r>
              <w:rPr>
                <w:rFonts w:ascii="PT Astra Serif" w:hAnsi="PT Astra Serif"/>
                <w:color w:val="000000"/>
              </w:rPr>
              <w:t>ультет,</w:t>
            </w:r>
            <w:r w:rsidRPr="002F496A">
              <w:rPr>
                <w:rFonts w:ascii="PT Astra Serif" w:hAnsi="PT Astra Serif"/>
                <w:color w:val="000000"/>
              </w:rPr>
              <w:t xml:space="preserve"> блок Б, ауд. № 522 (5 этаж)</w:t>
            </w:r>
          </w:p>
        </w:tc>
      </w:tr>
      <w:tr w:rsidR="007633B9" w:rsidTr="007633B9">
        <w:trPr>
          <w:trHeight w:val="485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декабря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3B9" w:rsidRDefault="007633B9" w:rsidP="00490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пр. Ленина 36/1. Кафедра нормальной физиологии, ауд. № 311 (3 этаж)</w:t>
            </w:r>
          </w:p>
        </w:tc>
      </w:tr>
      <w:tr w:rsidR="007633B9" w:rsidTr="007633B9">
        <w:trPr>
          <w:trHeight w:val="485"/>
        </w:trPr>
        <w:tc>
          <w:tcPr>
            <w:tcW w:w="1320" w:type="dxa"/>
            <w:vMerge/>
            <w:tcBorders>
              <w:left w:val="single" w:sz="12" w:space="0" w:color="auto"/>
            </w:tcBorders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1" w:type="dxa"/>
            <w:vAlign w:val="center"/>
          </w:tcPr>
          <w:p w:rsidR="007633B9" w:rsidRPr="00147FF5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right w:val="single" w:sz="12" w:space="0" w:color="auto"/>
            </w:tcBorders>
            <w:vAlign w:val="center"/>
          </w:tcPr>
          <w:p w:rsidR="007633B9" w:rsidRDefault="007633B9" w:rsidP="00490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C33A8B">
              <w:rPr>
                <w:rFonts w:ascii="Times New Roman" w:hAnsi="Times New Roman" w:cs="Times New Roman"/>
                <w:sz w:val="24"/>
              </w:rPr>
              <w:t>Московский тракт, д.2. Кафедра биологии и генетики, строение 16, ауд. № 2</w:t>
            </w:r>
          </w:p>
        </w:tc>
      </w:tr>
      <w:tr w:rsidR="007633B9" w:rsidTr="007633B9">
        <w:trPr>
          <w:trHeight w:val="485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7633B9" w:rsidRPr="00147FF5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3B9" w:rsidRDefault="007633B9" w:rsidP="00490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Московский тракт, 2, стр. 7, блок Б, ауд. 417 (4 этаж)</w:t>
            </w:r>
          </w:p>
        </w:tc>
      </w:tr>
      <w:tr w:rsidR="007633B9" w:rsidTr="007633B9">
        <w:trPr>
          <w:trHeight w:val="527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декабря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3B9" w:rsidRDefault="007633B9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 xml:space="preserve">ул. Учебная 39, </w:t>
            </w:r>
            <w:proofErr w:type="spellStart"/>
            <w:r w:rsidRPr="002F496A">
              <w:rPr>
                <w:rFonts w:ascii="PT Astra Serif" w:hAnsi="PT Astra Serif"/>
                <w:color w:val="000000"/>
              </w:rPr>
              <w:t>Биокорпус</w:t>
            </w:r>
            <w:proofErr w:type="spellEnd"/>
            <w:r w:rsidRPr="002F496A">
              <w:rPr>
                <w:rFonts w:ascii="PT Astra Serif" w:hAnsi="PT Astra Serif"/>
                <w:color w:val="000000"/>
              </w:rPr>
              <w:t>, правое крыло, ауд.  422 (4 этаж)</w:t>
            </w:r>
          </w:p>
        </w:tc>
      </w:tr>
      <w:tr w:rsidR="007633B9" w:rsidTr="007633B9">
        <w:trPr>
          <w:trHeight w:val="523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3B9" w:rsidRDefault="007633B9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Томск, </w:t>
            </w:r>
            <w:r w:rsidRPr="005604D3">
              <w:rPr>
                <w:rFonts w:ascii="Times New Roman" w:hAnsi="Times New Roman" w:cs="Times New Roman"/>
                <w:sz w:val="24"/>
              </w:rPr>
              <w:t>Московский тракт, 2, стр. 7, блок Б, ауд. 416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604D3">
              <w:rPr>
                <w:rFonts w:ascii="Times New Roman" w:hAnsi="Times New Roman" w:cs="Times New Roman"/>
                <w:sz w:val="24"/>
              </w:rPr>
              <w:t>(4 этаж)</w:t>
            </w:r>
          </w:p>
        </w:tc>
      </w:tr>
      <w:tr w:rsidR="007633B9" w:rsidTr="007633B9">
        <w:trPr>
          <w:trHeight w:val="443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декабря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3B9" w:rsidRPr="00536529" w:rsidRDefault="007633B9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536529">
              <w:rPr>
                <w:rFonts w:ascii="Times New Roman" w:hAnsi="Times New Roman" w:cs="Times New Roman"/>
                <w:sz w:val="24"/>
              </w:rPr>
              <w:t>Московский тракт, 2, стр. 7, блок Б, ауд. 414</w:t>
            </w:r>
          </w:p>
          <w:p w:rsidR="007633B9" w:rsidRDefault="007633B9" w:rsidP="007633B9">
            <w:pPr>
              <w:rPr>
                <w:rFonts w:ascii="Times New Roman" w:hAnsi="Times New Roman" w:cs="Times New Roman"/>
                <w:sz w:val="24"/>
              </w:rPr>
            </w:pPr>
            <w:r w:rsidRPr="00536529">
              <w:rPr>
                <w:rFonts w:ascii="Times New Roman" w:hAnsi="Times New Roman" w:cs="Times New Roman"/>
                <w:sz w:val="24"/>
              </w:rPr>
              <w:t>(4 этаж)</w:t>
            </w:r>
          </w:p>
        </w:tc>
      </w:tr>
      <w:tr w:rsidR="007633B9" w:rsidTr="007633B9">
        <w:trPr>
          <w:trHeight w:val="168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1" w:type="dxa"/>
            <w:vAlign w:val="center"/>
          </w:tcPr>
          <w:p w:rsidR="007633B9" w:rsidRPr="00147FF5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right w:val="single" w:sz="12" w:space="0" w:color="auto"/>
            </w:tcBorders>
            <w:vAlign w:val="center"/>
          </w:tcPr>
          <w:p w:rsidR="007633B9" w:rsidRPr="00536529" w:rsidRDefault="007633B9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 xml:space="preserve">г. Томск, </w:t>
            </w:r>
            <w:r w:rsidRPr="00536529">
              <w:rPr>
                <w:rFonts w:ascii="PT Astra Serif" w:hAnsi="PT Astra Serif"/>
              </w:rPr>
              <w:t xml:space="preserve">Московский тракт. 2 </w:t>
            </w:r>
            <w:proofErr w:type="spellStart"/>
            <w:r w:rsidRPr="00536529">
              <w:rPr>
                <w:rFonts w:ascii="PT Astra Serif" w:hAnsi="PT Astra Serif"/>
              </w:rPr>
              <w:t>стр</w:t>
            </w:r>
            <w:proofErr w:type="spellEnd"/>
            <w:r w:rsidRPr="00536529">
              <w:rPr>
                <w:rFonts w:ascii="PT Astra Serif" w:hAnsi="PT Astra Serif"/>
              </w:rPr>
              <w:t xml:space="preserve"> 15. ауд. 19Д </w:t>
            </w:r>
            <w:proofErr w:type="spellStart"/>
            <w:r w:rsidRPr="00536529">
              <w:rPr>
                <w:rFonts w:ascii="PT Astra Serif" w:hAnsi="PT Astra Serif"/>
              </w:rPr>
              <w:t>Новоанатомический</w:t>
            </w:r>
            <w:proofErr w:type="spellEnd"/>
            <w:r w:rsidRPr="00536529">
              <w:rPr>
                <w:rFonts w:ascii="PT Astra Serif" w:hAnsi="PT Astra Serif"/>
              </w:rPr>
              <w:t xml:space="preserve"> корпус</w:t>
            </w:r>
          </w:p>
        </w:tc>
      </w:tr>
      <w:tr w:rsidR="007633B9" w:rsidTr="007633B9">
        <w:trPr>
          <w:trHeight w:val="707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7633B9" w:rsidRPr="00147FF5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3B9" w:rsidRDefault="007633B9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>Московский тракт, 2, стр. 16, ауд. 304С (3 этаж)</w:t>
            </w:r>
          </w:p>
        </w:tc>
      </w:tr>
      <w:tr w:rsidR="007633B9" w:rsidTr="007633B9">
        <w:trPr>
          <w:trHeight w:val="689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7633B9" w:rsidRDefault="007633B9" w:rsidP="007633B9">
            <w:pPr>
              <w:jc w:val="center"/>
            </w:pPr>
            <w:r w:rsidRPr="00147FF5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7633B9" w:rsidRDefault="007633B9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CE38CD">
              <w:rPr>
                <w:rFonts w:ascii="Times New Roman" w:hAnsi="Times New Roman" w:cs="Times New Roman"/>
                <w:sz w:val="24"/>
              </w:rPr>
              <w:t xml:space="preserve">Московский тракт, 2 стр. 15. </w:t>
            </w:r>
            <w:proofErr w:type="spellStart"/>
            <w:r w:rsidRPr="00CE38CD">
              <w:rPr>
                <w:rFonts w:ascii="Times New Roman" w:hAnsi="Times New Roman" w:cs="Times New Roman"/>
                <w:sz w:val="24"/>
              </w:rPr>
              <w:t>Новоанатомический</w:t>
            </w:r>
            <w:proofErr w:type="spellEnd"/>
            <w:r w:rsidRPr="00CE38CD">
              <w:rPr>
                <w:rFonts w:ascii="Times New Roman" w:hAnsi="Times New Roman" w:cs="Times New Roman"/>
                <w:sz w:val="24"/>
              </w:rPr>
              <w:t xml:space="preserve"> корпус, ауд. 19Д</w:t>
            </w:r>
          </w:p>
        </w:tc>
      </w:tr>
      <w:tr w:rsidR="007633B9" w:rsidTr="007633B9">
        <w:trPr>
          <w:trHeight w:val="689"/>
        </w:trPr>
        <w:tc>
          <w:tcPr>
            <w:tcW w:w="1320" w:type="dxa"/>
            <w:vMerge/>
            <w:tcBorders>
              <w:left w:val="single" w:sz="12" w:space="0" w:color="auto"/>
            </w:tcBorders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1" w:type="dxa"/>
            <w:vAlign w:val="center"/>
          </w:tcPr>
          <w:p w:rsidR="007633B9" w:rsidRDefault="007633B9" w:rsidP="007633B9">
            <w:pPr>
              <w:jc w:val="center"/>
            </w:pPr>
            <w:r w:rsidRPr="00373698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right w:val="single" w:sz="12" w:space="0" w:color="000000"/>
            </w:tcBorders>
            <w:vAlign w:val="center"/>
          </w:tcPr>
          <w:p w:rsidR="007633B9" w:rsidRDefault="007633B9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 xml:space="preserve">ул. Учебная 39, </w:t>
            </w:r>
            <w:proofErr w:type="spellStart"/>
            <w:r w:rsidRPr="002F496A">
              <w:rPr>
                <w:rFonts w:ascii="PT Astra Serif" w:hAnsi="PT Astra Serif"/>
                <w:color w:val="000000"/>
              </w:rPr>
              <w:t>Биокорпус</w:t>
            </w:r>
            <w:proofErr w:type="spellEnd"/>
            <w:r w:rsidRPr="002F496A">
              <w:rPr>
                <w:rFonts w:ascii="PT Astra Serif" w:hAnsi="PT Astra Serif"/>
                <w:color w:val="000000"/>
              </w:rPr>
              <w:t>, правое крыло, ауд.  422 (4 этаж)</w:t>
            </w:r>
          </w:p>
        </w:tc>
      </w:tr>
      <w:tr w:rsidR="007633B9" w:rsidTr="007633B9">
        <w:trPr>
          <w:trHeight w:val="689"/>
        </w:trPr>
        <w:tc>
          <w:tcPr>
            <w:tcW w:w="1320" w:type="dxa"/>
            <w:vMerge/>
            <w:tcBorders>
              <w:left w:val="single" w:sz="12" w:space="0" w:color="auto"/>
              <w:bottom w:val="single" w:sz="18" w:space="0" w:color="000000"/>
            </w:tcBorders>
          </w:tcPr>
          <w:p w:rsidR="007633B9" w:rsidRDefault="007633B9" w:rsidP="00490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bottom w:val="single" w:sz="18" w:space="0" w:color="000000"/>
            </w:tcBorders>
            <w:vAlign w:val="center"/>
          </w:tcPr>
          <w:p w:rsidR="007633B9" w:rsidRDefault="007633B9" w:rsidP="00763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  <w:vAlign w:val="center"/>
          </w:tcPr>
          <w:p w:rsidR="007633B9" w:rsidRDefault="007633B9" w:rsidP="007633B9">
            <w:pPr>
              <w:jc w:val="center"/>
            </w:pPr>
            <w:r w:rsidRPr="00373698">
              <w:rPr>
                <w:rFonts w:ascii="Times New Roman" w:hAnsi="Times New Roman" w:cs="Times New Roman"/>
                <w:sz w:val="24"/>
              </w:rPr>
              <w:t>13:30 – 18:30</w:t>
            </w:r>
          </w:p>
        </w:tc>
        <w:tc>
          <w:tcPr>
            <w:tcW w:w="6644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7633B9" w:rsidRDefault="007633B9" w:rsidP="00763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Томск, </w:t>
            </w:r>
            <w:r w:rsidRPr="002F496A">
              <w:rPr>
                <w:rFonts w:ascii="PT Astra Serif" w:hAnsi="PT Astra Serif"/>
                <w:color w:val="000000"/>
              </w:rPr>
              <w:t xml:space="preserve">ул. Учебная, д. 39, </w:t>
            </w:r>
            <w:proofErr w:type="spellStart"/>
            <w:r w:rsidRPr="002F496A">
              <w:rPr>
                <w:rFonts w:ascii="PT Astra Serif" w:hAnsi="PT Astra Serif"/>
                <w:color w:val="000000"/>
              </w:rPr>
              <w:t>Биокорпус</w:t>
            </w:r>
            <w:proofErr w:type="spellEnd"/>
            <w:r w:rsidRPr="002F496A">
              <w:rPr>
                <w:rFonts w:ascii="PT Astra Serif" w:hAnsi="PT Astra Serif"/>
                <w:color w:val="000000"/>
              </w:rPr>
              <w:t>, левое крыло, ауд. 304</w:t>
            </w:r>
          </w:p>
        </w:tc>
      </w:tr>
    </w:tbl>
    <w:p w:rsidR="00B518D8" w:rsidRDefault="00B518D8" w:rsidP="007633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33B9" w:rsidRDefault="007633B9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33B9">
        <w:rPr>
          <w:rFonts w:ascii="Times New Roman" w:hAnsi="Times New Roman" w:cs="Times New Roman"/>
          <w:b/>
          <w:sz w:val="24"/>
        </w:rPr>
        <w:t>Контактное лицо:</w:t>
      </w:r>
      <w:r>
        <w:rPr>
          <w:rFonts w:ascii="Times New Roman" w:hAnsi="Times New Roman" w:cs="Times New Roman"/>
          <w:sz w:val="24"/>
        </w:rPr>
        <w:t xml:space="preserve"> Сарычева </w:t>
      </w:r>
      <w:proofErr w:type="spellStart"/>
      <w:r>
        <w:rPr>
          <w:rFonts w:ascii="Times New Roman" w:hAnsi="Times New Roman" w:cs="Times New Roman"/>
          <w:sz w:val="24"/>
        </w:rPr>
        <w:t>Мадина</w:t>
      </w:r>
      <w:proofErr w:type="spellEnd"/>
      <w:r>
        <w:rPr>
          <w:rFonts w:ascii="Times New Roman" w:hAnsi="Times New Roman" w:cs="Times New Roman"/>
          <w:sz w:val="24"/>
        </w:rPr>
        <w:t xml:space="preserve"> Олеговна, начальник отдела развития олимпиадного движения ОГБУ «Региональный центр развития образования», 8(3822)513-255, 89234222514, </w:t>
      </w:r>
      <w:hyperlink r:id="rId7" w:history="1"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sarycheva</w:t>
        </w:r>
        <w:r w:rsidRPr="00506E94">
          <w:rPr>
            <w:rStyle w:val="a4"/>
            <w:rFonts w:ascii="Times New Roman" w:hAnsi="Times New Roman" w:cs="Times New Roman"/>
            <w:sz w:val="24"/>
          </w:rPr>
          <w:t>@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education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tomsk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633B9">
        <w:rPr>
          <w:rFonts w:ascii="Times New Roman" w:hAnsi="Times New Roman" w:cs="Times New Roman"/>
          <w:sz w:val="24"/>
        </w:rPr>
        <w:t xml:space="preserve"> </w:t>
      </w:r>
    </w:p>
    <w:p w:rsidR="001B5C5E" w:rsidRDefault="001B5C5E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5C5E" w:rsidRPr="001B5C5E" w:rsidRDefault="001B5C5E" w:rsidP="00763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Pr="001B5C5E">
          <w:rPr>
            <w:rStyle w:val="a4"/>
            <w:rFonts w:ascii="Times New Roman" w:hAnsi="Times New Roman" w:cs="Times New Roman"/>
            <w:sz w:val="24"/>
          </w:rPr>
          <w:t>https://t.me/+TYO1kclVyUw1NDcy</w:t>
        </w:r>
      </w:hyperlink>
      <w:r w:rsidRPr="001B5C5E">
        <w:rPr>
          <w:rFonts w:ascii="Times New Roman" w:hAnsi="Times New Roman" w:cs="Times New Roman"/>
          <w:sz w:val="24"/>
        </w:rPr>
        <w:t xml:space="preserve"> –</w:t>
      </w:r>
      <w:r w:rsidRPr="001B5C5E">
        <w:rPr>
          <w:rFonts w:ascii="Times New Roman" w:hAnsi="Times New Roman" w:cs="Times New Roman"/>
          <w:sz w:val="24"/>
        </w:rPr>
        <w:t xml:space="preserve"> группа</w:t>
      </w:r>
      <w:r w:rsidRPr="001B5C5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1B5C5E">
        <w:rPr>
          <w:rFonts w:ascii="Times New Roman" w:hAnsi="Times New Roman" w:cs="Times New Roman"/>
          <w:sz w:val="24"/>
        </w:rPr>
        <w:t>Телеграм</w:t>
      </w:r>
      <w:proofErr w:type="spellEnd"/>
      <w:r w:rsidRPr="001B5C5E">
        <w:rPr>
          <w:rFonts w:ascii="Times New Roman" w:hAnsi="Times New Roman" w:cs="Times New Roman"/>
          <w:sz w:val="24"/>
        </w:rPr>
        <w:t xml:space="preserve"> </w:t>
      </w:r>
      <w:r w:rsidRPr="001B5C5E">
        <w:rPr>
          <w:rFonts w:ascii="Times New Roman" w:hAnsi="Times New Roman" w:cs="Times New Roman"/>
          <w:sz w:val="24"/>
        </w:rPr>
        <w:t>«</w:t>
      </w:r>
      <w:r w:rsidRPr="001B5C5E">
        <w:rPr>
          <w:rFonts w:ascii="Times New Roman" w:hAnsi="Times New Roman" w:cs="Times New Roman"/>
          <w:sz w:val="24"/>
        </w:rPr>
        <w:t>Смена БИОЛОГИЯ</w:t>
      </w:r>
      <w:r w:rsidRPr="001B5C5E">
        <w:rPr>
          <w:rFonts w:ascii="Times New Roman" w:hAnsi="Times New Roman" w:cs="Times New Roman"/>
          <w:sz w:val="24"/>
        </w:rPr>
        <w:t>»</w:t>
      </w:r>
    </w:p>
    <w:sectPr w:rsidR="001B5C5E" w:rsidRPr="001B5C5E" w:rsidSect="001B5C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B9"/>
    <w:rsid w:val="001B5C5E"/>
    <w:rsid w:val="007633B9"/>
    <w:rsid w:val="00B518D8"/>
    <w:rsid w:val="00BD423C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821A2-0223-4F89-A6E7-FA41272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3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TYO1kclVyUw1ND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ycheva@education.to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2022-12-02T16:16:00Z</dcterms:created>
  <dcterms:modified xsi:type="dcterms:W3CDTF">2022-12-03T04:04:00Z</dcterms:modified>
</cp:coreProperties>
</file>