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5B5866" w:rsidRPr="00526414">
        <w:trPr>
          <w:trHeight w:val="2430"/>
        </w:trPr>
        <w:tc>
          <w:tcPr>
            <w:tcW w:w="3828" w:type="dxa"/>
            <w:gridSpan w:val="4"/>
          </w:tcPr>
          <w:p w:rsidR="005B5866" w:rsidRPr="005B5866" w:rsidRDefault="00047751" w:rsidP="00311927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658495" cy="607060"/>
                  <wp:effectExtent l="0" t="0" r="8255" b="2540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866" w:rsidRPr="005B5866" w:rsidRDefault="005B5866" w:rsidP="00311927">
            <w:pPr>
              <w:pStyle w:val="ac"/>
              <w:tabs>
                <w:tab w:val="clear" w:pos="4153"/>
                <w:tab w:val="clear" w:pos="8306"/>
              </w:tabs>
              <w:spacing w:before="120"/>
              <w:ind w:left="-108" w:right="-108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 w:rsidRPr="005B5866">
              <w:rPr>
                <w:rFonts w:ascii="PT Astra Serif" w:hAnsi="PT Astra Serif"/>
                <w:b/>
                <w:bCs/>
                <w:sz w:val="28"/>
              </w:rPr>
              <w:t xml:space="preserve">ДЕПАРТАМЕНТ </w:t>
            </w:r>
            <w:r w:rsidRPr="005B5866">
              <w:rPr>
                <w:rFonts w:ascii="PT Astra Serif" w:hAnsi="PT Astra Serif"/>
                <w:b/>
                <w:bCs/>
                <w:sz w:val="28"/>
              </w:rPr>
              <w:br/>
              <w:t>ОБЩЕГО ОБРАЗОВАНИЯ</w:t>
            </w:r>
            <w:r w:rsidRPr="005B5866">
              <w:rPr>
                <w:rFonts w:ascii="PT Astra Serif" w:hAnsi="PT Astra Serif"/>
                <w:b/>
                <w:bCs/>
                <w:sz w:val="28"/>
              </w:rPr>
              <w:br/>
              <w:t xml:space="preserve"> ТОМСКОЙ ОБЛАСТИ</w:t>
            </w:r>
          </w:p>
          <w:p w:rsidR="005B5866" w:rsidRPr="005B5866" w:rsidRDefault="005B5866" w:rsidP="00311927">
            <w:pPr>
              <w:ind w:left="-108" w:right="-108"/>
              <w:jc w:val="center"/>
              <w:rPr>
                <w:rFonts w:ascii="PT Astra Serif" w:hAnsi="PT Astra Serif"/>
                <w:sz w:val="14"/>
              </w:rPr>
            </w:pPr>
            <w:r w:rsidRPr="005B5866">
              <w:rPr>
                <w:rFonts w:ascii="PT Astra Serif" w:hAnsi="PT Astra Serif"/>
                <w:sz w:val="14"/>
              </w:rPr>
              <w:t xml:space="preserve">Ленина пр., д.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5B5866">
                <w:rPr>
                  <w:rFonts w:ascii="PT Astra Serif" w:hAnsi="PT Astra Serif"/>
                  <w:sz w:val="14"/>
                </w:rPr>
                <w:t>111, г</w:t>
              </w:r>
            </w:smartTag>
            <w:r w:rsidRPr="005B5866">
              <w:rPr>
                <w:rFonts w:ascii="PT Astra Serif" w:hAnsi="PT Astra Serif"/>
                <w:sz w:val="14"/>
              </w:rPr>
              <w:t>.Томск, 634069</w:t>
            </w:r>
            <w:r w:rsidRPr="005B5866">
              <w:rPr>
                <w:rFonts w:ascii="PT Astra Serif" w:hAnsi="PT Astra Serif"/>
                <w:sz w:val="14"/>
              </w:rPr>
              <w:br/>
              <w:t>тел/факс (3822) 512-530</w:t>
            </w:r>
            <w:r w:rsidRPr="005B5866">
              <w:rPr>
                <w:rFonts w:ascii="PT Astra Serif" w:hAnsi="PT Astra Serif"/>
                <w:sz w:val="14"/>
              </w:rPr>
              <w:br/>
            </w:r>
            <w:r w:rsidRPr="005B5866">
              <w:rPr>
                <w:rFonts w:ascii="PT Astra Serif" w:hAnsi="PT Astra Serif"/>
                <w:sz w:val="14"/>
                <w:lang w:val="en-US"/>
              </w:rPr>
              <w:t>E</w:t>
            </w:r>
            <w:r w:rsidRPr="005B5866">
              <w:rPr>
                <w:rFonts w:ascii="PT Astra Serif" w:hAnsi="PT Astra Serif"/>
                <w:sz w:val="14"/>
              </w:rPr>
              <w:t>-</w:t>
            </w:r>
            <w:r w:rsidRPr="005B5866">
              <w:rPr>
                <w:rFonts w:ascii="PT Astra Serif" w:hAnsi="PT Astra Serif"/>
                <w:sz w:val="14"/>
                <w:lang w:val="en-US"/>
              </w:rPr>
              <w:t>mail</w:t>
            </w:r>
            <w:r w:rsidRPr="005B5866">
              <w:rPr>
                <w:rFonts w:ascii="PT Astra Serif" w:hAnsi="PT Astra Serif"/>
                <w:sz w:val="14"/>
              </w:rPr>
              <w:t xml:space="preserve">: </w:t>
            </w:r>
            <w:hyperlink r:id="rId9" w:history="1">
              <w:r w:rsidRPr="005B5866">
                <w:rPr>
                  <w:rFonts w:ascii="PT Astra Serif" w:hAnsi="PT Astra Serif"/>
                  <w:sz w:val="14"/>
                  <w:lang w:val="en-US"/>
                </w:rPr>
                <w:t>k</w:t>
              </w:r>
              <w:r w:rsidRPr="005B5866">
                <w:rPr>
                  <w:rFonts w:ascii="PT Astra Serif" w:hAnsi="PT Astra Serif"/>
                  <w:sz w:val="14"/>
                </w:rPr>
                <w:t>48@</w:t>
              </w:r>
              <w:r w:rsidRPr="005B5866">
                <w:rPr>
                  <w:rFonts w:ascii="PT Astra Serif" w:hAnsi="PT Astra Serif"/>
                  <w:sz w:val="14"/>
                  <w:lang w:val="en-US"/>
                </w:rPr>
                <w:t>obluo</w:t>
              </w:r>
              <w:r w:rsidRPr="005B5866">
                <w:rPr>
                  <w:rFonts w:ascii="PT Astra Serif" w:hAnsi="PT Astra Serif"/>
                  <w:sz w:val="14"/>
                </w:rPr>
                <w:t>.</w:t>
              </w:r>
              <w:r w:rsidRPr="005B5866">
                <w:rPr>
                  <w:rFonts w:ascii="PT Astra Serif" w:hAnsi="PT Astra Serif"/>
                  <w:sz w:val="14"/>
                  <w:lang w:val="en-US"/>
                </w:rPr>
                <w:t>tomsk</w:t>
              </w:r>
              <w:r w:rsidRPr="005B5866">
                <w:rPr>
                  <w:rFonts w:ascii="PT Astra Serif" w:hAnsi="PT Astra Serif"/>
                  <w:sz w:val="14"/>
                </w:rPr>
                <w:t>.</w:t>
              </w:r>
              <w:r w:rsidRPr="005B5866">
                <w:rPr>
                  <w:rFonts w:ascii="PT Astra Serif" w:hAnsi="PT Astra Serif"/>
                  <w:sz w:val="14"/>
                  <w:lang w:val="en-US"/>
                </w:rPr>
                <w:t>gov</w:t>
              </w:r>
              <w:r w:rsidRPr="005B5866">
                <w:rPr>
                  <w:rFonts w:ascii="PT Astra Serif" w:hAnsi="PT Astra Serif"/>
                  <w:sz w:val="14"/>
                </w:rPr>
                <w:t>.</w:t>
              </w:r>
              <w:r w:rsidRPr="005B5866">
                <w:rPr>
                  <w:rFonts w:ascii="PT Astra Serif" w:hAnsi="PT Astra Serif"/>
                  <w:sz w:val="14"/>
                  <w:lang w:val="en-US"/>
                </w:rPr>
                <w:t>ru</w:t>
              </w:r>
            </w:hyperlink>
          </w:p>
          <w:p w:rsidR="005B5866" w:rsidRPr="005B5866" w:rsidRDefault="005B5866" w:rsidP="00311927">
            <w:pPr>
              <w:ind w:left="-108" w:right="-108"/>
              <w:jc w:val="center"/>
              <w:rPr>
                <w:rFonts w:ascii="PT Astra Serif" w:hAnsi="PT Astra Serif"/>
                <w:sz w:val="14"/>
              </w:rPr>
            </w:pPr>
            <w:r w:rsidRPr="005B5866">
              <w:rPr>
                <w:rFonts w:ascii="PT Astra Serif" w:hAnsi="PT Astra Serif"/>
                <w:sz w:val="14"/>
              </w:rPr>
              <w:t xml:space="preserve">ИНН/КПП 7021022030/701701001  </w:t>
            </w:r>
          </w:p>
          <w:p w:rsidR="005B5866" w:rsidRPr="005B5866" w:rsidRDefault="005B5866" w:rsidP="005B5866">
            <w:pPr>
              <w:ind w:left="-108" w:right="-108"/>
              <w:jc w:val="center"/>
              <w:rPr>
                <w:rFonts w:ascii="PT Astra Serif" w:hAnsi="PT Astra Serif"/>
                <w:sz w:val="28"/>
              </w:rPr>
            </w:pPr>
            <w:r w:rsidRPr="005B5866">
              <w:rPr>
                <w:rFonts w:ascii="PT Astra Serif" w:hAnsi="PT Astra Serif"/>
                <w:sz w:val="14"/>
              </w:rPr>
              <w:t>ОГРН 1037000082778</w:t>
            </w:r>
          </w:p>
        </w:tc>
        <w:tc>
          <w:tcPr>
            <w:tcW w:w="1394" w:type="dxa"/>
            <w:vMerge w:val="restart"/>
          </w:tcPr>
          <w:p w:rsidR="005B5866" w:rsidRPr="00526414" w:rsidRDefault="005B5866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:rsidR="005B5866" w:rsidRPr="00B75315" w:rsidRDefault="005B5866" w:rsidP="00EE3202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5B5866" w:rsidRPr="00B75315" w:rsidRDefault="005B5866" w:rsidP="00EE3202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5B5866" w:rsidRPr="00B75315" w:rsidRDefault="005B5866" w:rsidP="00EE3202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5B5866" w:rsidRPr="00B75315" w:rsidRDefault="005B5866" w:rsidP="00EE3202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DC08AF" w:rsidRDefault="00DC08AF" w:rsidP="00B75315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Руководителям органов местного самоуправления, осуществляющих управления в сфере образования</w:t>
            </w:r>
          </w:p>
          <w:p w:rsidR="00DC08AF" w:rsidRDefault="00DC08AF" w:rsidP="00B75315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C7828" w:rsidRPr="00BB0232" w:rsidRDefault="00DC08AF" w:rsidP="00BB0232">
            <w:r>
              <w:rPr>
                <w:rFonts w:ascii="PT Astra Serif" w:hAnsi="PT Astra Serif"/>
                <w:sz w:val="26"/>
                <w:szCs w:val="26"/>
              </w:rPr>
              <w:t xml:space="preserve">Руководителям </w:t>
            </w:r>
            <w:r w:rsidR="00BB0232">
              <w:rPr>
                <w:rFonts w:ascii="PT Astra Serif" w:hAnsi="PT Astra Serif"/>
                <w:sz w:val="26"/>
                <w:szCs w:val="26"/>
              </w:rPr>
              <w:t>обще</w:t>
            </w:r>
            <w:r w:rsidR="00BE3B16">
              <w:rPr>
                <w:rFonts w:ascii="PT Astra Serif" w:hAnsi="PT Astra Serif"/>
                <w:sz w:val="26"/>
                <w:szCs w:val="26"/>
              </w:rPr>
              <w:t xml:space="preserve">образовательных </w:t>
            </w:r>
            <w:r>
              <w:rPr>
                <w:rFonts w:ascii="PT Astra Serif" w:hAnsi="PT Astra Serif"/>
                <w:sz w:val="26"/>
                <w:szCs w:val="26"/>
              </w:rPr>
              <w:t>учреждений</w:t>
            </w:r>
            <w:r w:rsidR="00BB0232">
              <w:rPr>
                <w:rFonts w:ascii="PT Astra Serif" w:hAnsi="PT Astra Serif"/>
                <w:sz w:val="26"/>
                <w:szCs w:val="26"/>
              </w:rPr>
              <w:t>, в отношении которых Департамент общего образования Томской области выполняет функции учредителя</w:t>
            </w:r>
          </w:p>
        </w:tc>
      </w:tr>
      <w:tr w:rsidR="00A27933" w:rsidRPr="00526414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Pr="00526414" w:rsidRDefault="00E82F9F" w:rsidP="00EC67A8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03.11.2022</w:t>
            </w:r>
          </w:p>
        </w:tc>
        <w:tc>
          <w:tcPr>
            <w:tcW w:w="434" w:type="dxa"/>
            <w:shd w:val="clear" w:color="auto" w:fill="auto"/>
          </w:tcPr>
          <w:p w:rsidR="00A27933" w:rsidRPr="00526414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526414"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Pr="00526414" w:rsidRDefault="00E82F9F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57-5358</w:t>
            </w:r>
            <w:bookmarkStart w:id="0" w:name="_GoBack"/>
            <w:bookmarkEnd w:id="0"/>
          </w:p>
        </w:tc>
        <w:tc>
          <w:tcPr>
            <w:tcW w:w="1394" w:type="dxa"/>
            <w:vMerge/>
            <w:shd w:val="clear" w:color="auto" w:fill="auto"/>
          </w:tcPr>
          <w:p w:rsidR="00A27933" w:rsidRPr="00526414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526414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526414">
        <w:tc>
          <w:tcPr>
            <w:tcW w:w="588" w:type="dxa"/>
            <w:shd w:val="clear" w:color="auto" w:fill="auto"/>
          </w:tcPr>
          <w:p w:rsidR="00A27933" w:rsidRPr="00526414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526414"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7933" w:rsidRPr="00526414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Pr="00526414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526414"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Pr="00526414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Pr="00526414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526414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526414">
        <w:tc>
          <w:tcPr>
            <w:tcW w:w="3828" w:type="dxa"/>
            <w:gridSpan w:val="4"/>
            <w:shd w:val="clear" w:color="auto" w:fill="auto"/>
          </w:tcPr>
          <w:p w:rsidR="00A27933" w:rsidRPr="00526414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Pr="00526414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526414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526414">
        <w:tc>
          <w:tcPr>
            <w:tcW w:w="3828" w:type="dxa"/>
            <w:gridSpan w:val="4"/>
            <w:shd w:val="clear" w:color="auto" w:fill="auto"/>
          </w:tcPr>
          <w:p w:rsidR="00A27933" w:rsidRPr="00526414" w:rsidRDefault="00EC67A8" w:rsidP="009863EB">
            <w:pPr>
              <w:ind w:left="-98" w:right="-104"/>
              <w:rPr>
                <w:rFonts w:ascii="PT Astra Serif" w:eastAsia="PT Astra Serif" w:hAnsi="PT Astra Serif" w:cs="PT Astra Serif"/>
                <w:sz w:val="22"/>
                <w:szCs w:val="20"/>
              </w:rPr>
            </w:pPr>
            <w:r w:rsidRPr="00526414">
              <w:rPr>
                <w:rFonts w:ascii="PT Astra Serif" w:hAnsi="PT Astra Serif"/>
                <w:sz w:val="22"/>
                <w:szCs w:val="26"/>
              </w:rPr>
              <w:t>О</w:t>
            </w:r>
            <w:r w:rsidR="00047751">
              <w:rPr>
                <w:rFonts w:ascii="PT Astra Serif" w:hAnsi="PT Astra Serif"/>
                <w:sz w:val="22"/>
                <w:szCs w:val="26"/>
              </w:rPr>
              <w:t xml:space="preserve"> </w:t>
            </w:r>
            <w:r w:rsidR="009863EB">
              <w:rPr>
                <w:rFonts w:ascii="PT Astra Serif" w:hAnsi="PT Astra Serif"/>
                <w:sz w:val="22"/>
                <w:szCs w:val="26"/>
              </w:rPr>
              <w:t>повышении квалификации</w:t>
            </w:r>
          </w:p>
        </w:tc>
        <w:tc>
          <w:tcPr>
            <w:tcW w:w="1394" w:type="dxa"/>
            <w:vMerge/>
            <w:shd w:val="clear" w:color="auto" w:fill="auto"/>
          </w:tcPr>
          <w:p w:rsidR="00A27933" w:rsidRPr="00526414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526414" w:rsidRDefault="00A27933">
            <w:pPr>
              <w:rPr>
                <w:rFonts w:ascii="PT Astra Serif" w:hAnsi="PT Astra Serif"/>
                <w:sz w:val="22"/>
              </w:rPr>
            </w:pPr>
          </w:p>
        </w:tc>
      </w:tr>
    </w:tbl>
    <w:p w:rsidR="00D1503A" w:rsidRPr="006C7828" w:rsidRDefault="00D1503A" w:rsidP="00E5627A">
      <w:pPr>
        <w:jc w:val="center"/>
        <w:rPr>
          <w:rFonts w:ascii="PT Astra Serif" w:hAnsi="PT Astra Serif"/>
          <w:bCs/>
          <w:sz w:val="26"/>
          <w:szCs w:val="26"/>
        </w:rPr>
      </w:pPr>
    </w:p>
    <w:p w:rsidR="00DC08AF" w:rsidRPr="00603415" w:rsidRDefault="00DC08AF" w:rsidP="00DC08AF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603415">
        <w:rPr>
          <w:rFonts w:ascii="PT Astra Serif" w:hAnsi="PT Astra Serif"/>
          <w:sz w:val="26"/>
          <w:szCs w:val="26"/>
        </w:rPr>
        <w:t>Уважаемые коллеги!</w:t>
      </w:r>
    </w:p>
    <w:p w:rsidR="00DC08AF" w:rsidRPr="00603415" w:rsidRDefault="00DC08AF" w:rsidP="00DC08AF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570606" w:rsidRPr="00603415" w:rsidRDefault="00516312" w:rsidP="00570606">
      <w:pPr>
        <w:ind w:firstLine="680"/>
        <w:jc w:val="both"/>
        <w:rPr>
          <w:rFonts w:ascii="PT Astra Serif" w:hAnsi="PT Astra Serif"/>
          <w:bCs/>
          <w:sz w:val="26"/>
          <w:szCs w:val="26"/>
        </w:rPr>
      </w:pPr>
      <w:r w:rsidRPr="00603415">
        <w:rPr>
          <w:rFonts w:ascii="PT Astra Serif" w:hAnsi="PT Astra Serif"/>
          <w:bCs/>
          <w:sz w:val="26"/>
          <w:szCs w:val="26"/>
        </w:rPr>
        <w:t xml:space="preserve">В целях выполнения </w:t>
      </w:r>
      <w:r w:rsidR="00603415" w:rsidRPr="00603415">
        <w:rPr>
          <w:rFonts w:ascii="PT Astra Serif" w:hAnsi="PT Astra Serif"/>
          <w:bCs/>
          <w:sz w:val="26"/>
          <w:szCs w:val="26"/>
        </w:rPr>
        <w:t xml:space="preserve">п.6 перечня </w:t>
      </w:r>
      <w:r w:rsidR="00570606" w:rsidRPr="00603415">
        <w:rPr>
          <w:rFonts w:ascii="PT Astra Serif" w:hAnsi="PT Astra Serif"/>
          <w:bCs/>
          <w:sz w:val="26"/>
          <w:szCs w:val="26"/>
        </w:rPr>
        <w:t>качественных и количественных показателей эффективности реализации Стратегии развития воспитания в Российской Федерации на период до 2025 года, утвержденн</w:t>
      </w:r>
      <w:r w:rsidR="00603415" w:rsidRPr="00603415">
        <w:rPr>
          <w:rFonts w:ascii="PT Astra Serif" w:hAnsi="PT Astra Serif"/>
          <w:bCs/>
          <w:sz w:val="26"/>
          <w:szCs w:val="26"/>
        </w:rPr>
        <w:t>ого приказом Минпросвещения России от 14.05.2021 № 251,</w:t>
      </w:r>
      <w:r w:rsidRPr="00603415">
        <w:rPr>
          <w:rFonts w:ascii="PT Astra Serif" w:hAnsi="PT Astra Serif"/>
          <w:bCs/>
          <w:sz w:val="26"/>
          <w:szCs w:val="26"/>
        </w:rPr>
        <w:t xml:space="preserve"> Департамент общего образования Томской области, ОГБУ «Региональный центр развития образования»</w:t>
      </w:r>
      <w:r w:rsidR="00A9762E" w:rsidRPr="00603415">
        <w:rPr>
          <w:rFonts w:ascii="PT Astra Serif" w:hAnsi="PT Astra Serif"/>
          <w:bCs/>
          <w:sz w:val="26"/>
          <w:szCs w:val="26"/>
        </w:rPr>
        <w:t xml:space="preserve"> информируют о проведении </w:t>
      </w:r>
      <w:r w:rsidR="00603415" w:rsidRPr="00603415">
        <w:rPr>
          <w:rFonts w:ascii="PT Astra Serif" w:hAnsi="PT Astra Serif"/>
          <w:bCs/>
          <w:sz w:val="26"/>
          <w:szCs w:val="26"/>
        </w:rPr>
        <w:t xml:space="preserve">ФГБНУ «Институт изучения детства, семьи и воспитания Российской академии образования» </w:t>
      </w:r>
      <w:r w:rsidR="00A9762E" w:rsidRPr="00603415">
        <w:rPr>
          <w:rFonts w:ascii="PT Astra Serif" w:hAnsi="PT Astra Serif"/>
          <w:bCs/>
          <w:sz w:val="26"/>
          <w:szCs w:val="26"/>
        </w:rPr>
        <w:t>обучения по дополнительной профессиональной программе «Программирование воспитания в общеобразовательных организациях» в объеме 36 ак</w:t>
      </w:r>
      <w:r w:rsidR="00603415" w:rsidRPr="00603415">
        <w:rPr>
          <w:rFonts w:ascii="PT Astra Serif" w:hAnsi="PT Astra Serif"/>
          <w:bCs/>
          <w:sz w:val="26"/>
          <w:szCs w:val="26"/>
        </w:rPr>
        <w:t xml:space="preserve">адемических </w:t>
      </w:r>
      <w:r w:rsidR="00A9762E" w:rsidRPr="00603415">
        <w:rPr>
          <w:rFonts w:ascii="PT Astra Serif" w:hAnsi="PT Astra Serif"/>
          <w:bCs/>
          <w:sz w:val="26"/>
          <w:szCs w:val="26"/>
        </w:rPr>
        <w:t>часов с выдачей удостоверения</w:t>
      </w:r>
      <w:r w:rsidR="00603415">
        <w:rPr>
          <w:rFonts w:ascii="PT Astra Serif" w:hAnsi="PT Astra Serif"/>
          <w:bCs/>
          <w:sz w:val="26"/>
          <w:szCs w:val="26"/>
        </w:rPr>
        <w:t xml:space="preserve"> в период с</w:t>
      </w:r>
      <w:r w:rsidR="00E2414B" w:rsidRPr="00603415">
        <w:rPr>
          <w:rFonts w:ascii="PT Astra Serif" w:hAnsi="PT Astra Serif"/>
          <w:bCs/>
          <w:sz w:val="26"/>
          <w:szCs w:val="26"/>
        </w:rPr>
        <w:t xml:space="preserve"> 21 ноября по 11 декабря 2022 г</w:t>
      </w:r>
      <w:r w:rsidR="00603415">
        <w:rPr>
          <w:rFonts w:ascii="PT Astra Serif" w:hAnsi="PT Astra Serif"/>
          <w:bCs/>
          <w:sz w:val="26"/>
          <w:szCs w:val="26"/>
        </w:rPr>
        <w:t>.</w:t>
      </w:r>
      <w:r w:rsidR="00E2414B" w:rsidRPr="00603415">
        <w:rPr>
          <w:rFonts w:ascii="PT Astra Serif" w:hAnsi="PT Astra Serif"/>
          <w:bCs/>
          <w:sz w:val="26"/>
          <w:szCs w:val="26"/>
        </w:rPr>
        <w:t xml:space="preserve"> в дистанционном формате</w:t>
      </w:r>
      <w:r w:rsidR="00603415" w:rsidRPr="00603415">
        <w:rPr>
          <w:rFonts w:ascii="PT Astra Serif" w:hAnsi="PT Astra Serif"/>
          <w:bCs/>
          <w:sz w:val="26"/>
          <w:szCs w:val="26"/>
        </w:rPr>
        <w:t>.</w:t>
      </w:r>
      <w:r w:rsidR="00E2414B" w:rsidRPr="00603415">
        <w:rPr>
          <w:rFonts w:ascii="PT Astra Serif" w:hAnsi="PT Astra Serif"/>
          <w:bCs/>
          <w:sz w:val="26"/>
          <w:szCs w:val="26"/>
        </w:rPr>
        <w:t xml:space="preserve"> </w:t>
      </w:r>
    </w:p>
    <w:p w:rsidR="00BE3B16" w:rsidRPr="00603415" w:rsidRDefault="003B4AAA" w:rsidP="00DC08AF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Р</w:t>
      </w:r>
      <w:r w:rsidR="00E2414B" w:rsidRPr="00603415">
        <w:rPr>
          <w:rFonts w:ascii="PT Astra Serif" w:hAnsi="PT Astra Serif"/>
          <w:bCs/>
          <w:sz w:val="26"/>
          <w:szCs w:val="26"/>
        </w:rPr>
        <w:t>уководителей органов местного самоуправления, осуществляющих управление в сфере образования</w:t>
      </w:r>
      <w:r w:rsidR="00603415" w:rsidRPr="00603415">
        <w:rPr>
          <w:rFonts w:ascii="PT Astra Serif" w:hAnsi="PT Astra Serif"/>
          <w:bCs/>
          <w:sz w:val="26"/>
          <w:szCs w:val="26"/>
        </w:rPr>
        <w:t xml:space="preserve">, </w:t>
      </w:r>
      <w:r w:rsidR="00E2414B" w:rsidRPr="00603415">
        <w:rPr>
          <w:rFonts w:ascii="PT Astra Serif" w:hAnsi="PT Astra Serif"/>
          <w:bCs/>
          <w:sz w:val="26"/>
          <w:szCs w:val="26"/>
        </w:rPr>
        <w:t xml:space="preserve">руководителей </w:t>
      </w:r>
      <w:r w:rsidR="00E2414B" w:rsidRPr="00603415">
        <w:rPr>
          <w:rFonts w:ascii="PT Astra Serif" w:hAnsi="PT Astra Serif"/>
          <w:sz w:val="26"/>
          <w:szCs w:val="26"/>
        </w:rPr>
        <w:t>общеобразовательных учреждений, в отношении которых Департамент общего образования Томской области выполняет функции учредителя</w:t>
      </w:r>
      <w:r w:rsidR="00603415" w:rsidRPr="00603415">
        <w:rPr>
          <w:rFonts w:ascii="PT Astra Serif" w:hAnsi="PT Astra Serif"/>
          <w:sz w:val="26"/>
          <w:szCs w:val="26"/>
        </w:rPr>
        <w:t>,</w:t>
      </w:r>
      <w:r w:rsidR="00E2414B" w:rsidRPr="0060341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просим </w:t>
      </w:r>
      <w:r w:rsidR="00E2414B" w:rsidRPr="00603415">
        <w:rPr>
          <w:rFonts w:ascii="PT Astra Serif" w:hAnsi="PT Astra Serif"/>
          <w:sz w:val="26"/>
          <w:szCs w:val="26"/>
        </w:rPr>
        <w:t xml:space="preserve">создать условия для </w:t>
      </w:r>
      <w:r w:rsidR="00603415" w:rsidRPr="00603415">
        <w:rPr>
          <w:rFonts w:ascii="PT Astra Serif" w:hAnsi="PT Astra Serif"/>
          <w:sz w:val="26"/>
          <w:szCs w:val="26"/>
        </w:rPr>
        <w:t xml:space="preserve">участия педагогов в </w:t>
      </w:r>
      <w:r w:rsidR="00E2414B" w:rsidRPr="00603415">
        <w:rPr>
          <w:rFonts w:ascii="PT Astra Serif" w:hAnsi="PT Astra Serif"/>
          <w:sz w:val="26"/>
          <w:szCs w:val="26"/>
        </w:rPr>
        <w:t>обучени</w:t>
      </w:r>
      <w:r w:rsidR="00603415" w:rsidRPr="00603415">
        <w:rPr>
          <w:rFonts w:ascii="PT Astra Serif" w:hAnsi="PT Astra Serif"/>
          <w:sz w:val="26"/>
          <w:szCs w:val="26"/>
        </w:rPr>
        <w:t>и</w:t>
      </w:r>
      <w:r w:rsidR="00E2414B" w:rsidRPr="00603415">
        <w:rPr>
          <w:rFonts w:ascii="PT Astra Serif" w:hAnsi="PT Astra Serif"/>
          <w:sz w:val="26"/>
          <w:szCs w:val="26"/>
        </w:rPr>
        <w:t>.</w:t>
      </w:r>
    </w:p>
    <w:p w:rsidR="00E2414B" w:rsidRPr="00603415" w:rsidRDefault="00E2414B" w:rsidP="00DC08AF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03415">
        <w:rPr>
          <w:rFonts w:ascii="PT Astra Serif" w:hAnsi="PT Astra Serif"/>
          <w:sz w:val="26"/>
          <w:szCs w:val="26"/>
        </w:rPr>
        <w:t>Для про</w:t>
      </w:r>
      <w:r w:rsidR="00603415" w:rsidRPr="00603415">
        <w:rPr>
          <w:rFonts w:ascii="PT Astra Serif" w:hAnsi="PT Astra Serif"/>
          <w:sz w:val="26"/>
          <w:szCs w:val="26"/>
        </w:rPr>
        <w:t>хожде</w:t>
      </w:r>
      <w:r w:rsidRPr="00603415">
        <w:rPr>
          <w:rFonts w:ascii="PT Astra Serif" w:hAnsi="PT Astra Serif"/>
          <w:sz w:val="26"/>
          <w:szCs w:val="26"/>
        </w:rPr>
        <w:t>ния</w:t>
      </w:r>
      <w:r w:rsidR="00CA5DE4" w:rsidRPr="00603415">
        <w:rPr>
          <w:rFonts w:ascii="PT Astra Serif" w:hAnsi="PT Astra Serif"/>
          <w:sz w:val="26"/>
          <w:szCs w:val="26"/>
        </w:rPr>
        <w:t xml:space="preserve"> обучени</w:t>
      </w:r>
      <w:r w:rsidR="00603415" w:rsidRPr="00603415">
        <w:rPr>
          <w:rFonts w:ascii="PT Astra Serif" w:hAnsi="PT Astra Serif"/>
          <w:sz w:val="26"/>
          <w:szCs w:val="26"/>
        </w:rPr>
        <w:t xml:space="preserve">я </w:t>
      </w:r>
      <w:r w:rsidRPr="00603415">
        <w:rPr>
          <w:rFonts w:ascii="PT Astra Serif" w:hAnsi="PT Astra Serif"/>
          <w:sz w:val="26"/>
          <w:szCs w:val="26"/>
        </w:rPr>
        <w:t xml:space="preserve">необходимо зарегистрироваться до 14 ноября 2022 года по ссылке: </w:t>
      </w:r>
      <w:hyperlink r:id="rId10" w:history="1">
        <w:r w:rsidR="00CA5DE4" w:rsidRPr="00603415">
          <w:rPr>
            <w:rStyle w:val="af8"/>
            <w:rFonts w:ascii="PT Astra Serif" w:hAnsi="PT Astra Serif"/>
            <w:sz w:val="26"/>
            <w:szCs w:val="26"/>
          </w:rPr>
          <w:t>https://anketolog.ru/s/655484/aHDtfjWW</w:t>
        </w:r>
      </w:hyperlink>
      <w:r w:rsidR="00CA5DE4" w:rsidRPr="00603415">
        <w:rPr>
          <w:rFonts w:ascii="PT Astra Serif" w:hAnsi="PT Astra Serif"/>
          <w:sz w:val="26"/>
          <w:szCs w:val="26"/>
        </w:rPr>
        <w:t xml:space="preserve"> </w:t>
      </w:r>
    </w:p>
    <w:p w:rsidR="00BE3B16" w:rsidRPr="00603415" w:rsidRDefault="00516312" w:rsidP="00BE3B16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03415">
        <w:rPr>
          <w:rFonts w:ascii="PT Astra Serif" w:hAnsi="PT Astra Serif"/>
          <w:bCs/>
          <w:sz w:val="26"/>
          <w:szCs w:val="26"/>
        </w:rPr>
        <w:t xml:space="preserve">Информацию о количестве </w:t>
      </w:r>
      <w:r w:rsidR="0002260D" w:rsidRPr="00603415">
        <w:rPr>
          <w:rFonts w:ascii="PT Astra Serif" w:hAnsi="PT Astra Serif"/>
          <w:bCs/>
          <w:sz w:val="26"/>
          <w:szCs w:val="26"/>
        </w:rPr>
        <w:t>педагогов</w:t>
      </w:r>
      <w:r w:rsidR="0002260D">
        <w:rPr>
          <w:rFonts w:ascii="PT Astra Serif" w:hAnsi="PT Astra Serif"/>
          <w:bCs/>
          <w:sz w:val="26"/>
          <w:szCs w:val="26"/>
        </w:rPr>
        <w:t>,</w:t>
      </w:r>
      <w:r w:rsidR="0002260D" w:rsidRPr="00603415">
        <w:rPr>
          <w:rFonts w:ascii="PT Astra Serif" w:hAnsi="PT Astra Serif"/>
          <w:bCs/>
          <w:sz w:val="26"/>
          <w:szCs w:val="26"/>
        </w:rPr>
        <w:t xml:space="preserve"> </w:t>
      </w:r>
      <w:r w:rsidR="00603415" w:rsidRPr="00603415">
        <w:rPr>
          <w:rFonts w:ascii="PT Astra Serif" w:hAnsi="PT Astra Serif"/>
          <w:bCs/>
          <w:sz w:val="26"/>
          <w:szCs w:val="26"/>
        </w:rPr>
        <w:t>зарегистрированных</w:t>
      </w:r>
      <w:r w:rsidRPr="00603415">
        <w:rPr>
          <w:rFonts w:ascii="PT Astra Serif" w:hAnsi="PT Astra Serif"/>
          <w:bCs/>
          <w:sz w:val="26"/>
          <w:szCs w:val="26"/>
        </w:rPr>
        <w:t xml:space="preserve"> </w:t>
      </w:r>
      <w:r w:rsidR="00603415" w:rsidRPr="00603415">
        <w:rPr>
          <w:rFonts w:ascii="PT Astra Serif" w:hAnsi="PT Astra Serif"/>
          <w:bCs/>
          <w:sz w:val="26"/>
          <w:szCs w:val="26"/>
        </w:rPr>
        <w:t xml:space="preserve">на </w:t>
      </w:r>
      <w:r w:rsidRPr="00603415">
        <w:rPr>
          <w:rFonts w:ascii="PT Astra Serif" w:hAnsi="PT Astra Serif"/>
          <w:bCs/>
          <w:sz w:val="26"/>
          <w:szCs w:val="26"/>
        </w:rPr>
        <w:t>обучение от муниципального образования</w:t>
      </w:r>
      <w:r w:rsidR="00603415" w:rsidRPr="00603415">
        <w:rPr>
          <w:rFonts w:ascii="PT Astra Serif" w:hAnsi="PT Astra Serif"/>
          <w:bCs/>
          <w:sz w:val="26"/>
          <w:szCs w:val="26"/>
        </w:rPr>
        <w:t>, ОГОУ</w:t>
      </w:r>
      <w:r w:rsidR="00FB0C2C">
        <w:rPr>
          <w:rFonts w:ascii="PT Astra Serif" w:hAnsi="PT Astra Serif"/>
          <w:bCs/>
          <w:sz w:val="26"/>
          <w:szCs w:val="26"/>
        </w:rPr>
        <w:t xml:space="preserve"> </w:t>
      </w:r>
      <w:r w:rsidRPr="00603415">
        <w:rPr>
          <w:rFonts w:ascii="PT Astra Serif" w:hAnsi="PT Astra Serif"/>
          <w:bCs/>
          <w:sz w:val="26"/>
          <w:szCs w:val="26"/>
        </w:rPr>
        <w:t xml:space="preserve">направить </w:t>
      </w:r>
      <w:r w:rsidR="00BE3B16" w:rsidRPr="00603415">
        <w:rPr>
          <w:rFonts w:ascii="PT Astra Serif" w:hAnsi="PT Astra Serif"/>
          <w:bCs/>
          <w:sz w:val="26"/>
          <w:szCs w:val="26"/>
        </w:rPr>
        <w:t xml:space="preserve">в срок </w:t>
      </w:r>
      <w:r w:rsidR="00BE3B16" w:rsidRPr="00603415">
        <w:rPr>
          <w:rFonts w:ascii="PT Astra Serif" w:hAnsi="PT Astra Serif"/>
          <w:b/>
          <w:bCs/>
          <w:sz w:val="26"/>
          <w:szCs w:val="26"/>
        </w:rPr>
        <w:t xml:space="preserve">до </w:t>
      </w:r>
      <w:r w:rsidR="00603415" w:rsidRPr="00603415">
        <w:rPr>
          <w:rFonts w:ascii="PT Astra Serif" w:hAnsi="PT Astra Serif"/>
          <w:b/>
          <w:bCs/>
          <w:sz w:val="26"/>
          <w:szCs w:val="26"/>
        </w:rPr>
        <w:t>20</w:t>
      </w:r>
      <w:r w:rsidR="00786DA6" w:rsidRPr="00603415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603415" w:rsidRPr="00603415">
        <w:rPr>
          <w:rFonts w:ascii="PT Astra Serif" w:hAnsi="PT Astra Serif"/>
          <w:b/>
          <w:bCs/>
          <w:sz w:val="26"/>
          <w:szCs w:val="26"/>
        </w:rPr>
        <w:t xml:space="preserve">ноября </w:t>
      </w:r>
      <w:r w:rsidR="00786DA6" w:rsidRPr="00603415">
        <w:rPr>
          <w:rFonts w:ascii="PT Astra Serif" w:hAnsi="PT Astra Serif"/>
          <w:b/>
          <w:bCs/>
          <w:sz w:val="26"/>
          <w:szCs w:val="26"/>
        </w:rPr>
        <w:t>2022</w:t>
      </w:r>
      <w:r w:rsidR="00BE3B16" w:rsidRPr="00603415">
        <w:rPr>
          <w:rFonts w:ascii="PT Astra Serif" w:hAnsi="PT Astra Serif"/>
          <w:b/>
          <w:bCs/>
          <w:sz w:val="26"/>
          <w:szCs w:val="26"/>
        </w:rPr>
        <w:t xml:space="preserve"> г.</w:t>
      </w:r>
      <w:r w:rsidR="00BE3B16" w:rsidRPr="00603415">
        <w:rPr>
          <w:rFonts w:ascii="PT Astra Serif" w:hAnsi="PT Astra Serif"/>
          <w:bCs/>
          <w:sz w:val="26"/>
          <w:szCs w:val="26"/>
        </w:rPr>
        <w:t xml:space="preserve"> на адрес </w:t>
      </w:r>
      <w:r w:rsidR="00786DA6" w:rsidRPr="00603415">
        <w:rPr>
          <w:rStyle w:val="af8"/>
          <w:rFonts w:ascii="PT Astra Serif" w:hAnsi="PT Astra Serif"/>
          <w:sz w:val="26"/>
          <w:szCs w:val="26"/>
        </w:rPr>
        <w:t>chern@education.tomsk.ru</w:t>
      </w:r>
      <w:r w:rsidR="00BE3B16" w:rsidRPr="00603415">
        <w:rPr>
          <w:rFonts w:ascii="PT Astra Serif" w:hAnsi="PT Astra Serif"/>
          <w:sz w:val="26"/>
          <w:szCs w:val="26"/>
        </w:rPr>
        <w:t xml:space="preserve"> </w:t>
      </w:r>
      <w:r w:rsidR="00BE3B16" w:rsidRPr="00603415">
        <w:rPr>
          <w:rFonts w:ascii="PT Astra Serif" w:hAnsi="PT Astra Serif"/>
          <w:bCs/>
          <w:sz w:val="26"/>
          <w:szCs w:val="26"/>
        </w:rPr>
        <w:t>(</w:t>
      </w:r>
      <w:r w:rsidR="00786DA6" w:rsidRPr="00603415">
        <w:rPr>
          <w:rFonts w:ascii="PT Astra Serif" w:hAnsi="PT Astra Serif"/>
          <w:bCs/>
          <w:sz w:val="26"/>
          <w:szCs w:val="26"/>
        </w:rPr>
        <w:t>Чернышёва Татьяна Валериевна</w:t>
      </w:r>
      <w:r w:rsidR="00BE3B16" w:rsidRPr="00603415">
        <w:rPr>
          <w:rFonts w:ascii="PT Astra Serif" w:hAnsi="PT Astra Serif"/>
          <w:bCs/>
          <w:sz w:val="26"/>
          <w:szCs w:val="26"/>
        </w:rPr>
        <w:t>, старший методист отдела воспитания ОГБУ «РЦ</w:t>
      </w:r>
      <w:r w:rsidR="00570606" w:rsidRPr="00603415">
        <w:rPr>
          <w:rFonts w:ascii="PT Astra Serif" w:hAnsi="PT Astra Serif"/>
          <w:bCs/>
          <w:sz w:val="26"/>
          <w:szCs w:val="26"/>
        </w:rPr>
        <w:t>РО», телефон: (3822) 51 59 12).</w:t>
      </w:r>
    </w:p>
    <w:p w:rsidR="00BE3B16" w:rsidRPr="00603415" w:rsidRDefault="00BE3B16" w:rsidP="00BE3B16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DC08AF" w:rsidRPr="00603415" w:rsidRDefault="00DC08AF" w:rsidP="007546CF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DC08AF" w:rsidRPr="00DC08AF" w:rsidRDefault="00DC08AF" w:rsidP="007546CF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DC08AF">
        <w:tc>
          <w:tcPr>
            <w:tcW w:w="3831" w:type="dxa"/>
            <w:shd w:val="clear" w:color="auto" w:fill="auto"/>
            <w:vAlign w:val="center"/>
          </w:tcPr>
          <w:p w:rsidR="00C34746" w:rsidRPr="00DC08AF" w:rsidRDefault="005B5866" w:rsidP="005B5866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DC08AF">
              <w:rPr>
                <w:rFonts w:ascii="PT Astra Serif" w:eastAsia="PT Astra Serif" w:hAnsi="PT Astra Serif" w:cs="PT Astra Serif"/>
                <w:sz w:val="26"/>
                <w:szCs w:val="26"/>
              </w:rPr>
              <w:t>Начальник Департамента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DC08AF" w:rsidRDefault="00C34746">
            <w:pPr>
              <w:ind w:left="-91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34746" w:rsidRPr="00DC08AF" w:rsidRDefault="005B5866" w:rsidP="005B5866">
            <w:pPr>
              <w:ind w:right="33"/>
              <w:jc w:val="right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DC08AF">
              <w:rPr>
                <w:rFonts w:ascii="PT Astra Serif" w:eastAsia="PT Astra Serif" w:hAnsi="PT Astra Serif" w:cs="PT Astra Serif"/>
                <w:sz w:val="26"/>
                <w:szCs w:val="26"/>
              </w:rPr>
              <w:t>И.Б. Грабцевич</w:t>
            </w:r>
          </w:p>
        </w:tc>
      </w:tr>
    </w:tbl>
    <w:p w:rsidR="006E34B5" w:rsidRPr="00183550" w:rsidRDefault="006E34B5" w:rsidP="008F702E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4F3B69" w:rsidRDefault="004F3B69" w:rsidP="00FF056A">
      <w:pPr>
        <w:pStyle w:val="afd"/>
        <w:ind w:firstLine="0"/>
        <w:rPr>
          <w:rFonts w:ascii="PT Astra Serif" w:hAnsi="PT Astra Serif"/>
          <w:sz w:val="24"/>
        </w:rPr>
      </w:pPr>
    </w:p>
    <w:p w:rsidR="006C7828" w:rsidRDefault="006C7828" w:rsidP="00FF056A">
      <w:pPr>
        <w:pStyle w:val="afd"/>
        <w:ind w:firstLine="0"/>
        <w:rPr>
          <w:rFonts w:ascii="PT Astra Serif" w:hAnsi="PT Astra Serif"/>
          <w:sz w:val="24"/>
        </w:rPr>
      </w:pPr>
    </w:p>
    <w:p w:rsidR="00603415" w:rsidRDefault="00603415" w:rsidP="00FF056A">
      <w:pPr>
        <w:pStyle w:val="afd"/>
        <w:ind w:firstLine="0"/>
        <w:rPr>
          <w:rFonts w:ascii="PT Astra Serif" w:hAnsi="PT Astra Serif"/>
          <w:sz w:val="24"/>
        </w:rPr>
      </w:pPr>
    </w:p>
    <w:p w:rsidR="00603415" w:rsidRDefault="00603415" w:rsidP="00FF056A">
      <w:pPr>
        <w:pStyle w:val="afd"/>
        <w:ind w:firstLine="0"/>
        <w:rPr>
          <w:rFonts w:ascii="PT Astra Serif" w:hAnsi="PT Astra Serif"/>
          <w:sz w:val="24"/>
        </w:rPr>
      </w:pPr>
    </w:p>
    <w:p w:rsidR="00603415" w:rsidRDefault="00603415" w:rsidP="00FF056A">
      <w:pPr>
        <w:pStyle w:val="afd"/>
        <w:ind w:firstLine="0"/>
        <w:rPr>
          <w:rFonts w:ascii="PT Astra Serif" w:hAnsi="PT Astra Serif"/>
          <w:sz w:val="24"/>
        </w:rPr>
      </w:pPr>
    </w:p>
    <w:p w:rsidR="006C7828" w:rsidRDefault="006C7828" w:rsidP="00FF056A">
      <w:pPr>
        <w:pStyle w:val="afd"/>
        <w:ind w:firstLine="0"/>
        <w:rPr>
          <w:rFonts w:ascii="PT Astra Serif" w:hAnsi="PT Astra Serif"/>
          <w:sz w:val="24"/>
        </w:rPr>
      </w:pPr>
    </w:p>
    <w:p w:rsidR="005B5866" w:rsidRPr="00DC08AF" w:rsidRDefault="004F3B69" w:rsidP="00FF056A">
      <w:pPr>
        <w:pStyle w:val="afd"/>
        <w:ind w:firstLine="0"/>
        <w:rPr>
          <w:rFonts w:ascii="PT Astra Serif" w:hAnsi="PT Astra Serif"/>
          <w:sz w:val="20"/>
          <w:szCs w:val="20"/>
        </w:rPr>
      </w:pPr>
      <w:r w:rsidRPr="00DC08AF">
        <w:rPr>
          <w:rFonts w:ascii="PT Astra Serif" w:hAnsi="PT Astra Serif"/>
          <w:sz w:val="20"/>
          <w:szCs w:val="20"/>
        </w:rPr>
        <w:t xml:space="preserve">Лыжина </w:t>
      </w:r>
      <w:r w:rsidR="005B5866" w:rsidRPr="00DC08AF">
        <w:rPr>
          <w:rFonts w:ascii="PT Astra Serif" w:hAnsi="PT Astra Serif"/>
          <w:sz w:val="20"/>
          <w:szCs w:val="20"/>
        </w:rPr>
        <w:t xml:space="preserve">Надежда Петровна </w:t>
      </w:r>
    </w:p>
    <w:p w:rsidR="005B5866" w:rsidRPr="00DC08AF" w:rsidRDefault="005B5866" w:rsidP="00FF056A">
      <w:pPr>
        <w:pStyle w:val="afd"/>
        <w:ind w:firstLine="0"/>
        <w:rPr>
          <w:rFonts w:ascii="PT Astra Serif" w:hAnsi="PT Astra Serif"/>
          <w:sz w:val="20"/>
          <w:szCs w:val="20"/>
        </w:rPr>
      </w:pPr>
      <w:r w:rsidRPr="00DC08AF">
        <w:rPr>
          <w:rFonts w:ascii="PT Astra Serif" w:hAnsi="PT Astra Serif"/>
          <w:sz w:val="20"/>
          <w:szCs w:val="20"/>
        </w:rPr>
        <w:t>(382 2) 51 61 25</w:t>
      </w:r>
    </w:p>
    <w:p w:rsidR="004218B6" w:rsidRPr="00DC08AF" w:rsidRDefault="00E82F9F" w:rsidP="00FF056A">
      <w:pPr>
        <w:pStyle w:val="afd"/>
        <w:ind w:firstLine="0"/>
        <w:rPr>
          <w:rFonts w:ascii="PT Astra Serif" w:hAnsi="PT Astra Serif"/>
          <w:sz w:val="20"/>
          <w:szCs w:val="20"/>
        </w:rPr>
      </w:pPr>
      <w:hyperlink r:id="rId11" w:history="1">
        <w:r w:rsidR="005B5866" w:rsidRPr="00DC08AF">
          <w:rPr>
            <w:rStyle w:val="af8"/>
            <w:rFonts w:ascii="PT Astra Serif" w:hAnsi="PT Astra Serif"/>
            <w:sz w:val="20"/>
            <w:szCs w:val="20"/>
            <w:lang w:val="en-US"/>
          </w:rPr>
          <w:t>lnp</w:t>
        </w:r>
        <w:r w:rsidR="005B5866" w:rsidRPr="00DC08AF">
          <w:rPr>
            <w:rStyle w:val="af8"/>
            <w:rFonts w:ascii="PT Astra Serif" w:hAnsi="PT Astra Serif"/>
            <w:sz w:val="20"/>
            <w:szCs w:val="20"/>
          </w:rPr>
          <w:t>@</w:t>
        </w:r>
        <w:r w:rsidR="005B5866" w:rsidRPr="00DC08AF">
          <w:rPr>
            <w:rStyle w:val="af8"/>
            <w:rFonts w:ascii="PT Astra Serif" w:hAnsi="PT Astra Serif"/>
            <w:sz w:val="20"/>
            <w:szCs w:val="20"/>
            <w:lang w:val="en-US"/>
          </w:rPr>
          <w:t>education</w:t>
        </w:r>
        <w:r w:rsidR="005B5866" w:rsidRPr="00DC08AF">
          <w:rPr>
            <w:rStyle w:val="af8"/>
            <w:rFonts w:ascii="PT Astra Serif" w:hAnsi="PT Astra Serif"/>
            <w:sz w:val="20"/>
            <w:szCs w:val="20"/>
          </w:rPr>
          <w:t>.</w:t>
        </w:r>
        <w:r w:rsidR="005B5866" w:rsidRPr="00DC08AF">
          <w:rPr>
            <w:rStyle w:val="af8"/>
            <w:rFonts w:ascii="PT Astra Serif" w:hAnsi="PT Astra Serif"/>
            <w:sz w:val="20"/>
            <w:szCs w:val="20"/>
            <w:lang w:val="en-US"/>
          </w:rPr>
          <w:t>tomsk</w:t>
        </w:r>
        <w:r w:rsidR="005B5866" w:rsidRPr="00DC08AF">
          <w:rPr>
            <w:rStyle w:val="af8"/>
            <w:rFonts w:ascii="PT Astra Serif" w:hAnsi="PT Astra Serif"/>
            <w:sz w:val="20"/>
            <w:szCs w:val="20"/>
          </w:rPr>
          <w:t>.</w:t>
        </w:r>
        <w:r w:rsidR="005B5866" w:rsidRPr="00DC08AF">
          <w:rPr>
            <w:rStyle w:val="af8"/>
            <w:rFonts w:ascii="PT Astra Serif" w:hAnsi="PT Astra Serif"/>
            <w:sz w:val="20"/>
            <w:szCs w:val="20"/>
            <w:lang w:val="en-US"/>
          </w:rPr>
          <w:t>ru</w:t>
        </w:r>
      </w:hyperlink>
      <w:r w:rsidR="005B5866" w:rsidRPr="00DC08AF">
        <w:rPr>
          <w:rFonts w:ascii="PT Astra Serif" w:hAnsi="PT Astra Serif"/>
          <w:sz w:val="20"/>
          <w:szCs w:val="20"/>
        </w:rPr>
        <w:t xml:space="preserve"> </w:t>
      </w:r>
    </w:p>
    <w:sectPr w:rsidR="004218B6" w:rsidRPr="00DC08AF" w:rsidSect="00603415">
      <w:headerReference w:type="even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F0" w:rsidRDefault="00394CF0">
      <w:r>
        <w:separator/>
      </w:r>
    </w:p>
  </w:endnote>
  <w:endnote w:type="continuationSeparator" w:id="0">
    <w:p w:rsidR="00394CF0" w:rsidRDefault="0039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F0" w:rsidRDefault="00394CF0">
      <w:r>
        <w:separator/>
      </w:r>
    </w:p>
  </w:footnote>
  <w:footnote w:type="continuationSeparator" w:id="0">
    <w:p w:rsidR="00394CF0" w:rsidRDefault="0039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7" w:rsidRDefault="00AD5CC4">
    <w:pPr>
      <w:pStyle w:val="ac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E20157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526"/>
    <w:multiLevelType w:val="hybridMultilevel"/>
    <w:tmpl w:val="72C8E54A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27DF4"/>
    <w:multiLevelType w:val="hybridMultilevel"/>
    <w:tmpl w:val="C1624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142A8E"/>
    <w:multiLevelType w:val="hybridMultilevel"/>
    <w:tmpl w:val="AED246D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91D0D"/>
    <w:multiLevelType w:val="hybridMultilevel"/>
    <w:tmpl w:val="67408DC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46"/>
    <w:rsid w:val="0001595F"/>
    <w:rsid w:val="00020FFF"/>
    <w:rsid w:val="0002260D"/>
    <w:rsid w:val="00036C6C"/>
    <w:rsid w:val="00047751"/>
    <w:rsid w:val="0005301B"/>
    <w:rsid w:val="0008741A"/>
    <w:rsid w:val="000B265A"/>
    <w:rsid w:val="000C4DB0"/>
    <w:rsid w:val="001005A5"/>
    <w:rsid w:val="00122D0D"/>
    <w:rsid w:val="00170478"/>
    <w:rsid w:val="00183550"/>
    <w:rsid w:val="00187403"/>
    <w:rsid w:val="001C5FC4"/>
    <w:rsid w:val="001D0FB3"/>
    <w:rsid w:val="001F4524"/>
    <w:rsid w:val="00220A1F"/>
    <w:rsid w:val="00224CB4"/>
    <w:rsid w:val="002B0AAA"/>
    <w:rsid w:val="002B77CF"/>
    <w:rsid w:val="00355550"/>
    <w:rsid w:val="00361E0D"/>
    <w:rsid w:val="00380F93"/>
    <w:rsid w:val="00393309"/>
    <w:rsid w:val="00394CF0"/>
    <w:rsid w:val="003B4AAA"/>
    <w:rsid w:val="003B672F"/>
    <w:rsid w:val="003D61D4"/>
    <w:rsid w:val="003E1E77"/>
    <w:rsid w:val="00401396"/>
    <w:rsid w:val="00403EC0"/>
    <w:rsid w:val="00404E29"/>
    <w:rsid w:val="004218B6"/>
    <w:rsid w:val="00424F7C"/>
    <w:rsid w:val="0045356A"/>
    <w:rsid w:val="00460DCE"/>
    <w:rsid w:val="004675C7"/>
    <w:rsid w:val="004759FE"/>
    <w:rsid w:val="00477726"/>
    <w:rsid w:val="004C1678"/>
    <w:rsid w:val="004C5C90"/>
    <w:rsid w:val="004E730A"/>
    <w:rsid w:val="004F3B69"/>
    <w:rsid w:val="005129B8"/>
    <w:rsid w:val="00516312"/>
    <w:rsid w:val="00522CC3"/>
    <w:rsid w:val="00524CE1"/>
    <w:rsid w:val="00526414"/>
    <w:rsid w:val="00570606"/>
    <w:rsid w:val="0058341B"/>
    <w:rsid w:val="005B5866"/>
    <w:rsid w:val="005B7CCD"/>
    <w:rsid w:val="005E0C8E"/>
    <w:rsid w:val="005E3ABB"/>
    <w:rsid w:val="005F2ABA"/>
    <w:rsid w:val="005F61AF"/>
    <w:rsid w:val="00601009"/>
    <w:rsid w:val="00603415"/>
    <w:rsid w:val="006043FE"/>
    <w:rsid w:val="0065489B"/>
    <w:rsid w:val="0069109C"/>
    <w:rsid w:val="006965F4"/>
    <w:rsid w:val="006B29E5"/>
    <w:rsid w:val="006B5DD4"/>
    <w:rsid w:val="006C2055"/>
    <w:rsid w:val="006C7828"/>
    <w:rsid w:val="006D5E72"/>
    <w:rsid w:val="006E34B5"/>
    <w:rsid w:val="0070573F"/>
    <w:rsid w:val="00715AD7"/>
    <w:rsid w:val="00744BBA"/>
    <w:rsid w:val="007546CF"/>
    <w:rsid w:val="00760F20"/>
    <w:rsid w:val="00786DA6"/>
    <w:rsid w:val="007A2A36"/>
    <w:rsid w:val="007C3407"/>
    <w:rsid w:val="007C3B81"/>
    <w:rsid w:val="007C4040"/>
    <w:rsid w:val="007E072D"/>
    <w:rsid w:val="0082536B"/>
    <w:rsid w:val="008417EC"/>
    <w:rsid w:val="008424FA"/>
    <w:rsid w:val="00844FCD"/>
    <w:rsid w:val="00860C82"/>
    <w:rsid w:val="008615B4"/>
    <w:rsid w:val="00884476"/>
    <w:rsid w:val="00885BBD"/>
    <w:rsid w:val="008A7524"/>
    <w:rsid w:val="008B5A1C"/>
    <w:rsid w:val="008E2F83"/>
    <w:rsid w:val="008E61D4"/>
    <w:rsid w:val="008F702E"/>
    <w:rsid w:val="00900989"/>
    <w:rsid w:val="00910DE4"/>
    <w:rsid w:val="00916AC5"/>
    <w:rsid w:val="00923FCD"/>
    <w:rsid w:val="00955154"/>
    <w:rsid w:val="0097164B"/>
    <w:rsid w:val="009863EB"/>
    <w:rsid w:val="009A0895"/>
    <w:rsid w:val="009A4211"/>
    <w:rsid w:val="009A5F87"/>
    <w:rsid w:val="009B772F"/>
    <w:rsid w:val="009C5B8E"/>
    <w:rsid w:val="009C5DEB"/>
    <w:rsid w:val="009C6A20"/>
    <w:rsid w:val="009D4278"/>
    <w:rsid w:val="00A27933"/>
    <w:rsid w:val="00A3062D"/>
    <w:rsid w:val="00A5709F"/>
    <w:rsid w:val="00A74497"/>
    <w:rsid w:val="00A86856"/>
    <w:rsid w:val="00A9762E"/>
    <w:rsid w:val="00AD5CC4"/>
    <w:rsid w:val="00AE298E"/>
    <w:rsid w:val="00B75315"/>
    <w:rsid w:val="00B76A0B"/>
    <w:rsid w:val="00BB0232"/>
    <w:rsid w:val="00BB32E2"/>
    <w:rsid w:val="00BC20BA"/>
    <w:rsid w:val="00BC4E36"/>
    <w:rsid w:val="00BD326E"/>
    <w:rsid w:val="00BD6ADA"/>
    <w:rsid w:val="00BE3B16"/>
    <w:rsid w:val="00BE4506"/>
    <w:rsid w:val="00BF5BB4"/>
    <w:rsid w:val="00BF6FA0"/>
    <w:rsid w:val="00C02F27"/>
    <w:rsid w:val="00C34073"/>
    <w:rsid w:val="00C34746"/>
    <w:rsid w:val="00C721B0"/>
    <w:rsid w:val="00C76101"/>
    <w:rsid w:val="00C910B5"/>
    <w:rsid w:val="00C94A6D"/>
    <w:rsid w:val="00CA5DE4"/>
    <w:rsid w:val="00CC7D1F"/>
    <w:rsid w:val="00CD4A4A"/>
    <w:rsid w:val="00D1503A"/>
    <w:rsid w:val="00D36686"/>
    <w:rsid w:val="00D536BB"/>
    <w:rsid w:val="00D859F5"/>
    <w:rsid w:val="00DC08AF"/>
    <w:rsid w:val="00DC2D83"/>
    <w:rsid w:val="00DD1295"/>
    <w:rsid w:val="00DD4ABE"/>
    <w:rsid w:val="00DF408E"/>
    <w:rsid w:val="00E20157"/>
    <w:rsid w:val="00E2414B"/>
    <w:rsid w:val="00E31780"/>
    <w:rsid w:val="00E33D93"/>
    <w:rsid w:val="00E5627A"/>
    <w:rsid w:val="00E6531F"/>
    <w:rsid w:val="00E76E4E"/>
    <w:rsid w:val="00E82F9F"/>
    <w:rsid w:val="00EA38EF"/>
    <w:rsid w:val="00EC67A8"/>
    <w:rsid w:val="00ED07E5"/>
    <w:rsid w:val="00ED515A"/>
    <w:rsid w:val="00EE3202"/>
    <w:rsid w:val="00F22C5A"/>
    <w:rsid w:val="00F2399A"/>
    <w:rsid w:val="00F34F1B"/>
    <w:rsid w:val="00F43222"/>
    <w:rsid w:val="00F80200"/>
    <w:rsid w:val="00FB0C2C"/>
    <w:rsid w:val="00FC020C"/>
    <w:rsid w:val="00FC2E15"/>
    <w:rsid w:val="00FE6416"/>
    <w:rsid w:val="00FF056A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57EC19-3937-4A28-AAA3-6BE36AF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3B672F"/>
    <w:rPr>
      <w:sz w:val="18"/>
    </w:rPr>
  </w:style>
  <w:style w:type="character" w:styleId="af1">
    <w:name w:val="footnote reference"/>
    <w:basedOn w:val="a0"/>
    <w:uiPriority w:val="99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link w:val="afa"/>
    <w:rsid w:val="003B672F"/>
    <w:pPr>
      <w:jc w:val="both"/>
    </w:pPr>
    <w:rPr>
      <w:sz w:val="22"/>
    </w:rPr>
  </w:style>
  <w:style w:type="paragraph" w:customStyle="1" w:styleId="afb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c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d">
    <w:name w:val="Body Text Indent"/>
    <w:basedOn w:val="a"/>
    <w:link w:val="afe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f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0">
    <w:name w:val="Исполнитель"/>
    <w:basedOn w:val="a"/>
    <w:rsid w:val="003B672F"/>
    <w:pPr>
      <w:ind w:left="-108"/>
    </w:pPr>
    <w:rPr>
      <w:sz w:val="20"/>
    </w:rPr>
  </w:style>
  <w:style w:type="character" w:styleId="aff1">
    <w:name w:val="page number"/>
    <w:basedOn w:val="a0"/>
    <w:rsid w:val="003B672F"/>
  </w:style>
  <w:style w:type="table" w:styleId="aff2">
    <w:name w:val="Table Grid"/>
    <w:basedOn w:val="a1"/>
    <w:uiPriority w:val="59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3">
    <w:name w:val="Balloon Text"/>
    <w:basedOn w:val="a"/>
    <w:link w:val="aff4"/>
    <w:uiPriority w:val="99"/>
    <w:rsid w:val="003B672F"/>
    <w:rPr>
      <w:rFonts w:ascii="Tahoma" w:hAnsi="Tahoma" w:cs="Tahoma"/>
      <w:sz w:val="16"/>
      <w:szCs w:val="16"/>
    </w:rPr>
  </w:style>
  <w:style w:type="character" w:styleId="aff5">
    <w:name w:val="Strong"/>
    <w:uiPriority w:val="22"/>
    <w:qFormat/>
    <w:rsid w:val="003B672F"/>
    <w:rPr>
      <w:b/>
      <w:bCs/>
    </w:rPr>
  </w:style>
  <w:style w:type="paragraph" w:styleId="aff6">
    <w:name w:val="Normal (Web)"/>
    <w:aliases w:val="Обычный (Web),Знак Char,Знак Char Char Char,Знак Знак,Обычный (веб) Знак,Знак Знак1,Обычный (веб) Знак1, Знак Char, Знак, Знак Char Char Char,Обычный (веб) Знак2,Знак Char1,Знак1,Знак Char Char Char1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9">
    <w:name w:val="annotation reference"/>
    <w:rsid w:val="003B672F"/>
    <w:rPr>
      <w:sz w:val="16"/>
      <w:szCs w:val="16"/>
    </w:rPr>
  </w:style>
  <w:style w:type="paragraph" w:styleId="affa">
    <w:name w:val="annotation text"/>
    <w:basedOn w:val="a"/>
    <w:link w:val="affb"/>
    <w:rsid w:val="003B672F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3B672F"/>
  </w:style>
  <w:style w:type="paragraph" w:styleId="affc">
    <w:name w:val="annotation subject"/>
    <w:basedOn w:val="affa"/>
    <w:next w:val="affa"/>
    <w:link w:val="affd"/>
    <w:rsid w:val="003B672F"/>
    <w:rPr>
      <w:b/>
      <w:bCs/>
    </w:rPr>
  </w:style>
  <w:style w:type="character" w:customStyle="1" w:styleId="affd">
    <w:name w:val="Тема примечания Знак"/>
    <w:link w:val="affc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e">
    <w:name w:val="Plain Text"/>
    <w:basedOn w:val="a"/>
    <w:link w:val="afff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A86856"/>
    <w:rPr>
      <w:rFonts w:ascii="Courier New" w:hAnsi="Courier New" w:cs="Courier New"/>
      <w:szCs w:val="20"/>
    </w:rPr>
  </w:style>
  <w:style w:type="character" w:customStyle="1" w:styleId="aff4">
    <w:name w:val="Текст выноски Знак"/>
    <w:link w:val="aff3"/>
    <w:uiPriority w:val="99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0">
    <w:name w:val="Emphasis"/>
    <w:uiPriority w:val="20"/>
    <w:qFormat/>
    <w:rsid w:val="00A86856"/>
    <w:rPr>
      <w:i/>
      <w:iCs/>
    </w:rPr>
  </w:style>
  <w:style w:type="character" w:styleId="afff1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e">
    <w:name w:val="Основной текст с отступом Знак"/>
    <w:link w:val="afd"/>
    <w:rsid w:val="00A86856"/>
    <w:rPr>
      <w:sz w:val="28"/>
      <w:szCs w:val="24"/>
    </w:rPr>
  </w:style>
  <w:style w:type="paragraph" w:styleId="afff2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character" w:customStyle="1" w:styleId="afa">
    <w:name w:val="Основной текст Знак"/>
    <w:link w:val="af9"/>
    <w:rsid w:val="00EC67A8"/>
    <w:rPr>
      <w:sz w:val="22"/>
      <w:szCs w:val="24"/>
    </w:rPr>
  </w:style>
  <w:style w:type="paragraph" w:customStyle="1" w:styleId="afff3">
    <w:name w:val="Стандарт"/>
    <w:basedOn w:val="a"/>
    <w:rsid w:val="00EC6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paragraph" w:styleId="afff4">
    <w:name w:val="endnote text"/>
    <w:basedOn w:val="a"/>
    <w:link w:val="afff5"/>
    <w:uiPriority w:val="99"/>
    <w:semiHidden/>
    <w:unhideWhenUsed/>
    <w:rsid w:val="00EC6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5">
    <w:name w:val="Текст концевой сноски Знак"/>
    <w:basedOn w:val="a0"/>
    <w:link w:val="afff4"/>
    <w:uiPriority w:val="99"/>
    <w:semiHidden/>
    <w:rsid w:val="00EC67A8"/>
    <w:rPr>
      <w:rFonts w:ascii="Calibri" w:eastAsia="Calibri" w:hAnsi="Calibri"/>
      <w:szCs w:val="20"/>
      <w:lang w:eastAsia="en-US"/>
    </w:rPr>
  </w:style>
  <w:style w:type="character" w:styleId="afff6">
    <w:name w:val="endnote reference"/>
    <w:uiPriority w:val="99"/>
    <w:semiHidden/>
    <w:unhideWhenUsed/>
    <w:rsid w:val="00EC67A8"/>
    <w:rPr>
      <w:vertAlign w:val="superscript"/>
    </w:rPr>
  </w:style>
  <w:style w:type="paragraph" w:customStyle="1" w:styleId="afff7">
    <w:name w:val="Содержимое таблицы"/>
    <w:basedOn w:val="a"/>
    <w:rsid w:val="00EC67A8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Arial" w:eastAsia="Arial Unicode MS" w:hAnsi="Arial" w:cs="Arial"/>
      <w:kern w:val="2"/>
      <w:sz w:val="20"/>
      <w:szCs w:val="20"/>
      <w:lang w:eastAsia="en-US"/>
    </w:rPr>
  </w:style>
  <w:style w:type="paragraph" w:customStyle="1" w:styleId="Default">
    <w:name w:val="Default"/>
    <w:rsid w:val="00EC6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Без интервала1"/>
    <w:rsid w:val="00EC6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sz w:val="22"/>
      <w:lang w:eastAsia="en-US"/>
    </w:rPr>
  </w:style>
  <w:style w:type="character" w:customStyle="1" w:styleId="27">
    <w:name w:val="Основной текст (2)_"/>
    <w:link w:val="28"/>
    <w:locked/>
    <w:rsid w:val="00EC67A8"/>
    <w:rPr>
      <w:rFonts w:ascii="Arial" w:hAnsi="Arial"/>
      <w:b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C67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300" w:line="240" w:lineRule="atLeast"/>
      <w:jc w:val="center"/>
    </w:pPr>
    <w:rPr>
      <w:rFonts w:ascii="Arial" w:hAnsi="Arial"/>
      <w:b/>
      <w:sz w:val="23"/>
      <w:szCs w:val="22"/>
      <w:shd w:val="clear" w:color="auto" w:fill="FFFFFF"/>
    </w:rPr>
  </w:style>
  <w:style w:type="paragraph" w:customStyle="1" w:styleId="paragraph">
    <w:name w:val="paragraph"/>
    <w:basedOn w:val="a"/>
    <w:rsid w:val="00EC6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normaltextrun">
    <w:name w:val="normaltextrun"/>
    <w:rsid w:val="00EC67A8"/>
  </w:style>
  <w:style w:type="character" w:customStyle="1" w:styleId="eop">
    <w:name w:val="eop"/>
    <w:rsid w:val="00EC67A8"/>
  </w:style>
  <w:style w:type="paragraph" w:customStyle="1" w:styleId="p13">
    <w:name w:val="p13"/>
    <w:basedOn w:val="a"/>
    <w:rsid w:val="00EC6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np@education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nketolog.ru/s/655484/aHDtfj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48@obluo.toms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89DA-E2C6-4F59-9FF3-7780A14B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Чернышева Т.В..</cp:lastModifiedBy>
  <cp:revision>8</cp:revision>
  <cp:lastPrinted>2022-11-02T04:55:00Z</cp:lastPrinted>
  <dcterms:created xsi:type="dcterms:W3CDTF">2022-10-24T07:56:00Z</dcterms:created>
  <dcterms:modified xsi:type="dcterms:W3CDTF">2022-11-07T03:37:00Z</dcterms:modified>
</cp:coreProperties>
</file>