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E0" w:rsidRPr="00E84E7C" w:rsidRDefault="005563E0" w:rsidP="005563E0">
      <w:pPr>
        <w:pStyle w:val="a4"/>
        <w:ind w:left="1080"/>
        <w:jc w:val="center"/>
        <w:rPr>
          <w:rFonts w:ascii="PT Astra Serif" w:hAnsi="PT Astra Serif"/>
          <w:b/>
        </w:rPr>
      </w:pPr>
      <w:r w:rsidRPr="00E84E7C">
        <w:rPr>
          <w:rFonts w:ascii="PT Astra Serif" w:hAnsi="PT Astra Serif"/>
          <w:b/>
        </w:rPr>
        <w:t>Расписание</w:t>
      </w:r>
      <w:r>
        <w:rPr>
          <w:rFonts w:ascii="PT Astra Serif" w:hAnsi="PT Astra Serif"/>
          <w:b/>
        </w:rPr>
        <w:t xml:space="preserve"> </w:t>
      </w:r>
      <w:r w:rsidRPr="00E84E7C">
        <w:rPr>
          <w:rFonts w:ascii="PT Astra Serif" w:hAnsi="PT Astra Serif"/>
          <w:b/>
        </w:rPr>
        <w:t>курсов повышения квалификации</w:t>
      </w:r>
      <w:r>
        <w:rPr>
          <w:rFonts w:ascii="PT Astra Serif" w:hAnsi="PT Astra Serif"/>
          <w:b/>
        </w:rPr>
        <w:t xml:space="preserve"> по программе</w:t>
      </w:r>
    </w:p>
    <w:p w:rsidR="005563E0" w:rsidRPr="00E84E7C" w:rsidRDefault="005563E0" w:rsidP="005563E0">
      <w:pPr>
        <w:pStyle w:val="a4"/>
        <w:ind w:left="1080"/>
        <w:jc w:val="center"/>
        <w:rPr>
          <w:rFonts w:ascii="PT Astra Serif" w:hAnsi="PT Astra Serif"/>
          <w:b/>
        </w:rPr>
      </w:pPr>
      <w:r w:rsidRPr="00A46E4C">
        <w:rPr>
          <w:rFonts w:ascii="PT Astra Serif" w:hAnsi="PT Astra Serif"/>
          <w:b/>
        </w:rPr>
        <w:t xml:space="preserve">«Подготовка к </w:t>
      </w:r>
      <w:r>
        <w:rPr>
          <w:rFonts w:ascii="PT Astra Serif" w:hAnsi="PT Astra Serif"/>
          <w:b/>
        </w:rPr>
        <w:t>всероссийской олимпиаде школьников</w:t>
      </w:r>
      <w:r w:rsidRPr="00A46E4C">
        <w:rPr>
          <w:rFonts w:ascii="PT Astra Serif" w:hAnsi="PT Astra Serif"/>
          <w:b/>
        </w:rPr>
        <w:t xml:space="preserve"> по праву»</w:t>
      </w:r>
    </w:p>
    <w:p w:rsidR="005563E0" w:rsidRPr="00E84E7C" w:rsidRDefault="005563E0" w:rsidP="005563E0">
      <w:pPr>
        <w:pStyle w:val="a4"/>
        <w:ind w:left="1080"/>
        <w:jc w:val="center"/>
        <w:rPr>
          <w:rFonts w:ascii="PT Astra Serif" w:hAnsi="PT Astra Serif"/>
          <w:b/>
        </w:rPr>
      </w:pPr>
      <w:r w:rsidRPr="00E84E7C">
        <w:rPr>
          <w:rFonts w:ascii="PT Astra Serif" w:hAnsi="PT Astra Serif"/>
          <w:b/>
        </w:rPr>
        <w:t xml:space="preserve">для учителей </w:t>
      </w:r>
      <w:r>
        <w:rPr>
          <w:rFonts w:ascii="PT Astra Serif" w:hAnsi="PT Astra Serif"/>
          <w:b/>
        </w:rPr>
        <w:t>обществознания, права</w:t>
      </w:r>
    </w:p>
    <w:p w:rsidR="005563E0" w:rsidRPr="00E84E7C" w:rsidRDefault="005563E0" w:rsidP="005563E0">
      <w:pPr>
        <w:pStyle w:val="a4"/>
        <w:ind w:left="1080"/>
        <w:jc w:val="center"/>
        <w:rPr>
          <w:rFonts w:ascii="PT Astra Serif" w:hAnsi="PT Astra Serif"/>
          <w:b/>
        </w:rPr>
      </w:pPr>
    </w:p>
    <w:p w:rsidR="005563E0" w:rsidRPr="00CB079A" w:rsidRDefault="005563E0" w:rsidP="005563E0">
      <w:r w:rsidRPr="00CB079A">
        <w:rPr>
          <w:b/>
        </w:rPr>
        <w:t>Всего:</w:t>
      </w:r>
      <w:r w:rsidRPr="00CB079A">
        <w:t xml:space="preserve"> 24 академических часа </w:t>
      </w:r>
    </w:p>
    <w:p w:rsidR="005563E0" w:rsidRDefault="005563E0" w:rsidP="005563E0">
      <w:r w:rsidRPr="00CB079A">
        <w:rPr>
          <w:b/>
        </w:rPr>
        <w:t>Время проведения:</w:t>
      </w:r>
      <w:r w:rsidRPr="00CB079A">
        <w:t xml:space="preserve"> 23-26 ноября </w:t>
      </w:r>
      <w:smartTag w:uri="urn:schemas-microsoft-com:office:smarttags" w:element="metricconverter">
        <w:smartTagPr>
          <w:attr w:name="ProductID" w:val="2022 г"/>
        </w:smartTagPr>
        <w:r w:rsidRPr="00CB079A">
          <w:t>2022 г</w:t>
        </w:r>
      </w:smartTag>
      <w:r w:rsidRPr="00CB079A">
        <w:t>.</w:t>
      </w:r>
    </w:p>
    <w:p w:rsidR="005563E0" w:rsidRPr="00CB079A" w:rsidRDefault="005563E0" w:rsidP="005563E0">
      <w:r w:rsidRPr="003D2A94">
        <w:rPr>
          <w:b/>
        </w:rPr>
        <w:t>Место проведения:</w:t>
      </w:r>
      <w:r>
        <w:t xml:space="preserve"> г. Томск, ул. Татарская, 16, ауд. 21</w:t>
      </w:r>
    </w:p>
    <w:p w:rsidR="005563E0" w:rsidRPr="00CB079A" w:rsidRDefault="005563E0" w:rsidP="005563E0">
      <w:pPr>
        <w:jc w:val="both"/>
      </w:pPr>
      <w:r w:rsidRPr="00A46E4C">
        <w:rPr>
          <w:b/>
        </w:rPr>
        <w:t>Преподаватель:</w:t>
      </w:r>
      <w:r w:rsidRPr="00A46E4C">
        <w:t xml:space="preserve"> </w:t>
      </w:r>
      <w:proofErr w:type="spellStart"/>
      <w:r w:rsidRPr="00A46E4C">
        <w:t>Гайдашова</w:t>
      </w:r>
      <w:proofErr w:type="spellEnd"/>
      <w:r w:rsidRPr="00A46E4C">
        <w:t xml:space="preserve"> Вера Андреевна, учитель истории и обществознания МАОУ Гуманитарный лицей, старший преподаватель кафедры истории России и методики обучения истории и обществознанию ИФФ ТГПУ</w:t>
      </w:r>
    </w:p>
    <w:p w:rsidR="005563E0" w:rsidRPr="00E84E7C" w:rsidRDefault="005563E0" w:rsidP="005563E0">
      <w:pPr>
        <w:pStyle w:val="a4"/>
        <w:ind w:left="1843" w:hanging="1843"/>
        <w:rPr>
          <w:rFonts w:ascii="PT Astra Serif" w:hAnsi="PT Astra Serif"/>
          <w:b/>
        </w:rPr>
      </w:pPr>
    </w:p>
    <w:p w:rsidR="005563E0" w:rsidRPr="00E84E7C" w:rsidRDefault="005563E0" w:rsidP="005563E0">
      <w:pPr>
        <w:pStyle w:val="a4"/>
        <w:ind w:left="108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873"/>
        <w:gridCol w:w="5590"/>
      </w:tblGrid>
      <w:tr w:rsidR="005563E0" w:rsidRPr="008930A1" w:rsidTr="00D27B31">
        <w:trPr>
          <w:trHeight w:val="290"/>
        </w:trPr>
        <w:tc>
          <w:tcPr>
            <w:tcW w:w="1651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8930A1">
              <w:rPr>
                <w:rFonts w:ascii="PT Astra Serif" w:hAnsi="PT Astra Serif"/>
                <w:b/>
              </w:rPr>
              <w:t>Дата</w:t>
            </w:r>
          </w:p>
        </w:tc>
        <w:tc>
          <w:tcPr>
            <w:tcW w:w="1873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8930A1">
              <w:rPr>
                <w:rFonts w:ascii="PT Astra Serif" w:hAnsi="PT Astra Serif"/>
                <w:b/>
              </w:rPr>
              <w:t>Время</w:t>
            </w:r>
          </w:p>
        </w:tc>
        <w:tc>
          <w:tcPr>
            <w:tcW w:w="5590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8930A1">
              <w:rPr>
                <w:rFonts w:ascii="PT Astra Serif" w:hAnsi="PT Astra Serif"/>
                <w:b/>
              </w:rPr>
              <w:t xml:space="preserve">Мероприятие </w:t>
            </w:r>
          </w:p>
        </w:tc>
      </w:tr>
      <w:tr w:rsidR="005563E0" w:rsidRPr="008930A1" w:rsidTr="00D27B31">
        <w:trPr>
          <w:trHeight w:val="290"/>
        </w:trPr>
        <w:tc>
          <w:tcPr>
            <w:tcW w:w="1651" w:type="dxa"/>
            <w:vMerge w:val="restart"/>
            <w:vAlign w:val="center"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 ноября</w:t>
            </w:r>
          </w:p>
          <w:p w:rsidR="005563E0" w:rsidRPr="00F707F8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1-й день</w:t>
            </w:r>
          </w:p>
        </w:tc>
        <w:tc>
          <w:tcPr>
            <w:tcW w:w="1873" w:type="dxa"/>
            <w:vMerge w:val="restart"/>
            <w:vAlign w:val="center"/>
          </w:tcPr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10:00 - 13:0</w:t>
            </w:r>
            <w:r w:rsidRPr="00E84E7C">
              <w:rPr>
                <w:rFonts w:ascii="PT Astra Serif" w:hAnsi="PT Astra Serif"/>
              </w:rPr>
              <w:t>0</w:t>
            </w:r>
          </w:p>
          <w:p w:rsidR="005563E0" w:rsidRPr="00F707F8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84E7C">
              <w:rPr>
                <w:rFonts w:ascii="PT Astra Serif" w:hAnsi="PT Astra Serif"/>
              </w:rPr>
              <w:t>(4 ч.)</w:t>
            </w:r>
          </w:p>
        </w:tc>
        <w:tc>
          <w:tcPr>
            <w:tcW w:w="5590" w:type="dxa"/>
          </w:tcPr>
          <w:p w:rsidR="005563E0" w:rsidRPr="00F707F8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65B8A">
              <w:t>Презентация курса «Принципы и методика подготовки к олимпиадам по праву».</w:t>
            </w:r>
          </w:p>
        </w:tc>
      </w:tr>
      <w:tr w:rsidR="005563E0" w:rsidRPr="008930A1" w:rsidTr="00D27B31">
        <w:trPr>
          <w:trHeight w:val="290"/>
        </w:trPr>
        <w:tc>
          <w:tcPr>
            <w:tcW w:w="1651" w:type="dxa"/>
            <w:vMerge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  <w:vMerge/>
          </w:tcPr>
          <w:p w:rsidR="005563E0" w:rsidRPr="00F707F8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590" w:type="dxa"/>
          </w:tcPr>
          <w:p w:rsidR="005563E0" w:rsidRPr="00F707F8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65B8A">
              <w:rPr>
                <w:color w:val="000000"/>
              </w:rPr>
              <w:t>Методологические аспекты подготовки к олимпиадам по праву</w:t>
            </w:r>
          </w:p>
        </w:tc>
      </w:tr>
      <w:tr w:rsidR="005563E0" w:rsidRPr="008930A1" w:rsidTr="00D27B31">
        <w:trPr>
          <w:trHeight w:val="290"/>
        </w:trPr>
        <w:tc>
          <w:tcPr>
            <w:tcW w:w="1651" w:type="dxa"/>
            <w:vMerge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13:0</w:t>
            </w:r>
            <w:r w:rsidRPr="00E84E7C">
              <w:rPr>
                <w:rFonts w:ascii="PT Astra Serif" w:hAnsi="PT Astra Serif"/>
              </w:rPr>
              <w:t>0 - 14:00</w:t>
            </w:r>
          </w:p>
        </w:tc>
        <w:tc>
          <w:tcPr>
            <w:tcW w:w="5590" w:type="dxa"/>
          </w:tcPr>
          <w:p w:rsidR="005563E0" w:rsidRPr="001220A7" w:rsidRDefault="005563E0" w:rsidP="00D27B31">
            <w:pPr>
              <w:pStyle w:val="a4"/>
              <w:ind w:left="49"/>
              <w:rPr>
                <w:rFonts w:ascii="PT Astra Serif" w:hAnsi="PT Astra Serif"/>
                <w:b/>
              </w:rPr>
            </w:pPr>
            <w:r w:rsidRPr="001220A7">
              <w:rPr>
                <w:rFonts w:ascii="PT Astra Serif" w:hAnsi="PT Astra Serif"/>
                <w:b/>
              </w:rPr>
              <w:t>Обед</w:t>
            </w:r>
            <w:r>
              <w:rPr>
                <w:rFonts w:ascii="PT Astra Serif" w:hAnsi="PT Astra Serif"/>
                <w:b/>
              </w:rPr>
              <w:t>енный перерыв</w:t>
            </w:r>
          </w:p>
        </w:tc>
      </w:tr>
      <w:tr w:rsidR="005563E0" w:rsidRPr="008930A1" w:rsidTr="00D27B31">
        <w:trPr>
          <w:trHeight w:val="290"/>
        </w:trPr>
        <w:tc>
          <w:tcPr>
            <w:tcW w:w="1651" w:type="dxa"/>
            <w:vMerge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14:00-15:30</w:t>
            </w:r>
          </w:p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 ч.)</w:t>
            </w:r>
          </w:p>
        </w:tc>
        <w:tc>
          <w:tcPr>
            <w:tcW w:w="5590" w:type="dxa"/>
          </w:tcPr>
          <w:p w:rsidR="005563E0" w:rsidRPr="00E84E7C" w:rsidRDefault="005563E0" w:rsidP="00D27B31">
            <w:pPr>
              <w:pStyle w:val="a4"/>
              <w:ind w:left="49"/>
              <w:jc w:val="center"/>
              <w:rPr>
                <w:rFonts w:ascii="PT Astra Serif" w:hAnsi="PT Astra Serif"/>
              </w:rPr>
            </w:pPr>
            <w:r w:rsidRPr="00D65B8A">
              <w:rPr>
                <w:color w:val="000000"/>
              </w:rPr>
              <w:t>Подготовка к тестовому туру ВсОШ по праву</w:t>
            </w:r>
            <w:r>
              <w:rPr>
                <w:color w:val="000000"/>
              </w:rPr>
              <w:t>. (Часть 1)</w:t>
            </w:r>
          </w:p>
        </w:tc>
      </w:tr>
      <w:tr w:rsidR="005563E0" w:rsidRPr="008930A1" w:rsidTr="00D27B31">
        <w:trPr>
          <w:trHeight w:val="290"/>
        </w:trPr>
        <w:tc>
          <w:tcPr>
            <w:tcW w:w="1651" w:type="dxa"/>
            <w:vMerge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15:40-17.10</w:t>
            </w:r>
          </w:p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 ч.)</w:t>
            </w:r>
          </w:p>
        </w:tc>
        <w:tc>
          <w:tcPr>
            <w:tcW w:w="5590" w:type="dxa"/>
          </w:tcPr>
          <w:p w:rsidR="005563E0" w:rsidRPr="00D65B8A" w:rsidRDefault="005563E0" w:rsidP="00D27B31">
            <w:pPr>
              <w:pStyle w:val="a4"/>
              <w:ind w:left="49"/>
              <w:jc w:val="center"/>
              <w:rPr>
                <w:color w:val="000000"/>
              </w:rPr>
            </w:pPr>
            <w:r w:rsidRPr="008930A1">
              <w:rPr>
                <w:rFonts w:ascii="PT Astra Serif" w:hAnsi="PT Astra Serif"/>
              </w:rPr>
              <w:t>Самостоятельная работа</w:t>
            </w:r>
            <w:r>
              <w:rPr>
                <w:rFonts w:ascii="PT Astra Serif" w:hAnsi="PT Astra Serif"/>
              </w:rPr>
              <w:t xml:space="preserve">. </w:t>
            </w:r>
            <w:r w:rsidRPr="00E84E7C">
              <w:rPr>
                <w:rFonts w:ascii="PT Astra Serif" w:hAnsi="PT Astra Serif"/>
              </w:rPr>
              <w:t>Индивидуальные консультации в дистанционном режиме.</w:t>
            </w:r>
          </w:p>
        </w:tc>
      </w:tr>
      <w:tr w:rsidR="005563E0" w:rsidRPr="008930A1" w:rsidTr="00D27B31">
        <w:trPr>
          <w:trHeight w:val="714"/>
        </w:trPr>
        <w:tc>
          <w:tcPr>
            <w:tcW w:w="1651" w:type="dxa"/>
            <w:vMerge w:val="restart"/>
            <w:vAlign w:val="center"/>
          </w:tcPr>
          <w:p w:rsidR="005563E0" w:rsidRPr="00E00E9D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00E9D">
              <w:rPr>
                <w:rFonts w:ascii="PT Astra Serif" w:hAnsi="PT Astra Serif"/>
              </w:rPr>
              <w:t>24 ноября</w:t>
            </w:r>
          </w:p>
          <w:p w:rsidR="005563E0" w:rsidRPr="00C745FB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Pr="00E00E9D">
              <w:rPr>
                <w:rFonts w:ascii="PT Astra Serif" w:hAnsi="PT Astra Serif"/>
              </w:rPr>
              <w:t>-й день</w:t>
            </w:r>
          </w:p>
        </w:tc>
        <w:tc>
          <w:tcPr>
            <w:tcW w:w="1873" w:type="dxa"/>
          </w:tcPr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10:00 - 13:0</w:t>
            </w:r>
            <w:r w:rsidRPr="00E84E7C">
              <w:rPr>
                <w:rFonts w:ascii="PT Astra Serif" w:hAnsi="PT Astra Serif"/>
              </w:rPr>
              <w:t>0</w:t>
            </w:r>
          </w:p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84E7C">
              <w:rPr>
                <w:rFonts w:ascii="PT Astra Serif" w:hAnsi="PT Astra Serif"/>
              </w:rPr>
              <w:t>(4 ч.)</w:t>
            </w:r>
          </w:p>
        </w:tc>
        <w:tc>
          <w:tcPr>
            <w:tcW w:w="5590" w:type="dxa"/>
          </w:tcPr>
          <w:p w:rsidR="005563E0" w:rsidRPr="00D65B8A" w:rsidRDefault="005563E0" w:rsidP="00D27B31">
            <w:pPr>
              <w:spacing w:line="276" w:lineRule="auto"/>
              <w:jc w:val="center"/>
            </w:pPr>
            <w:r w:rsidRPr="00D65B8A">
              <w:rPr>
                <w:color w:val="000000"/>
              </w:rPr>
              <w:t>Подготовка к тестовому туру ВсОШ по праву</w:t>
            </w:r>
            <w:r>
              <w:rPr>
                <w:color w:val="000000"/>
              </w:rPr>
              <w:t>. (Часть 2)</w:t>
            </w:r>
          </w:p>
        </w:tc>
      </w:tr>
      <w:tr w:rsidR="005563E0" w:rsidRPr="008930A1" w:rsidTr="00D27B31">
        <w:trPr>
          <w:trHeight w:val="623"/>
        </w:trPr>
        <w:tc>
          <w:tcPr>
            <w:tcW w:w="1651" w:type="dxa"/>
            <w:vMerge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13:0</w:t>
            </w:r>
            <w:r w:rsidRPr="00E84E7C">
              <w:rPr>
                <w:rFonts w:ascii="PT Astra Serif" w:hAnsi="PT Astra Serif"/>
              </w:rPr>
              <w:t>0 - 14:00</w:t>
            </w:r>
          </w:p>
        </w:tc>
        <w:tc>
          <w:tcPr>
            <w:tcW w:w="5590" w:type="dxa"/>
          </w:tcPr>
          <w:p w:rsidR="005563E0" w:rsidRPr="001220A7" w:rsidRDefault="005563E0" w:rsidP="00D27B31">
            <w:pPr>
              <w:pStyle w:val="a4"/>
              <w:ind w:left="49"/>
              <w:rPr>
                <w:rFonts w:ascii="PT Astra Serif" w:hAnsi="PT Astra Serif"/>
                <w:b/>
              </w:rPr>
            </w:pPr>
            <w:r w:rsidRPr="001220A7">
              <w:rPr>
                <w:rFonts w:ascii="PT Astra Serif" w:hAnsi="PT Astra Serif"/>
                <w:b/>
              </w:rPr>
              <w:t>Обед</w:t>
            </w:r>
            <w:r>
              <w:rPr>
                <w:rFonts w:ascii="PT Astra Serif" w:hAnsi="PT Astra Serif"/>
                <w:b/>
              </w:rPr>
              <w:t>енный перерыв</w:t>
            </w:r>
          </w:p>
        </w:tc>
      </w:tr>
      <w:tr w:rsidR="005563E0" w:rsidRPr="008930A1" w:rsidTr="00D27B31">
        <w:trPr>
          <w:trHeight w:val="623"/>
        </w:trPr>
        <w:tc>
          <w:tcPr>
            <w:tcW w:w="1651" w:type="dxa"/>
            <w:vMerge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14:00-15:30</w:t>
            </w:r>
          </w:p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 ч.)</w:t>
            </w:r>
          </w:p>
        </w:tc>
        <w:tc>
          <w:tcPr>
            <w:tcW w:w="5590" w:type="dxa"/>
          </w:tcPr>
          <w:p w:rsidR="005563E0" w:rsidRPr="00D65B8A" w:rsidRDefault="005563E0" w:rsidP="00D27B31">
            <w:pPr>
              <w:pStyle w:val="a4"/>
              <w:ind w:left="49"/>
              <w:jc w:val="center"/>
            </w:pPr>
            <w:r w:rsidRPr="00D65B8A">
              <w:rPr>
                <w:color w:val="000000"/>
              </w:rPr>
              <w:t>Подготовка к тестовому туру ВсОШ по праву</w:t>
            </w:r>
            <w:r>
              <w:rPr>
                <w:color w:val="000000"/>
              </w:rPr>
              <w:t>. (Часть 3)</w:t>
            </w:r>
          </w:p>
        </w:tc>
      </w:tr>
      <w:tr w:rsidR="005563E0" w:rsidRPr="008930A1" w:rsidTr="00D27B31">
        <w:trPr>
          <w:trHeight w:val="623"/>
        </w:trPr>
        <w:tc>
          <w:tcPr>
            <w:tcW w:w="1651" w:type="dxa"/>
            <w:vMerge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</w:tcPr>
          <w:p w:rsidR="005563E0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15:40-17.10</w:t>
            </w:r>
          </w:p>
          <w:p w:rsidR="005563E0" w:rsidRPr="00E84E7C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 ч.)</w:t>
            </w:r>
          </w:p>
        </w:tc>
        <w:tc>
          <w:tcPr>
            <w:tcW w:w="5590" w:type="dxa"/>
          </w:tcPr>
          <w:p w:rsidR="005563E0" w:rsidRPr="00D65B8A" w:rsidRDefault="005563E0" w:rsidP="00D27B31">
            <w:pPr>
              <w:pStyle w:val="a4"/>
              <w:ind w:left="49"/>
              <w:jc w:val="center"/>
            </w:pPr>
            <w:r w:rsidRPr="008930A1">
              <w:rPr>
                <w:rFonts w:ascii="PT Astra Serif" w:hAnsi="PT Astra Serif"/>
              </w:rPr>
              <w:t>Самостоятельная работа</w:t>
            </w:r>
            <w:r>
              <w:rPr>
                <w:rFonts w:ascii="PT Astra Serif" w:hAnsi="PT Astra Serif"/>
              </w:rPr>
              <w:t xml:space="preserve">. </w:t>
            </w:r>
            <w:r w:rsidRPr="00E84E7C">
              <w:rPr>
                <w:rFonts w:ascii="PT Astra Serif" w:hAnsi="PT Astra Serif"/>
              </w:rPr>
              <w:t>Индивидуальные консультации в дистанционном режиме.</w:t>
            </w:r>
          </w:p>
        </w:tc>
      </w:tr>
      <w:tr w:rsidR="005563E0" w:rsidRPr="008930A1" w:rsidTr="00D27B31">
        <w:trPr>
          <w:trHeight w:val="603"/>
        </w:trPr>
        <w:tc>
          <w:tcPr>
            <w:tcW w:w="1651" w:type="dxa"/>
            <w:vMerge w:val="restart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25 ноября</w:t>
            </w:r>
          </w:p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3</w:t>
            </w:r>
            <w:r w:rsidRPr="008930A1">
              <w:rPr>
                <w:rFonts w:ascii="PT Astra Serif" w:hAnsi="PT Astra Serif"/>
              </w:rPr>
              <w:t>-й день</w:t>
            </w:r>
          </w:p>
        </w:tc>
        <w:tc>
          <w:tcPr>
            <w:tcW w:w="1873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11:40 - 13:10</w:t>
            </w:r>
          </w:p>
          <w:p w:rsidR="005563E0" w:rsidRPr="00D65B8A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(2 ч.)</w:t>
            </w:r>
          </w:p>
        </w:tc>
        <w:tc>
          <w:tcPr>
            <w:tcW w:w="5590" w:type="dxa"/>
          </w:tcPr>
          <w:p w:rsidR="005563E0" w:rsidRPr="00D63521" w:rsidRDefault="005563E0" w:rsidP="00D27B31">
            <w:pPr>
              <w:jc w:val="center"/>
            </w:pPr>
            <w:r w:rsidRPr="00D63521">
              <w:rPr>
                <w:color w:val="000000"/>
              </w:rPr>
              <w:t>Особенности устного тура заключительного этапа ВсОШ по праву</w:t>
            </w:r>
          </w:p>
        </w:tc>
      </w:tr>
      <w:tr w:rsidR="005563E0" w:rsidRPr="008930A1" w:rsidTr="00D27B31">
        <w:trPr>
          <w:trHeight w:val="411"/>
        </w:trPr>
        <w:tc>
          <w:tcPr>
            <w:tcW w:w="0" w:type="auto"/>
            <w:vMerge/>
            <w:vAlign w:val="center"/>
          </w:tcPr>
          <w:p w:rsidR="005563E0" w:rsidRPr="008930A1" w:rsidRDefault="005563E0" w:rsidP="00D27B31">
            <w:pPr>
              <w:spacing w:line="27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873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13:1</w:t>
            </w:r>
            <w:r w:rsidRPr="008930A1">
              <w:rPr>
                <w:rFonts w:ascii="PT Astra Serif" w:hAnsi="PT Astra Serif"/>
              </w:rPr>
              <w:t>0 - 14:00</w:t>
            </w:r>
          </w:p>
        </w:tc>
        <w:tc>
          <w:tcPr>
            <w:tcW w:w="5590" w:type="dxa"/>
          </w:tcPr>
          <w:p w:rsidR="005563E0" w:rsidRPr="001220A7" w:rsidRDefault="005563E0" w:rsidP="00D27B31">
            <w:pPr>
              <w:spacing w:line="276" w:lineRule="auto"/>
              <w:rPr>
                <w:rFonts w:ascii="PT Astra Serif" w:hAnsi="PT Astra Serif"/>
                <w:b/>
              </w:rPr>
            </w:pPr>
            <w:r w:rsidRPr="001220A7">
              <w:rPr>
                <w:rFonts w:ascii="PT Astra Serif" w:hAnsi="PT Astra Serif"/>
                <w:b/>
              </w:rPr>
              <w:t>Обед</w:t>
            </w:r>
            <w:r>
              <w:rPr>
                <w:rFonts w:ascii="PT Astra Serif" w:hAnsi="PT Astra Serif"/>
                <w:b/>
              </w:rPr>
              <w:t>енный перерыв</w:t>
            </w:r>
          </w:p>
        </w:tc>
      </w:tr>
      <w:tr w:rsidR="005563E0" w:rsidRPr="008930A1" w:rsidTr="00D27B31">
        <w:trPr>
          <w:trHeight w:val="411"/>
        </w:trPr>
        <w:tc>
          <w:tcPr>
            <w:tcW w:w="0" w:type="auto"/>
            <w:vMerge/>
            <w:vAlign w:val="center"/>
          </w:tcPr>
          <w:p w:rsidR="005563E0" w:rsidRPr="008930A1" w:rsidRDefault="005563E0" w:rsidP="00D27B31">
            <w:pPr>
              <w:spacing w:line="27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873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14:00 - 15:30</w:t>
            </w:r>
          </w:p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2</w:t>
            </w:r>
            <w:r w:rsidRPr="008930A1">
              <w:rPr>
                <w:rFonts w:ascii="PT Astra Serif" w:hAnsi="PT Astra Serif"/>
              </w:rPr>
              <w:t xml:space="preserve"> ч.)</w:t>
            </w:r>
          </w:p>
        </w:tc>
        <w:tc>
          <w:tcPr>
            <w:tcW w:w="5590" w:type="dxa"/>
          </w:tcPr>
          <w:p w:rsidR="005563E0" w:rsidRPr="008930A1" w:rsidRDefault="005563E0" w:rsidP="00D27B3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930A1">
              <w:rPr>
                <w:rFonts w:ascii="PT Astra Serif" w:hAnsi="PT Astra Serif"/>
              </w:rPr>
              <w:t>Самостоятельная работа</w:t>
            </w:r>
            <w:r>
              <w:rPr>
                <w:rFonts w:ascii="PT Astra Serif" w:hAnsi="PT Astra Serif"/>
              </w:rPr>
              <w:t xml:space="preserve">. </w:t>
            </w:r>
            <w:r w:rsidRPr="00E84E7C">
              <w:rPr>
                <w:rFonts w:ascii="PT Astra Serif" w:hAnsi="PT Astra Serif"/>
              </w:rPr>
              <w:t>Индивидуальные консультации в дистанционном режиме.</w:t>
            </w:r>
          </w:p>
        </w:tc>
      </w:tr>
      <w:tr w:rsidR="005563E0" w:rsidRPr="008930A1" w:rsidTr="00D27B31">
        <w:trPr>
          <w:trHeight w:val="682"/>
        </w:trPr>
        <w:tc>
          <w:tcPr>
            <w:tcW w:w="0" w:type="auto"/>
            <w:vAlign w:val="center"/>
          </w:tcPr>
          <w:p w:rsidR="005563E0" w:rsidRPr="00DC65A5" w:rsidRDefault="005563E0" w:rsidP="00D27B31">
            <w:pPr>
              <w:spacing w:line="276" w:lineRule="auto"/>
              <w:jc w:val="center"/>
            </w:pPr>
            <w:r w:rsidRPr="00DC65A5">
              <w:t>26 ноября</w:t>
            </w:r>
          </w:p>
          <w:p w:rsidR="005563E0" w:rsidRPr="00DC65A5" w:rsidRDefault="005563E0" w:rsidP="00D27B31">
            <w:pPr>
              <w:spacing w:line="276" w:lineRule="auto"/>
              <w:jc w:val="center"/>
            </w:pPr>
            <w:r w:rsidRPr="00DC65A5">
              <w:t>4-й день</w:t>
            </w:r>
          </w:p>
        </w:tc>
        <w:tc>
          <w:tcPr>
            <w:tcW w:w="1873" w:type="dxa"/>
          </w:tcPr>
          <w:p w:rsidR="005563E0" w:rsidRPr="00DC65A5" w:rsidRDefault="005563E0" w:rsidP="00D27B31">
            <w:pPr>
              <w:pStyle w:val="a3"/>
              <w:jc w:val="center"/>
            </w:pPr>
            <w:r w:rsidRPr="00DC65A5">
              <w:t>1</w:t>
            </w:r>
            <w:r>
              <w:t>0</w:t>
            </w:r>
            <w:r w:rsidRPr="00DC65A5">
              <w:t>:</w:t>
            </w:r>
            <w:r>
              <w:t>0</w:t>
            </w:r>
            <w:r w:rsidRPr="00DC65A5">
              <w:t>0 – 1</w:t>
            </w:r>
            <w:r>
              <w:t>3:0</w:t>
            </w:r>
            <w:r w:rsidRPr="00DC65A5">
              <w:t>0</w:t>
            </w:r>
          </w:p>
          <w:p w:rsidR="005563E0" w:rsidRPr="00DC65A5" w:rsidRDefault="005563E0" w:rsidP="00D27B31">
            <w:pPr>
              <w:pStyle w:val="a3"/>
              <w:jc w:val="center"/>
            </w:pPr>
            <w:r w:rsidRPr="00DC65A5">
              <w:t>(</w:t>
            </w:r>
            <w:r>
              <w:t>2</w:t>
            </w:r>
            <w:r w:rsidRPr="00DC65A5">
              <w:t xml:space="preserve"> ч.)</w:t>
            </w:r>
          </w:p>
        </w:tc>
        <w:tc>
          <w:tcPr>
            <w:tcW w:w="5590" w:type="dxa"/>
          </w:tcPr>
          <w:p w:rsidR="005563E0" w:rsidRPr="00DC65A5" w:rsidRDefault="005563E0" w:rsidP="00D27B31">
            <w:pPr>
              <w:spacing w:line="276" w:lineRule="auto"/>
              <w:jc w:val="center"/>
              <w:rPr>
                <w:highlight w:val="yellow"/>
              </w:rPr>
            </w:pPr>
            <w:r w:rsidRPr="00DC65A5">
              <w:t>Итоговая аттестация в дистанционном режиме.</w:t>
            </w:r>
          </w:p>
        </w:tc>
      </w:tr>
    </w:tbl>
    <w:p w:rsidR="005563E0" w:rsidRPr="00E84E7C" w:rsidRDefault="005563E0" w:rsidP="005563E0">
      <w:pPr>
        <w:pStyle w:val="a4"/>
        <w:ind w:left="1080"/>
        <w:rPr>
          <w:rFonts w:ascii="PT Astra Serif" w:hAnsi="PT Astra Serif"/>
        </w:rPr>
      </w:pPr>
    </w:p>
    <w:p w:rsidR="00F24B09" w:rsidRDefault="00F24B09">
      <w:bookmarkStart w:id="0" w:name="_GoBack"/>
      <w:bookmarkEnd w:id="0"/>
    </w:p>
    <w:sectPr w:rsidR="00F2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E0"/>
    <w:rsid w:val="005563E0"/>
    <w:rsid w:val="00F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4154-2F9E-41AF-BED9-C2BB40A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63E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563E0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rsid w:val="0055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2022-11-11T05:00:00Z</dcterms:created>
  <dcterms:modified xsi:type="dcterms:W3CDTF">2022-11-11T05:00:00Z</dcterms:modified>
</cp:coreProperties>
</file>