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ACF" w:rsidRDefault="001C1ACF">
      <w:pPr>
        <w:ind w:left="-1440" w:right="1046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7112</wp:posOffset>
            </wp:positionV>
            <wp:extent cx="7559040" cy="10686288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6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3763" w:rsidRPr="001C1ACF" w:rsidRDefault="001C1ACF" w:rsidP="001C1ACF">
      <w:pPr>
        <w:jc w:val="center"/>
        <w:rPr>
          <w:rFonts w:ascii="PT Astra Serif" w:hAnsi="PT Astra Serif"/>
          <w:b/>
          <w:bCs/>
        </w:rPr>
      </w:pPr>
      <w:r w:rsidRPr="001C1ACF">
        <w:rPr>
          <w:rFonts w:ascii="PT Astra Serif" w:hAnsi="PT Astra Serif"/>
          <w:b/>
          <w:bCs/>
          <w:lang w:val="en-US"/>
        </w:rPr>
        <w:lastRenderedPageBreak/>
        <w:t>III</w:t>
      </w:r>
      <w:r w:rsidRPr="001C1ACF">
        <w:rPr>
          <w:rFonts w:ascii="PT Astra Serif" w:hAnsi="PT Astra Serif"/>
          <w:b/>
          <w:bCs/>
        </w:rPr>
        <w:t>.</w:t>
      </w:r>
      <w:r w:rsidRPr="001C1ACF">
        <w:rPr>
          <w:rFonts w:ascii="PT Astra Serif" w:hAnsi="PT Astra Serif"/>
          <w:b/>
          <w:bCs/>
        </w:rPr>
        <w:tab/>
      </w:r>
      <w:bookmarkStart w:id="0" w:name="_GoBack"/>
      <w:bookmarkEnd w:id="0"/>
      <w:r w:rsidR="009D3763" w:rsidRPr="001C1ACF">
        <w:rPr>
          <w:rFonts w:ascii="PT Astra Serif" w:hAnsi="PT Astra Serif"/>
          <w:b/>
          <w:bCs/>
        </w:rPr>
        <w:t>Программа</w:t>
      </w:r>
    </w:p>
    <w:p w:rsidR="009D3763" w:rsidRPr="001C1ACF" w:rsidRDefault="009D3763" w:rsidP="001C1ACF">
      <w:pPr>
        <w:ind w:firstLine="709"/>
        <w:jc w:val="both"/>
        <w:rPr>
          <w:rFonts w:ascii="PT Astra Serif" w:hAnsi="PT Astra Serif"/>
        </w:rPr>
      </w:pPr>
      <w:r w:rsidRPr="001C1ACF">
        <w:rPr>
          <w:rFonts w:ascii="PT Astra Serif" w:hAnsi="PT Astra Serif"/>
          <w:bCs/>
        </w:rPr>
        <w:t xml:space="preserve">Мероприятие проводится в </w:t>
      </w:r>
      <w:r w:rsidR="00843C51" w:rsidRPr="001C1ACF">
        <w:rPr>
          <w:rFonts w:ascii="PT Astra Serif" w:hAnsi="PT Astra Serif"/>
          <w:bCs/>
        </w:rPr>
        <w:t xml:space="preserve">дистанционном </w:t>
      </w:r>
      <w:r w:rsidRPr="001C1ACF">
        <w:rPr>
          <w:rFonts w:ascii="PT Astra Serif" w:hAnsi="PT Astra Serif"/>
        </w:rPr>
        <w:t xml:space="preserve">формате в период </w:t>
      </w:r>
      <w:r w:rsidRPr="001C1ACF">
        <w:rPr>
          <w:rFonts w:ascii="PT Astra Serif" w:hAnsi="PT Astra Serif"/>
          <w:b/>
        </w:rPr>
        <w:t>с</w:t>
      </w:r>
      <w:r w:rsidR="00843C51" w:rsidRPr="001C1ACF">
        <w:rPr>
          <w:rFonts w:ascii="PT Astra Serif" w:hAnsi="PT Astra Serif"/>
          <w:b/>
        </w:rPr>
        <w:t xml:space="preserve"> 12</w:t>
      </w:r>
      <w:r w:rsidR="00A84439" w:rsidRPr="001C1ACF">
        <w:rPr>
          <w:rFonts w:ascii="PT Astra Serif" w:hAnsi="PT Astra Serif"/>
          <w:b/>
        </w:rPr>
        <w:t xml:space="preserve"> января </w:t>
      </w:r>
      <w:r w:rsidRPr="001C1ACF">
        <w:rPr>
          <w:rFonts w:ascii="PT Astra Serif" w:hAnsi="PT Astra Serif"/>
          <w:b/>
        </w:rPr>
        <w:t xml:space="preserve">по </w:t>
      </w:r>
      <w:r w:rsidR="00843C51" w:rsidRPr="001C1ACF">
        <w:rPr>
          <w:rFonts w:ascii="PT Astra Serif" w:hAnsi="PT Astra Serif"/>
          <w:b/>
        </w:rPr>
        <w:t>28</w:t>
      </w:r>
      <w:r w:rsidR="00A84439" w:rsidRPr="001C1ACF">
        <w:rPr>
          <w:rFonts w:ascii="PT Astra Serif" w:hAnsi="PT Astra Serif"/>
          <w:b/>
        </w:rPr>
        <w:t xml:space="preserve"> февраля </w:t>
      </w:r>
      <w:r w:rsidR="00843C51" w:rsidRPr="001C1ACF">
        <w:rPr>
          <w:rFonts w:ascii="PT Astra Serif" w:hAnsi="PT Astra Serif"/>
          <w:b/>
        </w:rPr>
        <w:t>20</w:t>
      </w:r>
      <w:r w:rsidRPr="001C1ACF">
        <w:rPr>
          <w:rFonts w:ascii="PT Astra Serif" w:hAnsi="PT Astra Serif"/>
          <w:b/>
        </w:rPr>
        <w:t>2</w:t>
      </w:r>
      <w:r w:rsidR="00843C51" w:rsidRPr="001C1ACF">
        <w:rPr>
          <w:rFonts w:ascii="PT Astra Serif" w:hAnsi="PT Astra Serif"/>
          <w:b/>
        </w:rPr>
        <w:t>3</w:t>
      </w:r>
      <w:r w:rsidRPr="001C1ACF">
        <w:rPr>
          <w:rFonts w:ascii="PT Astra Serif" w:hAnsi="PT Astra Serif"/>
          <w:b/>
        </w:rPr>
        <w:t xml:space="preserve"> г</w:t>
      </w:r>
      <w:r w:rsidR="00A84439" w:rsidRPr="001C1ACF">
        <w:rPr>
          <w:rFonts w:ascii="PT Astra Serif" w:hAnsi="PT Astra Serif"/>
          <w:b/>
        </w:rPr>
        <w:t>ода</w:t>
      </w:r>
      <w:r w:rsidRPr="001C1ACF">
        <w:rPr>
          <w:rFonts w:ascii="PT Astra Serif" w:hAnsi="PT Astra Serif"/>
          <w:b/>
        </w:rPr>
        <w:t xml:space="preserve">. </w:t>
      </w:r>
    </w:p>
    <w:p w:rsidR="009D3763" w:rsidRPr="001C1ACF" w:rsidRDefault="009D3763" w:rsidP="009D3763">
      <w:pPr>
        <w:ind w:firstLine="709"/>
        <w:rPr>
          <w:rFonts w:ascii="PT Astra Serif" w:hAnsi="PT Astra Serif"/>
          <w:bCs/>
        </w:rPr>
      </w:pPr>
      <w:r w:rsidRPr="001C1ACF">
        <w:rPr>
          <w:rFonts w:ascii="PT Astra Serif" w:hAnsi="PT Astra Serif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6"/>
        <w:gridCol w:w="1941"/>
        <w:gridCol w:w="6064"/>
      </w:tblGrid>
      <w:tr w:rsidR="009D3763" w:rsidRPr="001C1ACF" w:rsidTr="001C1ACF">
        <w:trPr>
          <w:tblHeader/>
        </w:trPr>
        <w:tc>
          <w:tcPr>
            <w:tcW w:w="962" w:type="pct"/>
            <w:vAlign w:val="center"/>
          </w:tcPr>
          <w:p w:rsidR="009D3763" w:rsidRPr="001C1ACF" w:rsidRDefault="009D3763" w:rsidP="001C1ACF">
            <w:pPr>
              <w:suppressAutoHyphens/>
              <w:rPr>
                <w:rFonts w:ascii="PT Astra Serif" w:hAnsi="PT Astra Serif"/>
                <w:b/>
                <w:bCs/>
                <w:lang w:eastAsia="ar-SA"/>
              </w:rPr>
            </w:pPr>
            <w:r w:rsidRPr="001C1ACF">
              <w:rPr>
                <w:rFonts w:ascii="PT Astra Serif" w:hAnsi="PT Astra Serif"/>
                <w:b/>
                <w:bCs/>
                <w:lang w:eastAsia="ar-SA"/>
              </w:rPr>
              <w:t>Сроки</w:t>
            </w:r>
          </w:p>
        </w:tc>
        <w:tc>
          <w:tcPr>
            <w:tcW w:w="979" w:type="pct"/>
          </w:tcPr>
          <w:p w:rsidR="009D3763" w:rsidRPr="001C1ACF" w:rsidRDefault="009D3763" w:rsidP="001C1ACF">
            <w:pPr>
              <w:suppressAutoHyphens/>
              <w:rPr>
                <w:rFonts w:ascii="PT Astra Serif" w:hAnsi="PT Astra Serif"/>
                <w:b/>
                <w:bCs/>
                <w:lang w:eastAsia="ar-SA"/>
              </w:rPr>
            </w:pPr>
            <w:r w:rsidRPr="001C1ACF">
              <w:rPr>
                <w:rFonts w:ascii="PT Astra Serif" w:hAnsi="PT Astra Serif"/>
                <w:b/>
                <w:bCs/>
                <w:lang w:eastAsia="ar-SA"/>
              </w:rPr>
              <w:t>Формат</w:t>
            </w:r>
          </w:p>
        </w:tc>
        <w:tc>
          <w:tcPr>
            <w:tcW w:w="3059" w:type="pct"/>
            <w:vAlign w:val="center"/>
          </w:tcPr>
          <w:p w:rsidR="009D3763" w:rsidRPr="001C1ACF" w:rsidRDefault="009D3763" w:rsidP="001C1ACF">
            <w:pPr>
              <w:suppressAutoHyphens/>
              <w:rPr>
                <w:rFonts w:ascii="PT Astra Serif" w:hAnsi="PT Astra Serif"/>
                <w:b/>
                <w:bCs/>
                <w:lang w:eastAsia="ar-SA"/>
              </w:rPr>
            </w:pPr>
            <w:r w:rsidRPr="001C1ACF">
              <w:rPr>
                <w:rFonts w:ascii="PT Astra Serif" w:hAnsi="PT Astra Serif"/>
                <w:b/>
                <w:bCs/>
                <w:lang w:eastAsia="ar-SA"/>
              </w:rPr>
              <w:t>Мероприятия, действия участников</w:t>
            </w:r>
          </w:p>
        </w:tc>
      </w:tr>
      <w:tr w:rsidR="0080359B" w:rsidRPr="001C1ACF" w:rsidTr="001C1ACF">
        <w:trPr>
          <w:tblHeader/>
        </w:trPr>
        <w:tc>
          <w:tcPr>
            <w:tcW w:w="962" w:type="pct"/>
            <w:vAlign w:val="center"/>
          </w:tcPr>
          <w:p w:rsidR="0080359B" w:rsidRPr="001C1ACF" w:rsidRDefault="0080359B" w:rsidP="0080359B">
            <w:pPr>
              <w:suppressAutoHyphens/>
              <w:rPr>
                <w:rFonts w:ascii="PT Astra Serif" w:hAnsi="PT Astra Serif"/>
                <w:bCs/>
                <w:lang w:eastAsia="ar-SA"/>
              </w:rPr>
            </w:pPr>
            <w:r w:rsidRPr="001C1ACF">
              <w:rPr>
                <w:rFonts w:ascii="PT Astra Serif" w:hAnsi="PT Astra Serif"/>
                <w:bCs/>
                <w:lang w:eastAsia="ar-SA"/>
              </w:rPr>
              <w:t xml:space="preserve">До </w:t>
            </w:r>
            <w:r w:rsidR="00EB2692" w:rsidRPr="001C1ACF">
              <w:rPr>
                <w:rFonts w:ascii="PT Astra Serif" w:hAnsi="PT Astra Serif"/>
                <w:bCs/>
                <w:lang w:eastAsia="ar-SA"/>
              </w:rPr>
              <w:t>23:59</w:t>
            </w:r>
            <w:r w:rsidR="00EB2692" w:rsidRPr="001C1ACF">
              <w:rPr>
                <w:rFonts w:ascii="PT Astra Serif" w:hAnsi="PT Astra Serif"/>
                <w:b/>
                <w:bCs/>
                <w:lang w:eastAsia="ar-SA"/>
              </w:rPr>
              <w:t xml:space="preserve"> </w:t>
            </w:r>
            <w:r w:rsidRPr="001C1ACF">
              <w:rPr>
                <w:rFonts w:ascii="PT Astra Serif" w:hAnsi="PT Astra Serif"/>
                <w:bCs/>
                <w:lang w:eastAsia="ar-SA"/>
              </w:rPr>
              <w:t>21.02.2023 г.</w:t>
            </w:r>
          </w:p>
        </w:tc>
        <w:tc>
          <w:tcPr>
            <w:tcW w:w="979" w:type="pct"/>
          </w:tcPr>
          <w:p w:rsidR="0080359B" w:rsidRPr="001C1ACF" w:rsidRDefault="0080359B" w:rsidP="0080359B">
            <w:pPr>
              <w:suppressAutoHyphens/>
              <w:rPr>
                <w:rFonts w:ascii="PT Astra Serif" w:hAnsi="PT Astra Serif"/>
                <w:bCs/>
                <w:lang w:eastAsia="ar-SA"/>
              </w:rPr>
            </w:pPr>
            <w:r w:rsidRPr="001C1ACF">
              <w:rPr>
                <w:rFonts w:ascii="PT Astra Serif" w:hAnsi="PT Astra Serif"/>
                <w:bCs/>
                <w:lang w:eastAsia="ar-SA"/>
              </w:rPr>
              <w:t>онлайн</w:t>
            </w:r>
          </w:p>
        </w:tc>
        <w:tc>
          <w:tcPr>
            <w:tcW w:w="3059" w:type="pct"/>
            <w:vAlign w:val="center"/>
          </w:tcPr>
          <w:p w:rsidR="0080359B" w:rsidRPr="001C1ACF" w:rsidRDefault="0080359B" w:rsidP="001C1ACF">
            <w:pPr>
              <w:suppressAutoHyphens/>
              <w:rPr>
                <w:rFonts w:ascii="PT Astra Serif" w:hAnsi="PT Astra Serif"/>
                <w:bCs/>
                <w:lang w:eastAsia="ar-SA"/>
              </w:rPr>
            </w:pPr>
            <w:r w:rsidRPr="001C1ACF">
              <w:rPr>
                <w:rFonts w:ascii="PT Astra Serif" w:hAnsi="PT Astra Serif"/>
                <w:bCs/>
                <w:lang w:eastAsia="ar-SA"/>
              </w:rPr>
              <w:t xml:space="preserve">Прием заявок </w:t>
            </w:r>
            <w:r w:rsidR="00EB2692" w:rsidRPr="001C1ACF">
              <w:rPr>
                <w:rFonts w:ascii="PT Astra Serif" w:hAnsi="PT Astra Serif"/>
                <w:bCs/>
                <w:lang w:eastAsia="ar-SA"/>
              </w:rPr>
              <w:t xml:space="preserve">и </w:t>
            </w:r>
            <w:proofErr w:type="gramStart"/>
            <w:r w:rsidR="00EB2692" w:rsidRPr="001C1ACF">
              <w:rPr>
                <w:rFonts w:ascii="PT Astra Serif" w:hAnsi="PT Astra Serif"/>
                <w:bCs/>
                <w:lang w:eastAsia="ar-SA"/>
              </w:rPr>
              <w:t>видео-файлов</w:t>
            </w:r>
            <w:proofErr w:type="gramEnd"/>
            <w:r w:rsidR="00EB2692" w:rsidRPr="001C1ACF">
              <w:rPr>
                <w:rFonts w:ascii="PT Astra Serif" w:hAnsi="PT Astra Serif"/>
                <w:bCs/>
                <w:lang w:eastAsia="ar-SA"/>
              </w:rPr>
              <w:t xml:space="preserve"> (конкурсных материалов Мероприятия):</w:t>
            </w:r>
            <w:r w:rsidR="001C1ACF" w:rsidRPr="001C1ACF">
              <w:rPr>
                <w:rFonts w:ascii="PT Astra Serif" w:hAnsi="PT Astra Serif"/>
                <w:bCs/>
                <w:lang w:val="en-US" w:eastAsia="ar-SA"/>
              </w:rPr>
              <w:t> </w:t>
            </w:r>
            <w:hyperlink r:id="rId8" w:history="1">
              <w:r w:rsidRPr="001C1ACF">
                <w:rPr>
                  <w:rStyle w:val="a4"/>
                  <w:rFonts w:ascii="PT Astra Serif" w:hAnsi="PT Astra Serif"/>
                  <w:bCs/>
                  <w:lang w:eastAsia="ar-SA"/>
                </w:rPr>
                <w:t>https://docs.google.com/forms/d/1rOod3Y4KqFvgZm06hg5BADThDpURIkwXVmxrLlwjDzA/edit</w:t>
              </w:r>
            </w:hyperlink>
            <w:r w:rsidR="00EB2692" w:rsidRPr="001C1ACF">
              <w:rPr>
                <w:rFonts w:ascii="PT Astra Serif" w:hAnsi="PT Astra Serif"/>
                <w:bCs/>
                <w:lang w:eastAsia="ar-SA"/>
              </w:rPr>
              <w:t>.</w:t>
            </w:r>
          </w:p>
        </w:tc>
      </w:tr>
      <w:tr w:rsidR="009D3763" w:rsidRPr="001C1ACF" w:rsidTr="001C1ACF">
        <w:trPr>
          <w:trHeight w:val="5411"/>
        </w:trPr>
        <w:tc>
          <w:tcPr>
            <w:tcW w:w="962" w:type="pct"/>
            <w:vAlign w:val="center"/>
          </w:tcPr>
          <w:p w:rsidR="009D3763" w:rsidRPr="001C1ACF" w:rsidRDefault="00EB2692" w:rsidP="003947E6">
            <w:pPr>
              <w:suppressAutoHyphens/>
              <w:rPr>
                <w:rFonts w:ascii="PT Astra Serif" w:hAnsi="PT Astra Serif"/>
                <w:bCs/>
                <w:lang w:eastAsia="ar-SA"/>
              </w:rPr>
            </w:pPr>
            <w:r w:rsidRPr="001C1ACF">
              <w:rPr>
                <w:rFonts w:ascii="PT Astra Serif" w:hAnsi="PT Astra Serif"/>
              </w:rPr>
              <w:t>С</w:t>
            </w:r>
            <w:r w:rsidR="00843C51" w:rsidRPr="001C1ACF">
              <w:rPr>
                <w:rFonts w:ascii="PT Astra Serif" w:hAnsi="PT Astra Serif"/>
              </w:rPr>
              <w:t xml:space="preserve"> 12.01.2023 г. по 28.02.2023 г.</w:t>
            </w:r>
          </w:p>
        </w:tc>
        <w:tc>
          <w:tcPr>
            <w:tcW w:w="979" w:type="pct"/>
          </w:tcPr>
          <w:p w:rsidR="004C049D" w:rsidRPr="001C1ACF" w:rsidRDefault="004C049D" w:rsidP="003947E6">
            <w:pPr>
              <w:suppressAutoHyphens/>
              <w:jc w:val="center"/>
              <w:rPr>
                <w:rFonts w:ascii="PT Astra Serif" w:hAnsi="PT Astra Serif"/>
                <w:bCs/>
                <w:lang w:eastAsia="ar-SA"/>
              </w:rPr>
            </w:pPr>
          </w:p>
          <w:p w:rsidR="004C049D" w:rsidRPr="001C1ACF" w:rsidRDefault="004C049D" w:rsidP="003947E6">
            <w:pPr>
              <w:suppressAutoHyphens/>
              <w:jc w:val="center"/>
              <w:rPr>
                <w:rFonts w:ascii="PT Astra Serif" w:hAnsi="PT Astra Serif"/>
                <w:bCs/>
                <w:lang w:eastAsia="ar-SA"/>
              </w:rPr>
            </w:pPr>
          </w:p>
          <w:p w:rsidR="004C049D" w:rsidRPr="001C1ACF" w:rsidRDefault="004C049D" w:rsidP="003947E6">
            <w:pPr>
              <w:suppressAutoHyphens/>
              <w:jc w:val="center"/>
              <w:rPr>
                <w:rFonts w:ascii="PT Astra Serif" w:hAnsi="PT Astra Serif"/>
                <w:bCs/>
                <w:lang w:eastAsia="ar-SA"/>
              </w:rPr>
            </w:pPr>
          </w:p>
          <w:p w:rsidR="004C049D" w:rsidRPr="001C1ACF" w:rsidRDefault="004C049D" w:rsidP="003947E6">
            <w:pPr>
              <w:suppressAutoHyphens/>
              <w:jc w:val="center"/>
              <w:rPr>
                <w:rFonts w:ascii="PT Astra Serif" w:hAnsi="PT Astra Serif"/>
                <w:bCs/>
                <w:lang w:eastAsia="ar-SA"/>
              </w:rPr>
            </w:pPr>
          </w:p>
          <w:p w:rsidR="004C049D" w:rsidRPr="001C1ACF" w:rsidRDefault="004C049D" w:rsidP="003947E6">
            <w:pPr>
              <w:suppressAutoHyphens/>
              <w:jc w:val="center"/>
              <w:rPr>
                <w:rFonts w:ascii="PT Astra Serif" w:hAnsi="PT Astra Serif"/>
                <w:bCs/>
                <w:lang w:eastAsia="ar-SA"/>
              </w:rPr>
            </w:pPr>
          </w:p>
          <w:p w:rsidR="004C049D" w:rsidRPr="001C1ACF" w:rsidRDefault="004C049D" w:rsidP="003947E6">
            <w:pPr>
              <w:suppressAutoHyphens/>
              <w:jc w:val="center"/>
              <w:rPr>
                <w:rFonts w:ascii="PT Astra Serif" w:hAnsi="PT Astra Serif"/>
                <w:bCs/>
                <w:lang w:eastAsia="ar-SA"/>
              </w:rPr>
            </w:pPr>
          </w:p>
          <w:p w:rsidR="004C049D" w:rsidRPr="001C1ACF" w:rsidRDefault="004C049D" w:rsidP="003947E6">
            <w:pPr>
              <w:suppressAutoHyphens/>
              <w:jc w:val="center"/>
              <w:rPr>
                <w:rFonts w:ascii="PT Astra Serif" w:hAnsi="PT Astra Serif"/>
                <w:bCs/>
                <w:lang w:eastAsia="ar-SA"/>
              </w:rPr>
            </w:pPr>
          </w:p>
          <w:p w:rsidR="004C049D" w:rsidRPr="001C1ACF" w:rsidRDefault="004C049D" w:rsidP="003947E6">
            <w:pPr>
              <w:suppressAutoHyphens/>
              <w:jc w:val="center"/>
              <w:rPr>
                <w:rFonts w:ascii="PT Astra Serif" w:hAnsi="PT Astra Serif"/>
                <w:bCs/>
                <w:lang w:eastAsia="ar-SA"/>
              </w:rPr>
            </w:pPr>
          </w:p>
          <w:p w:rsidR="004C049D" w:rsidRPr="001C1ACF" w:rsidRDefault="004C049D" w:rsidP="003947E6">
            <w:pPr>
              <w:suppressAutoHyphens/>
              <w:jc w:val="center"/>
              <w:rPr>
                <w:rFonts w:ascii="PT Astra Serif" w:hAnsi="PT Astra Serif"/>
                <w:bCs/>
                <w:lang w:eastAsia="ar-SA"/>
              </w:rPr>
            </w:pPr>
          </w:p>
          <w:p w:rsidR="004C049D" w:rsidRPr="001C1ACF" w:rsidRDefault="004C049D" w:rsidP="003947E6">
            <w:pPr>
              <w:suppressAutoHyphens/>
              <w:jc w:val="center"/>
              <w:rPr>
                <w:rFonts w:ascii="PT Astra Serif" w:hAnsi="PT Astra Serif"/>
                <w:bCs/>
                <w:lang w:eastAsia="ar-SA"/>
              </w:rPr>
            </w:pPr>
          </w:p>
          <w:p w:rsidR="004C049D" w:rsidRPr="001C1ACF" w:rsidRDefault="004C049D" w:rsidP="003947E6">
            <w:pPr>
              <w:suppressAutoHyphens/>
              <w:jc w:val="center"/>
              <w:rPr>
                <w:rFonts w:ascii="PT Astra Serif" w:hAnsi="PT Astra Serif"/>
                <w:bCs/>
                <w:lang w:eastAsia="ar-SA"/>
              </w:rPr>
            </w:pPr>
          </w:p>
          <w:p w:rsidR="009D3763" w:rsidRPr="001C1ACF" w:rsidRDefault="00EB2692" w:rsidP="00EB2692">
            <w:pPr>
              <w:suppressAutoHyphens/>
              <w:rPr>
                <w:rFonts w:ascii="PT Astra Serif" w:hAnsi="PT Astra Serif"/>
                <w:bCs/>
                <w:lang w:eastAsia="ar-SA"/>
              </w:rPr>
            </w:pPr>
            <w:r w:rsidRPr="001C1ACF">
              <w:rPr>
                <w:rFonts w:ascii="PT Astra Serif" w:hAnsi="PT Astra Serif"/>
                <w:bCs/>
                <w:lang w:eastAsia="ar-SA"/>
              </w:rPr>
              <w:t>Д</w:t>
            </w:r>
            <w:r w:rsidR="00843C51" w:rsidRPr="001C1ACF">
              <w:rPr>
                <w:rFonts w:ascii="PT Astra Serif" w:hAnsi="PT Astra Serif"/>
                <w:bCs/>
                <w:lang w:eastAsia="ar-SA"/>
              </w:rPr>
              <w:t>истанционный</w:t>
            </w:r>
          </w:p>
        </w:tc>
        <w:tc>
          <w:tcPr>
            <w:tcW w:w="3059" w:type="pct"/>
            <w:vAlign w:val="center"/>
          </w:tcPr>
          <w:p w:rsidR="00EB2692" w:rsidRPr="001C1ACF" w:rsidRDefault="00EB2692" w:rsidP="00EB2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lang w:eastAsia="en-US"/>
              </w:rPr>
            </w:pPr>
            <w:r w:rsidRPr="001C1ACF">
              <w:rPr>
                <w:rFonts w:ascii="PT Astra Serif" w:hAnsi="PT Astra Serif"/>
                <w:lang w:eastAsia="en-US"/>
              </w:rPr>
              <w:t xml:space="preserve">Проведение Мероприятия </w:t>
            </w:r>
            <w:r w:rsidR="00843C51" w:rsidRPr="001C1ACF">
              <w:rPr>
                <w:rFonts w:ascii="PT Astra Serif" w:hAnsi="PT Astra Serif"/>
                <w:lang w:eastAsia="en-US"/>
              </w:rPr>
              <w:t>по 3 номинациям</w:t>
            </w:r>
            <w:r w:rsidRPr="001C1ACF">
              <w:rPr>
                <w:rFonts w:ascii="PT Astra Serif" w:hAnsi="PT Astra Serif"/>
                <w:lang w:eastAsia="en-US"/>
              </w:rPr>
              <w:t>:</w:t>
            </w:r>
          </w:p>
          <w:p w:rsidR="00843C51" w:rsidRPr="001C1ACF" w:rsidRDefault="00843C51" w:rsidP="00EB2692">
            <w:pPr>
              <w:pStyle w:val="a3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6" w:hanging="176"/>
              <w:rPr>
                <w:rFonts w:ascii="PT Astra Serif" w:hAnsi="PT Astra Serif"/>
                <w:lang w:eastAsia="en-US"/>
              </w:rPr>
            </w:pPr>
            <w:r w:rsidRPr="001C1ACF">
              <w:rPr>
                <w:rFonts w:ascii="PT Astra Serif" w:hAnsi="PT Astra Serif"/>
                <w:lang w:eastAsia="en-US"/>
              </w:rPr>
              <w:t>«В помощь учителю» - прототип настольной игры для занятий на уроке.</w:t>
            </w:r>
          </w:p>
          <w:p w:rsidR="00843C51" w:rsidRPr="001C1ACF" w:rsidRDefault="00843C51" w:rsidP="00EB2692">
            <w:pPr>
              <w:pStyle w:val="a3"/>
              <w:numPr>
                <w:ilvl w:val="0"/>
                <w:numId w:val="9"/>
              </w:numPr>
              <w:ind w:left="176" w:hanging="176"/>
              <w:rPr>
                <w:rFonts w:ascii="PT Astra Serif" w:hAnsi="PT Astra Serif"/>
                <w:lang w:eastAsia="en-US"/>
              </w:rPr>
            </w:pPr>
            <w:r w:rsidRPr="001C1ACF">
              <w:rPr>
                <w:rFonts w:ascii="PT Astra Serif" w:hAnsi="PT Astra Serif"/>
                <w:lang w:eastAsia="en-US"/>
              </w:rPr>
              <w:t>«Играем вместе» - прототип настольной игры для внеурочной деятельности (совместной, игровой, досуговой).</w:t>
            </w:r>
          </w:p>
          <w:p w:rsidR="00843C51" w:rsidRPr="001C1ACF" w:rsidRDefault="00843C51" w:rsidP="00EB2692">
            <w:pPr>
              <w:pStyle w:val="a3"/>
              <w:numPr>
                <w:ilvl w:val="0"/>
                <w:numId w:val="9"/>
              </w:numPr>
              <w:ind w:left="176" w:hanging="176"/>
              <w:rPr>
                <w:rFonts w:ascii="PT Astra Serif" w:hAnsi="PT Astra Serif"/>
                <w:lang w:eastAsia="en-US"/>
              </w:rPr>
            </w:pPr>
            <w:r w:rsidRPr="001C1ACF">
              <w:rPr>
                <w:rFonts w:ascii="PT Astra Serif" w:hAnsi="PT Astra Serif"/>
                <w:lang w:eastAsia="en-US"/>
              </w:rPr>
              <w:t>«Игры для ментального здоровья» - прототип настольной игры для людей старшего поколения (бабушек, дедушек).</w:t>
            </w:r>
          </w:p>
          <w:p w:rsidR="00843C51" w:rsidRPr="001C1ACF" w:rsidRDefault="00843C51" w:rsidP="00843C51">
            <w:pPr>
              <w:rPr>
                <w:rFonts w:ascii="PT Astra Serif" w:hAnsi="PT Astra Serif"/>
                <w:lang w:eastAsia="en-US"/>
              </w:rPr>
            </w:pPr>
            <w:r w:rsidRPr="001C1ACF">
              <w:rPr>
                <w:rFonts w:ascii="PT Astra Serif" w:hAnsi="PT Astra Serif"/>
                <w:lang w:eastAsia="en-US"/>
              </w:rPr>
              <w:t>Прототипы настольных игр могут быть изготовлены с помощью:</w:t>
            </w:r>
          </w:p>
          <w:p w:rsidR="00843C51" w:rsidRPr="001C1ACF" w:rsidRDefault="00843C51" w:rsidP="00EB2692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317"/>
              <w:rPr>
                <w:rFonts w:ascii="PT Astra Serif" w:hAnsi="PT Astra Serif"/>
                <w:lang w:eastAsia="en-US"/>
              </w:rPr>
            </w:pPr>
            <w:r w:rsidRPr="001C1ACF">
              <w:rPr>
                <w:rFonts w:ascii="PT Astra Serif" w:hAnsi="PT Astra Serif"/>
                <w:lang w:eastAsia="en-US"/>
              </w:rPr>
              <w:t>3</w:t>
            </w:r>
            <w:r w:rsidRPr="001C1ACF">
              <w:rPr>
                <w:rFonts w:ascii="PT Astra Serif" w:hAnsi="PT Astra Serif"/>
                <w:lang w:val="en-US" w:eastAsia="en-US"/>
              </w:rPr>
              <w:t>D</w:t>
            </w:r>
            <w:r w:rsidRPr="001C1ACF">
              <w:rPr>
                <w:rFonts w:ascii="PT Astra Serif" w:hAnsi="PT Astra Serif"/>
                <w:lang w:eastAsia="en-US"/>
              </w:rPr>
              <w:t>-принтера;</w:t>
            </w:r>
          </w:p>
          <w:p w:rsidR="00843C51" w:rsidRPr="001C1ACF" w:rsidRDefault="00843C51" w:rsidP="00EB2692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317"/>
              <w:rPr>
                <w:rFonts w:ascii="PT Astra Serif" w:hAnsi="PT Astra Serif"/>
                <w:lang w:eastAsia="en-US"/>
              </w:rPr>
            </w:pPr>
            <w:r w:rsidRPr="001C1ACF">
              <w:rPr>
                <w:rFonts w:ascii="PT Astra Serif" w:hAnsi="PT Astra Serif"/>
                <w:lang w:eastAsia="en-US"/>
              </w:rPr>
              <w:t>автоматизированных станков (машин) с ЧПУ (числовым программным управлением);</w:t>
            </w:r>
          </w:p>
          <w:p w:rsidR="00843C51" w:rsidRPr="001C1ACF" w:rsidRDefault="00843C51" w:rsidP="00EB2692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317"/>
              <w:rPr>
                <w:rFonts w:ascii="PT Astra Serif" w:hAnsi="PT Astra Serif"/>
                <w:lang w:eastAsia="en-US"/>
              </w:rPr>
            </w:pPr>
            <w:r w:rsidRPr="001C1ACF">
              <w:rPr>
                <w:rFonts w:ascii="PT Astra Serif" w:hAnsi="PT Astra Serif"/>
                <w:lang w:eastAsia="en-US"/>
              </w:rPr>
              <w:t>с помощью ручного труда из подручных материалов.</w:t>
            </w:r>
          </w:p>
          <w:p w:rsidR="009D3763" w:rsidRPr="001C1ACF" w:rsidRDefault="00EB2692" w:rsidP="00EB2692">
            <w:pPr>
              <w:jc w:val="both"/>
              <w:rPr>
                <w:rFonts w:ascii="PT Astra Serif" w:hAnsi="PT Astra Serif"/>
                <w:lang w:eastAsia="en-US"/>
              </w:rPr>
            </w:pPr>
            <w:r w:rsidRPr="001C1ACF">
              <w:rPr>
                <w:rFonts w:ascii="PT Astra Serif" w:hAnsi="PT Astra Serif"/>
                <w:lang w:eastAsia="en-US"/>
              </w:rPr>
              <w:t xml:space="preserve">К рассмотрению </w:t>
            </w:r>
            <w:r w:rsidR="00843C51" w:rsidRPr="001C1ACF">
              <w:rPr>
                <w:rFonts w:ascii="PT Astra Serif" w:hAnsi="PT Astra Serif"/>
                <w:lang w:eastAsia="en-US"/>
              </w:rPr>
              <w:t>принимаются игры разных жанров и сложности: игры для одного</w:t>
            </w:r>
            <w:r w:rsidRPr="001C1ACF">
              <w:rPr>
                <w:rFonts w:ascii="PT Astra Serif" w:hAnsi="PT Astra Serif"/>
                <w:lang w:eastAsia="en-US"/>
              </w:rPr>
              <w:t xml:space="preserve"> или</w:t>
            </w:r>
            <w:r w:rsidR="00843C51" w:rsidRPr="001C1ACF">
              <w:rPr>
                <w:rFonts w:ascii="PT Astra Serif" w:hAnsi="PT Astra Serif"/>
                <w:lang w:eastAsia="en-US"/>
              </w:rPr>
              <w:t xml:space="preserve"> дв</w:t>
            </w:r>
            <w:r w:rsidRPr="001C1ACF">
              <w:rPr>
                <w:rFonts w:ascii="PT Astra Serif" w:hAnsi="PT Astra Serif"/>
                <w:lang w:eastAsia="en-US"/>
              </w:rPr>
              <w:t>у</w:t>
            </w:r>
            <w:r w:rsidR="00843C51" w:rsidRPr="001C1ACF">
              <w:rPr>
                <w:rFonts w:ascii="PT Astra Serif" w:hAnsi="PT Astra Serif"/>
                <w:lang w:eastAsia="en-US"/>
              </w:rPr>
              <w:t>х</w:t>
            </w:r>
            <w:r w:rsidRPr="001C1ACF">
              <w:rPr>
                <w:rFonts w:ascii="PT Astra Serif" w:hAnsi="PT Astra Serif"/>
                <w:lang w:eastAsia="en-US"/>
              </w:rPr>
              <w:t xml:space="preserve"> участников</w:t>
            </w:r>
            <w:r w:rsidR="00843C51" w:rsidRPr="001C1ACF">
              <w:rPr>
                <w:rFonts w:ascii="PT Astra Serif" w:hAnsi="PT Astra Serif"/>
                <w:lang w:eastAsia="en-US"/>
              </w:rPr>
              <w:t>, группы, детские развивающие.</w:t>
            </w:r>
          </w:p>
        </w:tc>
      </w:tr>
    </w:tbl>
    <w:p w:rsidR="009D3763" w:rsidRPr="001C1ACF" w:rsidRDefault="009D3763" w:rsidP="009D3763">
      <w:pPr>
        <w:rPr>
          <w:rFonts w:ascii="PT Astra Serif" w:hAnsi="PT Astra Serif"/>
        </w:rPr>
      </w:pPr>
    </w:p>
    <w:p w:rsidR="009D3763" w:rsidRPr="001C1ACF" w:rsidRDefault="009D3763" w:rsidP="001C1ACF">
      <w:pPr>
        <w:pStyle w:val="a3"/>
        <w:numPr>
          <w:ilvl w:val="0"/>
          <w:numId w:val="13"/>
        </w:numPr>
        <w:jc w:val="center"/>
        <w:rPr>
          <w:rFonts w:ascii="PT Astra Serif" w:hAnsi="PT Astra Serif"/>
          <w:b/>
          <w:bCs/>
        </w:rPr>
      </w:pPr>
      <w:r w:rsidRPr="001C1ACF">
        <w:rPr>
          <w:rFonts w:ascii="PT Astra Serif" w:hAnsi="PT Astra Serif"/>
          <w:b/>
          <w:bCs/>
        </w:rPr>
        <w:t xml:space="preserve">Участники Мероприятия </w:t>
      </w:r>
      <w:r w:rsidRPr="001C1ACF">
        <w:rPr>
          <w:rFonts w:ascii="PT Astra Serif" w:hAnsi="PT Astra Serif"/>
          <w:bCs/>
        </w:rPr>
        <w:t xml:space="preserve">(в </w:t>
      </w:r>
      <w:proofErr w:type="spellStart"/>
      <w:r w:rsidRPr="001C1ACF">
        <w:rPr>
          <w:rFonts w:ascii="PT Astra Serif" w:hAnsi="PT Astra Serif"/>
          <w:bCs/>
        </w:rPr>
        <w:t>т.ч</w:t>
      </w:r>
      <w:proofErr w:type="spellEnd"/>
      <w:r w:rsidRPr="001C1ACF">
        <w:rPr>
          <w:rFonts w:ascii="PT Astra Serif" w:hAnsi="PT Astra Serif"/>
          <w:bCs/>
        </w:rPr>
        <w:t>. порядок предоставления заявок)</w:t>
      </w:r>
    </w:p>
    <w:p w:rsidR="00843C51" w:rsidRPr="001C1ACF" w:rsidRDefault="00EB2692" w:rsidP="00843C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  <w:lang w:eastAsia="en-US"/>
        </w:rPr>
      </w:pPr>
      <w:r w:rsidRPr="001C1ACF">
        <w:rPr>
          <w:rFonts w:ascii="PT Astra Serif" w:hAnsi="PT Astra Serif"/>
          <w:lang w:eastAsia="en-US"/>
        </w:rPr>
        <w:t>4.1.</w:t>
      </w:r>
      <w:r w:rsidRPr="001C1ACF">
        <w:rPr>
          <w:rFonts w:ascii="PT Astra Serif" w:hAnsi="PT Astra Serif"/>
          <w:lang w:eastAsia="en-US"/>
        </w:rPr>
        <w:tab/>
      </w:r>
      <w:r w:rsidR="00843C51" w:rsidRPr="001C1ACF">
        <w:rPr>
          <w:rFonts w:ascii="PT Astra Serif" w:hAnsi="PT Astra Serif"/>
          <w:lang w:eastAsia="en-US"/>
        </w:rPr>
        <w:t xml:space="preserve">В </w:t>
      </w:r>
      <w:r w:rsidRPr="001C1ACF">
        <w:rPr>
          <w:rFonts w:ascii="PT Astra Serif" w:hAnsi="PT Astra Serif"/>
          <w:lang w:eastAsia="en-US"/>
        </w:rPr>
        <w:t xml:space="preserve">Мероприятии </w:t>
      </w:r>
      <w:r w:rsidR="00843C51" w:rsidRPr="001C1ACF">
        <w:rPr>
          <w:rFonts w:ascii="PT Astra Serif" w:hAnsi="PT Astra Serif"/>
          <w:lang w:eastAsia="en-US"/>
        </w:rPr>
        <w:t xml:space="preserve">могут принимать участие обучающиеся из образовательных организаций, реализующих программы общего и дополнительного образования Томской области и других регионов, предоставившие на </w:t>
      </w:r>
      <w:r w:rsidRPr="001C1ACF">
        <w:rPr>
          <w:rFonts w:ascii="PT Astra Serif" w:hAnsi="PT Astra Serif"/>
          <w:lang w:eastAsia="en-US"/>
        </w:rPr>
        <w:t xml:space="preserve">Мероприятие в срок </w:t>
      </w:r>
      <w:r w:rsidR="00843C51" w:rsidRPr="001C1ACF">
        <w:rPr>
          <w:rFonts w:ascii="PT Astra Serif" w:hAnsi="PT Astra Serif"/>
          <w:lang w:eastAsia="en-US"/>
        </w:rPr>
        <w:t xml:space="preserve">заявку на участие и свой дизайн-проект с творческой работой. </w:t>
      </w:r>
    </w:p>
    <w:p w:rsidR="00843C51" w:rsidRPr="001C1ACF" w:rsidRDefault="00EB2692" w:rsidP="00EB26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jc w:val="both"/>
        <w:rPr>
          <w:rFonts w:ascii="PT Astra Serif" w:hAnsi="PT Astra Serif"/>
          <w:lang w:eastAsia="en-US"/>
        </w:rPr>
      </w:pPr>
      <w:r w:rsidRPr="001C1ACF">
        <w:rPr>
          <w:rFonts w:ascii="PT Astra Serif" w:hAnsi="PT Astra Serif"/>
          <w:lang w:eastAsia="en-US"/>
        </w:rPr>
        <w:t>4.2.</w:t>
      </w:r>
      <w:r w:rsidRPr="001C1ACF">
        <w:rPr>
          <w:rFonts w:ascii="PT Astra Serif" w:hAnsi="PT Astra Serif"/>
          <w:lang w:eastAsia="en-US"/>
        </w:rPr>
        <w:tab/>
      </w:r>
      <w:r w:rsidR="00843C51" w:rsidRPr="001C1ACF">
        <w:rPr>
          <w:rFonts w:ascii="PT Astra Serif" w:hAnsi="PT Astra Serif"/>
          <w:lang w:eastAsia="en-US"/>
        </w:rPr>
        <w:t xml:space="preserve">Участник подает </w:t>
      </w:r>
      <w:r w:rsidR="00843C51" w:rsidRPr="001C1ACF">
        <w:rPr>
          <w:rFonts w:ascii="PT Astra Serif" w:hAnsi="PT Astra Serif"/>
          <w:b/>
          <w:lang w:eastAsia="en-US"/>
        </w:rPr>
        <w:t xml:space="preserve">заявку по форме </w:t>
      </w:r>
      <w:r w:rsidRPr="001C1ACF">
        <w:rPr>
          <w:rFonts w:ascii="PT Astra Serif" w:hAnsi="PT Astra Serif"/>
          <w:b/>
          <w:lang w:eastAsia="en-US"/>
        </w:rPr>
        <w:t>на</w:t>
      </w:r>
      <w:r w:rsidR="00843C51" w:rsidRPr="001C1ACF">
        <w:rPr>
          <w:rFonts w:ascii="PT Astra Serif" w:hAnsi="PT Astra Serif"/>
          <w:b/>
          <w:lang w:eastAsia="en-US"/>
        </w:rPr>
        <w:t xml:space="preserve"> </w:t>
      </w:r>
      <w:proofErr w:type="spellStart"/>
      <w:r w:rsidR="00843C51" w:rsidRPr="001C1ACF">
        <w:rPr>
          <w:rStyle w:val="a6"/>
          <w:rFonts w:ascii="PT Astra Serif" w:hAnsi="PT Astra Serif"/>
        </w:rPr>
        <w:t>Google</w:t>
      </w:r>
      <w:proofErr w:type="spellEnd"/>
      <w:r w:rsidR="00843C51" w:rsidRPr="001C1ACF">
        <w:rPr>
          <w:rStyle w:val="a6"/>
          <w:rFonts w:ascii="PT Astra Serif" w:hAnsi="PT Astra Serif"/>
          <w:b w:val="0"/>
        </w:rPr>
        <w:t>-</w:t>
      </w:r>
      <w:r w:rsidR="00843C51" w:rsidRPr="001C1ACF">
        <w:rPr>
          <w:rFonts w:ascii="PT Astra Serif" w:hAnsi="PT Astra Serif"/>
          <w:b/>
        </w:rPr>
        <w:t>диске</w:t>
      </w:r>
      <w:r w:rsidR="00843C51" w:rsidRPr="001C1ACF">
        <w:rPr>
          <w:rFonts w:ascii="PT Astra Serif" w:hAnsi="PT Astra Serif"/>
        </w:rPr>
        <w:t xml:space="preserve">: </w:t>
      </w:r>
      <w:hyperlink r:id="rId9" w:history="1">
        <w:r w:rsidR="00843C51" w:rsidRPr="001C1ACF">
          <w:rPr>
            <w:rStyle w:val="a4"/>
            <w:rFonts w:ascii="PT Astra Serif" w:hAnsi="PT Astra Serif"/>
          </w:rPr>
          <w:t>https://docs.google.com/forms/d/1rOod3Y4KqFvgZm06hg5BADThDpURIkwXVmxrLlwjDzA/edit</w:t>
        </w:r>
      </w:hyperlink>
      <w:r w:rsidR="00843C51" w:rsidRPr="001C1ACF">
        <w:rPr>
          <w:rFonts w:ascii="PT Astra Serif" w:hAnsi="PT Astra Serif"/>
        </w:rPr>
        <w:t xml:space="preserve"> вместе с 3-х минутным </w:t>
      </w:r>
      <w:proofErr w:type="gramStart"/>
      <w:r w:rsidR="00843C51" w:rsidRPr="001C1ACF">
        <w:rPr>
          <w:rFonts w:ascii="PT Astra Serif" w:hAnsi="PT Astra Serif"/>
        </w:rPr>
        <w:t>видео-файлом</w:t>
      </w:r>
      <w:proofErr w:type="gramEnd"/>
      <w:r w:rsidR="00843C51" w:rsidRPr="001C1ACF">
        <w:rPr>
          <w:rFonts w:ascii="PT Astra Serif" w:hAnsi="PT Astra Serif"/>
        </w:rPr>
        <w:t xml:space="preserve">, где  </w:t>
      </w:r>
      <w:r w:rsidR="00843C51" w:rsidRPr="001C1ACF">
        <w:rPr>
          <w:rFonts w:ascii="PT Astra Serif" w:hAnsi="PT Astra Serif"/>
          <w:lang w:eastAsia="en-US"/>
        </w:rPr>
        <w:t xml:space="preserve"> представляет свой </w:t>
      </w:r>
      <w:r w:rsidR="00843C51" w:rsidRPr="001C1ACF">
        <w:rPr>
          <w:rFonts w:ascii="PT Astra Serif" w:hAnsi="PT Astra Serif"/>
          <w:b/>
          <w:lang w:eastAsia="en-US"/>
        </w:rPr>
        <w:t xml:space="preserve">прототип игры. </w:t>
      </w:r>
      <w:proofErr w:type="gramStart"/>
      <w:r w:rsidR="00843C51" w:rsidRPr="001C1ACF">
        <w:rPr>
          <w:rFonts w:ascii="PT Astra Serif" w:hAnsi="PT Astra Serif"/>
          <w:b/>
          <w:lang w:eastAsia="en-US"/>
        </w:rPr>
        <w:t>Видео-файл</w:t>
      </w:r>
      <w:proofErr w:type="gramEnd"/>
      <w:r w:rsidR="00843C51" w:rsidRPr="001C1ACF">
        <w:rPr>
          <w:rFonts w:ascii="PT Astra Serif" w:hAnsi="PT Astra Serif"/>
          <w:lang w:eastAsia="en-US"/>
        </w:rPr>
        <w:t xml:space="preserve"> должен содержать следующую информацию:</w:t>
      </w:r>
    </w:p>
    <w:p w:rsidR="00843C51" w:rsidRPr="001C1ACF" w:rsidRDefault="00843C51" w:rsidP="00EB269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hanging="720"/>
        <w:jc w:val="both"/>
        <w:rPr>
          <w:rFonts w:ascii="PT Astra Serif" w:hAnsi="PT Astra Serif"/>
          <w:lang w:eastAsia="en-US"/>
        </w:rPr>
      </w:pPr>
      <w:r w:rsidRPr="001C1ACF">
        <w:rPr>
          <w:rFonts w:ascii="PT Astra Serif" w:hAnsi="PT Astra Serif"/>
          <w:lang w:eastAsia="en-US"/>
        </w:rPr>
        <w:t>Название игры</w:t>
      </w:r>
      <w:r w:rsidR="00EB2692" w:rsidRPr="001C1ACF">
        <w:rPr>
          <w:rFonts w:ascii="PT Astra Serif" w:hAnsi="PT Astra Serif"/>
          <w:lang w:eastAsia="en-US"/>
        </w:rPr>
        <w:t>.</w:t>
      </w:r>
    </w:p>
    <w:p w:rsidR="00843C51" w:rsidRPr="001C1ACF" w:rsidRDefault="00843C51" w:rsidP="00EB269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hanging="720"/>
        <w:jc w:val="both"/>
        <w:rPr>
          <w:rFonts w:ascii="PT Astra Serif" w:hAnsi="PT Astra Serif"/>
          <w:lang w:eastAsia="en-US"/>
        </w:rPr>
      </w:pPr>
      <w:r w:rsidRPr="001C1ACF">
        <w:rPr>
          <w:rFonts w:ascii="PT Astra Serif" w:hAnsi="PT Astra Serif"/>
          <w:lang w:eastAsia="en-US"/>
        </w:rPr>
        <w:t>Адресат (для кого предназначена</w:t>
      </w:r>
      <w:r w:rsidR="00EB2692" w:rsidRPr="001C1ACF">
        <w:rPr>
          <w:rFonts w:ascii="PT Astra Serif" w:hAnsi="PT Astra Serif"/>
          <w:lang w:eastAsia="en-US"/>
        </w:rPr>
        <w:t xml:space="preserve"> игра</w:t>
      </w:r>
      <w:r w:rsidRPr="001C1ACF">
        <w:rPr>
          <w:rFonts w:ascii="PT Astra Serif" w:hAnsi="PT Astra Serif"/>
          <w:lang w:eastAsia="en-US"/>
        </w:rPr>
        <w:t>)</w:t>
      </w:r>
      <w:r w:rsidR="00EB2692" w:rsidRPr="001C1ACF">
        <w:rPr>
          <w:rFonts w:ascii="PT Astra Serif" w:hAnsi="PT Astra Serif"/>
          <w:lang w:eastAsia="en-US"/>
        </w:rPr>
        <w:t>.</w:t>
      </w:r>
    </w:p>
    <w:p w:rsidR="00843C51" w:rsidRPr="001C1ACF" w:rsidRDefault="00843C51" w:rsidP="00EB2692">
      <w:pPr>
        <w:pStyle w:val="a3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hanging="720"/>
        <w:jc w:val="both"/>
        <w:rPr>
          <w:rFonts w:ascii="PT Astra Serif" w:hAnsi="PT Astra Serif"/>
          <w:lang w:eastAsia="en-US"/>
        </w:rPr>
      </w:pPr>
      <w:r w:rsidRPr="001C1ACF">
        <w:rPr>
          <w:rFonts w:ascii="PT Astra Serif" w:hAnsi="PT Astra Serif"/>
          <w:lang w:eastAsia="en-US"/>
        </w:rPr>
        <w:t>Краткая характеристика игры:</w:t>
      </w:r>
      <w:r w:rsidR="00EB2692" w:rsidRPr="001C1ACF">
        <w:rPr>
          <w:rFonts w:ascii="PT Astra Serif" w:hAnsi="PT Astra Serif"/>
          <w:lang w:eastAsia="en-US"/>
        </w:rPr>
        <w:t xml:space="preserve"> </w:t>
      </w:r>
      <w:r w:rsidRPr="001C1ACF">
        <w:rPr>
          <w:rFonts w:ascii="PT Astra Serif" w:hAnsi="PT Astra Serif"/>
          <w:lang w:eastAsia="en-US"/>
        </w:rPr>
        <w:t>материал изготовления;</w:t>
      </w:r>
      <w:r w:rsidR="00EB2692" w:rsidRPr="001C1ACF">
        <w:rPr>
          <w:rFonts w:ascii="PT Astra Serif" w:hAnsi="PT Astra Serif"/>
          <w:lang w:eastAsia="en-US"/>
        </w:rPr>
        <w:t xml:space="preserve"> </w:t>
      </w:r>
      <w:r w:rsidRPr="001C1ACF">
        <w:rPr>
          <w:rFonts w:ascii="PT Astra Serif" w:hAnsi="PT Astra Serif"/>
          <w:lang w:eastAsia="en-US"/>
        </w:rPr>
        <w:t>способ игры.</w:t>
      </w:r>
    </w:p>
    <w:p w:rsidR="00843C51" w:rsidRPr="001C1ACF" w:rsidRDefault="00EB2692" w:rsidP="004C04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  <w:lang w:eastAsia="en-US"/>
        </w:rPr>
      </w:pPr>
      <w:r w:rsidRPr="001C1ACF">
        <w:rPr>
          <w:rFonts w:ascii="PT Astra Serif" w:hAnsi="PT Astra Serif"/>
          <w:lang w:eastAsia="en-US"/>
        </w:rPr>
        <w:t>4.3.</w:t>
      </w:r>
      <w:r w:rsidRPr="001C1ACF">
        <w:rPr>
          <w:rFonts w:ascii="PT Astra Serif" w:hAnsi="PT Astra Serif"/>
          <w:lang w:eastAsia="en-US"/>
        </w:rPr>
        <w:tab/>
      </w:r>
      <w:r w:rsidR="00843C51" w:rsidRPr="001C1ACF">
        <w:rPr>
          <w:rFonts w:ascii="PT Astra Serif" w:hAnsi="PT Astra Serif"/>
          <w:lang w:eastAsia="en-US"/>
        </w:rPr>
        <w:t xml:space="preserve">Заявки на участие </w:t>
      </w:r>
      <w:r w:rsidR="00A84439" w:rsidRPr="001C1ACF">
        <w:rPr>
          <w:rFonts w:ascii="PT Astra Serif" w:hAnsi="PT Astra Serif"/>
          <w:lang w:eastAsia="en-US"/>
        </w:rPr>
        <w:t xml:space="preserve">в Мероприятии </w:t>
      </w:r>
      <w:r w:rsidR="00843C51" w:rsidRPr="001C1ACF">
        <w:rPr>
          <w:rFonts w:ascii="PT Astra Serif" w:hAnsi="PT Astra Serif"/>
          <w:lang w:eastAsia="en-US"/>
        </w:rPr>
        <w:t xml:space="preserve">принимаются в срок до </w:t>
      </w:r>
      <w:r w:rsidR="00843C51" w:rsidRPr="001C1ACF">
        <w:rPr>
          <w:rFonts w:ascii="PT Astra Serif" w:hAnsi="PT Astra Serif"/>
          <w:b/>
          <w:lang w:eastAsia="en-US"/>
        </w:rPr>
        <w:t>23:59 2</w:t>
      </w:r>
      <w:r w:rsidR="004C049D" w:rsidRPr="001C1ACF">
        <w:rPr>
          <w:rFonts w:ascii="PT Astra Serif" w:hAnsi="PT Astra Serif"/>
          <w:b/>
          <w:lang w:eastAsia="en-US"/>
        </w:rPr>
        <w:t>1</w:t>
      </w:r>
      <w:r w:rsidR="00843C51" w:rsidRPr="001C1ACF">
        <w:rPr>
          <w:rFonts w:ascii="PT Astra Serif" w:hAnsi="PT Astra Serif"/>
          <w:b/>
          <w:lang w:eastAsia="en-US"/>
        </w:rPr>
        <w:t xml:space="preserve"> февраля 2023 года</w:t>
      </w:r>
      <w:r w:rsidR="00843C51" w:rsidRPr="001C1ACF">
        <w:rPr>
          <w:rFonts w:ascii="PT Astra Serif" w:hAnsi="PT Astra Serif"/>
          <w:lang w:eastAsia="en-US"/>
        </w:rPr>
        <w:t>.</w:t>
      </w:r>
    </w:p>
    <w:p w:rsidR="00843C51" w:rsidRPr="001C1ACF" w:rsidRDefault="00EB2692" w:rsidP="00EB26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jc w:val="both"/>
        <w:rPr>
          <w:rFonts w:ascii="PT Astra Serif" w:hAnsi="PT Astra Serif"/>
          <w:lang w:eastAsia="en-US"/>
        </w:rPr>
      </w:pPr>
      <w:r w:rsidRPr="001C1ACF">
        <w:rPr>
          <w:rFonts w:ascii="PT Astra Serif" w:hAnsi="PT Astra Serif"/>
          <w:lang w:eastAsia="en-US"/>
        </w:rPr>
        <w:t>4.4.</w:t>
      </w:r>
      <w:r w:rsidRPr="001C1ACF">
        <w:rPr>
          <w:rFonts w:ascii="PT Astra Serif" w:hAnsi="PT Astra Serif"/>
          <w:lang w:eastAsia="en-US"/>
        </w:rPr>
        <w:tab/>
      </w:r>
      <w:r w:rsidR="00843C51" w:rsidRPr="001C1ACF">
        <w:rPr>
          <w:rFonts w:ascii="PT Astra Serif" w:hAnsi="PT Astra Serif"/>
          <w:lang w:eastAsia="en-US"/>
        </w:rPr>
        <w:t xml:space="preserve">Игры (видео с прототипами игр), присланные на </w:t>
      </w:r>
      <w:r w:rsidR="00A84439" w:rsidRPr="001C1ACF">
        <w:rPr>
          <w:rFonts w:ascii="PT Astra Serif" w:hAnsi="PT Astra Serif"/>
          <w:lang w:eastAsia="en-US"/>
        </w:rPr>
        <w:t xml:space="preserve">Мероприятие, </w:t>
      </w:r>
      <w:r w:rsidR="00843C51" w:rsidRPr="001C1ACF">
        <w:rPr>
          <w:rFonts w:ascii="PT Astra Serif" w:hAnsi="PT Astra Serif"/>
          <w:lang w:eastAsia="en-US"/>
        </w:rPr>
        <w:t xml:space="preserve">будут рассматриваться с </w:t>
      </w:r>
      <w:r w:rsidR="00843C51" w:rsidRPr="001C1ACF">
        <w:rPr>
          <w:rFonts w:ascii="PT Astra Serif" w:hAnsi="PT Astra Serif"/>
          <w:b/>
          <w:lang w:eastAsia="en-US"/>
        </w:rPr>
        <w:t>2</w:t>
      </w:r>
      <w:r w:rsidR="004C049D" w:rsidRPr="001C1ACF">
        <w:rPr>
          <w:rFonts w:ascii="PT Astra Serif" w:hAnsi="PT Astra Serif"/>
          <w:b/>
          <w:lang w:eastAsia="en-US"/>
        </w:rPr>
        <w:t>2</w:t>
      </w:r>
      <w:r w:rsidR="00843C51" w:rsidRPr="001C1ACF">
        <w:rPr>
          <w:rFonts w:ascii="PT Astra Serif" w:hAnsi="PT Astra Serif"/>
          <w:b/>
          <w:lang w:eastAsia="en-US"/>
        </w:rPr>
        <w:t xml:space="preserve"> февраля по 26 февраля 2023 года</w:t>
      </w:r>
      <w:r w:rsidR="00843C51" w:rsidRPr="001C1ACF">
        <w:rPr>
          <w:rFonts w:ascii="PT Astra Serif" w:hAnsi="PT Astra Serif"/>
          <w:lang w:eastAsia="en-US"/>
        </w:rPr>
        <w:t xml:space="preserve">, а результаты будут объявлены </w:t>
      </w:r>
      <w:r w:rsidR="00843C51" w:rsidRPr="001C1ACF">
        <w:rPr>
          <w:rFonts w:ascii="PT Astra Serif" w:hAnsi="PT Astra Serif"/>
          <w:b/>
          <w:lang w:eastAsia="en-US"/>
        </w:rPr>
        <w:t>2</w:t>
      </w:r>
      <w:r w:rsidR="004C049D" w:rsidRPr="001C1ACF">
        <w:rPr>
          <w:rFonts w:ascii="PT Astra Serif" w:hAnsi="PT Astra Serif"/>
          <w:b/>
          <w:lang w:eastAsia="en-US"/>
        </w:rPr>
        <w:t>8</w:t>
      </w:r>
      <w:r w:rsidR="00843C51" w:rsidRPr="001C1ACF">
        <w:rPr>
          <w:rFonts w:ascii="PT Astra Serif" w:hAnsi="PT Astra Serif"/>
          <w:b/>
          <w:lang w:eastAsia="en-US"/>
        </w:rPr>
        <w:t xml:space="preserve"> февраля 2023 года</w:t>
      </w:r>
      <w:r w:rsidR="00843C51" w:rsidRPr="001C1ACF">
        <w:rPr>
          <w:rFonts w:ascii="PT Astra Serif" w:hAnsi="PT Astra Serif"/>
          <w:lang w:eastAsia="en-US"/>
        </w:rPr>
        <w:t xml:space="preserve">.  </w:t>
      </w:r>
    </w:p>
    <w:p w:rsidR="00843C51" w:rsidRPr="001C1ACF" w:rsidRDefault="00A84439" w:rsidP="00843C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  <w:lang w:eastAsia="en-US"/>
        </w:rPr>
      </w:pPr>
      <w:r w:rsidRPr="001C1ACF">
        <w:rPr>
          <w:rFonts w:ascii="PT Astra Serif" w:hAnsi="PT Astra Serif"/>
          <w:lang w:eastAsia="en-US"/>
        </w:rPr>
        <w:t>4.5.</w:t>
      </w:r>
      <w:r w:rsidRPr="001C1ACF">
        <w:rPr>
          <w:rFonts w:ascii="PT Astra Serif" w:hAnsi="PT Astra Serif"/>
          <w:lang w:eastAsia="en-US"/>
        </w:rPr>
        <w:tab/>
      </w:r>
      <w:r w:rsidR="00843C51" w:rsidRPr="001C1ACF">
        <w:rPr>
          <w:rFonts w:ascii="PT Astra Serif" w:hAnsi="PT Astra Serif"/>
          <w:lang w:eastAsia="en-US"/>
        </w:rPr>
        <w:t xml:space="preserve">На </w:t>
      </w:r>
      <w:r w:rsidRPr="001C1ACF">
        <w:rPr>
          <w:rFonts w:ascii="PT Astra Serif" w:hAnsi="PT Astra Serif"/>
          <w:lang w:eastAsia="en-US"/>
        </w:rPr>
        <w:t>Мероприятие</w:t>
      </w:r>
      <w:r w:rsidR="00843C51" w:rsidRPr="001C1ACF">
        <w:rPr>
          <w:rFonts w:ascii="PT Astra Serif" w:hAnsi="PT Astra Serif"/>
          <w:lang w:eastAsia="en-US"/>
        </w:rPr>
        <w:t xml:space="preserve"> принимаются </w:t>
      </w:r>
      <w:proofErr w:type="gramStart"/>
      <w:r w:rsidR="00843C51" w:rsidRPr="001C1ACF">
        <w:rPr>
          <w:rFonts w:ascii="PT Astra Serif" w:hAnsi="PT Astra Serif"/>
          <w:lang w:eastAsia="en-US"/>
        </w:rPr>
        <w:t>работы</w:t>
      </w:r>
      <w:proofErr w:type="gramEnd"/>
      <w:r w:rsidRPr="001C1ACF">
        <w:rPr>
          <w:rFonts w:ascii="PT Astra Serif" w:hAnsi="PT Astra Serif"/>
          <w:lang w:eastAsia="en-US"/>
        </w:rPr>
        <w:t xml:space="preserve"> </w:t>
      </w:r>
      <w:r w:rsidR="00843C51" w:rsidRPr="001C1ACF">
        <w:rPr>
          <w:rFonts w:ascii="PT Astra Serif" w:hAnsi="PT Astra Serif"/>
          <w:lang w:eastAsia="en-US"/>
        </w:rPr>
        <w:t>обучающихся в следующих возрастных группах:</w:t>
      </w:r>
    </w:p>
    <w:p w:rsidR="00843C51" w:rsidRPr="001C1ACF" w:rsidRDefault="00843C51" w:rsidP="00843C51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09" w:hanging="709"/>
        <w:jc w:val="both"/>
        <w:rPr>
          <w:rFonts w:ascii="PT Astra Serif" w:hAnsi="PT Astra Serif"/>
          <w:lang w:eastAsia="en-US"/>
        </w:rPr>
      </w:pPr>
      <w:r w:rsidRPr="001C1ACF">
        <w:rPr>
          <w:rFonts w:ascii="PT Astra Serif" w:hAnsi="PT Astra Serif"/>
          <w:lang w:eastAsia="en-US"/>
        </w:rPr>
        <w:t>5-8 классы;</w:t>
      </w:r>
    </w:p>
    <w:p w:rsidR="00843C51" w:rsidRPr="001C1ACF" w:rsidRDefault="00843C51" w:rsidP="00843C51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09" w:hanging="709"/>
        <w:jc w:val="both"/>
        <w:rPr>
          <w:rFonts w:ascii="PT Astra Serif" w:hAnsi="PT Astra Serif"/>
          <w:lang w:eastAsia="en-US"/>
        </w:rPr>
      </w:pPr>
      <w:r w:rsidRPr="001C1ACF">
        <w:rPr>
          <w:rFonts w:ascii="PT Astra Serif" w:hAnsi="PT Astra Serif"/>
          <w:lang w:eastAsia="en-US"/>
        </w:rPr>
        <w:t>9-11 классы.</w:t>
      </w:r>
    </w:p>
    <w:p w:rsidR="00843C51" w:rsidRPr="001C1ACF" w:rsidRDefault="00A84439" w:rsidP="00843C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  <w:lang w:eastAsia="en-US"/>
        </w:rPr>
      </w:pPr>
      <w:r w:rsidRPr="001C1ACF">
        <w:rPr>
          <w:rFonts w:ascii="PT Astra Serif" w:hAnsi="PT Astra Serif"/>
          <w:lang w:eastAsia="en-US"/>
        </w:rPr>
        <w:t>4.6.</w:t>
      </w:r>
      <w:r w:rsidRPr="001C1ACF">
        <w:rPr>
          <w:rFonts w:ascii="PT Astra Serif" w:hAnsi="PT Astra Serif"/>
          <w:lang w:eastAsia="en-US"/>
        </w:rPr>
        <w:tab/>
      </w:r>
      <w:r w:rsidR="00843C51" w:rsidRPr="001C1ACF">
        <w:rPr>
          <w:rFonts w:ascii="PT Astra Serif" w:hAnsi="PT Astra Serif"/>
          <w:lang w:eastAsia="en-US"/>
        </w:rPr>
        <w:t xml:space="preserve">Конкурсные работы выполняются индивидуально или коллективом – командой составом не более 5 человек. </w:t>
      </w:r>
    </w:p>
    <w:p w:rsidR="00843C51" w:rsidRPr="001C1ACF" w:rsidRDefault="00843C51" w:rsidP="00843C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  <w:lang w:eastAsia="en-US"/>
        </w:rPr>
      </w:pPr>
      <w:r w:rsidRPr="001C1ACF">
        <w:rPr>
          <w:rFonts w:ascii="PT Astra Serif" w:hAnsi="PT Astra Serif"/>
          <w:lang w:eastAsia="en-US"/>
        </w:rPr>
        <w:t>4.</w:t>
      </w:r>
      <w:r w:rsidR="00A84439" w:rsidRPr="001C1ACF">
        <w:rPr>
          <w:rFonts w:ascii="PT Astra Serif" w:hAnsi="PT Astra Serif"/>
          <w:lang w:eastAsia="en-US"/>
        </w:rPr>
        <w:t>7.</w:t>
      </w:r>
      <w:r w:rsidR="00A84439" w:rsidRPr="001C1ACF">
        <w:rPr>
          <w:rFonts w:ascii="PT Astra Serif" w:hAnsi="PT Astra Serif"/>
          <w:lang w:eastAsia="en-US"/>
        </w:rPr>
        <w:tab/>
      </w:r>
      <w:r w:rsidRPr="001C1ACF">
        <w:rPr>
          <w:rFonts w:ascii="PT Astra Serif" w:hAnsi="PT Astra Serif"/>
          <w:lang w:eastAsia="en-US"/>
        </w:rPr>
        <w:t xml:space="preserve">От одного автора или коллектива авторов, принимается до 5-ти игр на рассмотрение. Каждая игра будет учитываться при подведении итогов отдельно. </w:t>
      </w:r>
      <w:r w:rsidRPr="001C1ACF">
        <w:rPr>
          <w:rFonts w:ascii="PT Astra Serif" w:hAnsi="PT Astra Serif"/>
          <w:b/>
          <w:lang w:eastAsia="en-US"/>
        </w:rPr>
        <w:t xml:space="preserve">Важно: если вы отправляете на </w:t>
      </w:r>
      <w:r w:rsidR="00A84439" w:rsidRPr="001C1ACF">
        <w:rPr>
          <w:rFonts w:ascii="PT Astra Serif" w:hAnsi="PT Astra Serif"/>
          <w:b/>
          <w:lang w:eastAsia="en-US"/>
        </w:rPr>
        <w:t>Мероприятие</w:t>
      </w:r>
      <w:r w:rsidRPr="001C1ACF">
        <w:rPr>
          <w:rFonts w:ascii="PT Astra Serif" w:hAnsi="PT Astra Serif"/>
          <w:b/>
          <w:lang w:eastAsia="en-US"/>
        </w:rPr>
        <w:t xml:space="preserve"> несколько игр, то на каждую игру заполняется отдельная заявка и прикрепляется свой </w:t>
      </w:r>
      <w:proofErr w:type="gramStart"/>
      <w:r w:rsidRPr="001C1ACF">
        <w:rPr>
          <w:rFonts w:ascii="PT Astra Serif" w:hAnsi="PT Astra Serif"/>
          <w:b/>
          <w:lang w:eastAsia="en-US"/>
        </w:rPr>
        <w:t>видео-файл</w:t>
      </w:r>
      <w:proofErr w:type="gramEnd"/>
      <w:r w:rsidR="00A84439" w:rsidRPr="001C1ACF">
        <w:rPr>
          <w:rFonts w:ascii="PT Astra Serif" w:hAnsi="PT Astra Serif"/>
          <w:b/>
          <w:lang w:eastAsia="en-US"/>
        </w:rPr>
        <w:t>!</w:t>
      </w:r>
    </w:p>
    <w:p w:rsidR="00843C51" w:rsidRPr="001C1ACF" w:rsidRDefault="00843C51" w:rsidP="00843C51">
      <w:pPr>
        <w:pStyle w:val="a3"/>
        <w:ind w:left="709"/>
        <w:rPr>
          <w:rFonts w:ascii="PT Astra Serif" w:hAnsi="PT Astra Serif"/>
          <w:b/>
          <w:bCs/>
        </w:rPr>
      </w:pPr>
    </w:p>
    <w:p w:rsidR="009D3763" w:rsidRPr="001C1ACF" w:rsidRDefault="009D3763" w:rsidP="001C1ACF">
      <w:pPr>
        <w:pStyle w:val="a3"/>
        <w:numPr>
          <w:ilvl w:val="0"/>
          <w:numId w:val="13"/>
        </w:numPr>
        <w:jc w:val="center"/>
        <w:rPr>
          <w:rFonts w:ascii="PT Astra Serif" w:hAnsi="PT Astra Serif"/>
          <w:b/>
          <w:bCs/>
        </w:rPr>
      </w:pPr>
      <w:r w:rsidRPr="001C1ACF">
        <w:rPr>
          <w:rFonts w:ascii="PT Astra Serif" w:hAnsi="PT Astra Serif"/>
          <w:b/>
          <w:bCs/>
        </w:rPr>
        <w:t>Критерии оценки работ участников Мероприятия</w:t>
      </w:r>
    </w:p>
    <w:p w:rsidR="004C049D" w:rsidRPr="001C1ACF" w:rsidRDefault="00A84439" w:rsidP="004C04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jc w:val="both"/>
        <w:rPr>
          <w:rFonts w:ascii="PT Astra Serif" w:hAnsi="PT Astra Serif"/>
          <w:lang w:eastAsia="en-US"/>
        </w:rPr>
      </w:pPr>
      <w:r w:rsidRPr="001C1ACF">
        <w:rPr>
          <w:rFonts w:ascii="PT Astra Serif" w:hAnsi="PT Astra Serif"/>
          <w:lang w:eastAsia="en-US"/>
        </w:rPr>
        <w:t>5.1.</w:t>
      </w:r>
      <w:r w:rsidRPr="001C1ACF">
        <w:rPr>
          <w:rFonts w:ascii="PT Astra Serif" w:hAnsi="PT Astra Serif"/>
          <w:lang w:eastAsia="en-US"/>
        </w:rPr>
        <w:tab/>
      </w:r>
      <w:r w:rsidR="004C049D" w:rsidRPr="001C1ACF">
        <w:rPr>
          <w:rFonts w:ascii="PT Astra Serif" w:hAnsi="PT Astra Serif"/>
          <w:lang w:eastAsia="en-US"/>
        </w:rPr>
        <w:t xml:space="preserve">Все присланные работы должны отвечать следующим </w:t>
      </w:r>
      <w:r w:rsidRPr="001C1ACF">
        <w:rPr>
          <w:rFonts w:ascii="PT Astra Serif" w:hAnsi="PT Astra Serif"/>
          <w:lang w:eastAsia="en-US"/>
        </w:rPr>
        <w:t xml:space="preserve">основным </w:t>
      </w:r>
      <w:r w:rsidR="004C049D" w:rsidRPr="001C1ACF">
        <w:rPr>
          <w:rFonts w:ascii="PT Astra Serif" w:hAnsi="PT Astra Serif"/>
          <w:lang w:eastAsia="en-US"/>
        </w:rPr>
        <w:t>требованиям:</w:t>
      </w:r>
    </w:p>
    <w:p w:rsidR="004C049D" w:rsidRPr="001C1ACF" w:rsidRDefault="004C049D" w:rsidP="00A84439">
      <w:pPr>
        <w:pStyle w:val="a3"/>
        <w:numPr>
          <w:ilvl w:val="0"/>
          <w:numId w:val="11"/>
        </w:numPr>
        <w:tabs>
          <w:tab w:val="left" w:pos="0"/>
        </w:tabs>
        <w:ind w:hanging="720"/>
        <w:jc w:val="both"/>
        <w:rPr>
          <w:rFonts w:ascii="PT Astra Serif" w:hAnsi="PT Astra Serif"/>
          <w:lang w:eastAsia="en-US"/>
        </w:rPr>
      </w:pPr>
      <w:r w:rsidRPr="001C1ACF">
        <w:rPr>
          <w:rFonts w:ascii="PT Astra Serif" w:hAnsi="PT Astra Serif"/>
          <w:lang w:eastAsia="en-US"/>
        </w:rPr>
        <w:lastRenderedPageBreak/>
        <w:t xml:space="preserve">Конкурсная работа должна быть авторской (коллектива авторов). </w:t>
      </w:r>
    </w:p>
    <w:p w:rsidR="004C049D" w:rsidRPr="001C1ACF" w:rsidRDefault="004C049D" w:rsidP="00A84439">
      <w:pPr>
        <w:pStyle w:val="a3"/>
        <w:numPr>
          <w:ilvl w:val="0"/>
          <w:numId w:val="11"/>
        </w:numPr>
        <w:tabs>
          <w:tab w:val="left" w:pos="0"/>
        </w:tabs>
        <w:ind w:hanging="720"/>
        <w:jc w:val="both"/>
        <w:rPr>
          <w:rFonts w:ascii="PT Astra Serif" w:hAnsi="PT Astra Serif"/>
          <w:lang w:eastAsia="en-US"/>
        </w:rPr>
      </w:pPr>
      <w:r w:rsidRPr="001C1ACF">
        <w:rPr>
          <w:rFonts w:ascii="PT Astra Serif" w:hAnsi="PT Astra Serif"/>
          <w:lang w:eastAsia="en-US"/>
        </w:rPr>
        <w:t>Конкурсная работа должна соответствовать номинациям</w:t>
      </w:r>
      <w:r w:rsidR="00A84439" w:rsidRPr="001C1ACF">
        <w:rPr>
          <w:rFonts w:ascii="PT Astra Serif" w:hAnsi="PT Astra Serif"/>
          <w:lang w:eastAsia="en-US"/>
        </w:rPr>
        <w:t xml:space="preserve"> Мероприятия</w:t>
      </w:r>
      <w:r w:rsidRPr="001C1ACF">
        <w:rPr>
          <w:rFonts w:ascii="PT Astra Serif" w:hAnsi="PT Astra Serif"/>
          <w:lang w:eastAsia="en-US"/>
        </w:rPr>
        <w:t>.</w:t>
      </w:r>
    </w:p>
    <w:p w:rsidR="004C049D" w:rsidRPr="001C1ACF" w:rsidRDefault="00A84439" w:rsidP="004C04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jc w:val="both"/>
        <w:rPr>
          <w:rFonts w:ascii="PT Astra Serif" w:hAnsi="PT Astra Serif"/>
          <w:lang w:eastAsia="en-US"/>
        </w:rPr>
      </w:pPr>
      <w:r w:rsidRPr="001C1ACF">
        <w:rPr>
          <w:rFonts w:ascii="PT Astra Serif" w:hAnsi="PT Astra Serif"/>
          <w:lang w:eastAsia="en-US"/>
        </w:rPr>
        <w:t>5.2.</w:t>
      </w:r>
      <w:r w:rsidRPr="001C1ACF">
        <w:rPr>
          <w:rFonts w:ascii="PT Astra Serif" w:hAnsi="PT Astra Serif"/>
          <w:lang w:eastAsia="en-US"/>
        </w:rPr>
        <w:tab/>
      </w:r>
      <w:r w:rsidR="004C049D" w:rsidRPr="001C1ACF">
        <w:rPr>
          <w:rFonts w:ascii="PT Astra Serif" w:hAnsi="PT Astra Serif"/>
          <w:lang w:eastAsia="en-US"/>
        </w:rPr>
        <w:t xml:space="preserve">Требования к оформлению работы: </w:t>
      </w:r>
      <w:r w:rsidR="004C049D" w:rsidRPr="001C1ACF">
        <w:rPr>
          <w:rFonts w:ascii="PT Astra Serif" w:hAnsi="PT Astra Serif"/>
          <w:b/>
          <w:lang w:eastAsia="en-US"/>
        </w:rPr>
        <w:t>прототип игры</w:t>
      </w:r>
      <w:r w:rsidR="004C049D" w:rsidRPr="001C1ACF">
        <w:rPr>
          <w:rFonts w:ascii="PT Astra Serif" w:hAnsi="PT Astra Serif"/>
          <w:lang w:eastAsia="en-US"/>
        </w:rPr>
        <w:t xml:space="preserve"> представляется в 3-х минутном </w:t>
      </w:r>
      <w:proofErr w:type="gramStart"/>
      <w:r w:rsidR="004C049D" w:rsidRPr="001C1ACF">
        <w:rPr>
          <w:rFonts w:ascii="PT Astra Serif" w:hAnsi="PT Astra Serif"/>
          <w:lang w:eastAsia="en-US"/>
        </w:rPr>
        <w:t>видео-файле</w:t>
      </w:r>
      <w:proofErr w:type="gramEnd"/>
      <w:r w:rsidR="004C049D" w:rsidRPr="001C1ACF">
        <w:rPr>
          <w:rFonts w:ascii="PT Astra Serif" w:hAnsi="PT Astra Serif"/>
          <w:lang w:eastAsia="en-US"/>
        </w:rPr>
        <w:t xml:space="preserve">, прикрепленном к </w:t>
      </w:r>
      <w:r w:rsidRPr="001C1ACF">
        <w:rPr>
          <w:rFonts w:ascii="PT Astra Serif" w:hAnsi="PT Astra Serif"/>
          <w:lang w:eastAsia="en-US"/>
        </w:rPr>
        <w:t>з</w:t>
      </w:r>
      <w:r w:rsidR="004C049D" w:rsidRPr="001C1ACF">
        <w:rPr>
          <w:rFonts w:ascii="PT Astra Serif" w:hAnsi="PT Astra Serif"/>
          <w:lang w:eastAsia="en-US"/>
        </w:rPr>
        <w:t xml:space="preserve">аявке на участие в </w:t>
      </w:r>
      <w:r w:rsidRPr="001C1ACF">
        <w:rPr>
          <w:rFonts w:ascii="PT Astra Serif" w:hAnsi="PT Astra Serif"/>
          <w:lang w:eastAsia="en-US"/>
        </w:rPr>
        <w:t xml:space="preserve">Мероприятии </w:t>
      </w:r>
      <w:r w:rsidR="004C049D" w:rsidRPr="001C1ACF">
        <w:rPr>
          <w:rFonts w:ascii="PT Astra Serif" w:hAnsi="PT Astra Serif"/>
          <w:lang w:eastAsia="en-US"/>
        </w:rPr>
        <w:t xml:space="preserve">и содержит информацию о номинации, </w:t>
      </w:r>
      <w:r w:rsidR="007F3EFD" w:rsidRPr="001C1ACF">
        <w:rPr>
          <w:rFonts w:ascii="PT Astra Serif" w:hAnsi="PT Astra Serif"/>
          <w:lang w:eastAsia="en-US"/>
        </w:rPr>
        <w:t xml:space="preserve">названии игры, адресате (для кого игра), цели игры, способе игры, </w:t>
      </w:r>
      <w:r w:rsidR="004C049D" w:rsidRPr="001C1ACF">
        <w:rPr>
          <w:rFonts w:ascii="PT Astra Serif" w:hAnsi="PT Astra Serif"/>
          <w:lang w:eastAsia="en-US"/>
        </w:rPr>
        <w:t>материал</w:t>
      </w:r>
      <w:r w:rsidR="007F3EFD" w:rsidRPr="001C1ACF">
        <w:rPr>
          <w:rFonts w:ascii="PT Astra Serif" w:hAnsi="PT Astra Serif"/>
          <w:lang w:eastAsia="en-US"/>
        </w:rPr>
        <w:t>ах</w:t>
      </w:r>
      <w:r w:rsidR="004C049D" w:rsidRPr="001C1ACF">
        <w:rPr>
          <w:rFonts w:ascii="PT Astra Serif" w:hAnsi="PT Astra Serif"/>
          <w:lang w:eastAsia="en-US"/>
        </w:rPr>
        <w:t xml:space="preserve"> и способ</w:t>
      </w:r>
      <w:r w:rsidR="007F3EFD" w:rsidRPr="001C1ACF">
        <w:rPr>
          <w:rFonts w:ascii="PT Astra Serif" w:hAnsi="PT Astra Serif"/>
          <w:lang w:eastAsia="en-US"/>
        </w:rPr>
        <w:t>ах</w:t>
      </w:r>
      <w:r w:rsidR="004C049D" w:rsidRPr="001C1ACF">
        <w:rPr>
          <w:rFonts w:ascii="PT Astra Serif" w:hAnsi="PT Astra Serif"/>
          <w:lang w:eastAsia="en-US"/>
        </w:rPr>
        <w:t xml:space="preserve"> изготовления игры. </w:t>
      </w:r>
    </w:p>
    <w:p w:rsidR="004C049D" w:rsidRPr="001C1ACF" w:rsidRDefault="00A84439" w:rsidP="004C049D">
      <w:pPr>
        <w:tabs>
          <w:tab w:val="left" w:pos="0"/>
        </w:tabs>
        <w:jc w:val="both"/>
        <w:rPr>
          <w:rFonts w:ascii="PT Astra Serif" w:hAnsi="PT Astra Serif"/>
          <w:lang w:eastAsia="en-US"/>
        </w:rPr>
      </w:pPr>
      <w:r w:rsidRPr="001C1ACF">
        <w:rPr>
          <w:rFonts w:ascii="PT Astra Serif" w:hAnsi="PT Astra Serif"/>
          <w:lang w:eastAsia="en-US"/>
        </w:rPr>
        <w:t>5.3.</w:t>
      </w:r>
      <w:r w:rsidRPr="001C1ACF">
        <w:rPr>
          <w:rFonts w:ascii="PT Astra Serif" w:hAnsi="PT Astra Serif"/>
          <w:lang w:eastAsia="en-US"/>
        </w:rPr>
        <w:tab/>
      </w:r>
      <w:r w:rsidR="004C049D" w:rsidRPr="001C1ACF">
        <w:rPr>
          <w:rFonts w:ascii="PT Astra Serif" w:hAnsi="PT Astra Serif"/>
          <w:lang w:eastAsia="en-US"/>
        </w:rPr>
        <w:t>Конкурсные работы оцениваются по 10 бал</w:t>
      </w:r>
      <w:r w:rsidRPr="001C1ACF">
        <w:rPr>
          <w:rFonts w:ascii="PT Astra Serif" w:hAnsi="PT Astra Serif"/>
          <w:lang w:eastAsia="en-US"/>
        </w:rPr>
        <w:t>л</w:t>
      </w:r>
      <w:r w:rsidR="004C049D" w:rsidRPr="001C1ACF">
        <w:rPr>
          <w:rFonts w:ascii="PT Astra Serif" w:hAnsi="PT Astra Serif"/>
          <w:lang w:eastAsia="en-US"/>
        </w:rPr>
        <w:t>ьной шкале.</w:t>
      </w:r>
    </w:p>
    <w:p w:rsidR="004C049D" w:rsidRPr="001C1ACF" w:rsidRDefault="00A84439" w:rsidP="004C04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jc w:val="both"/>
        <w:rPr>
          <w:rFonts w:ascii="PT Astra Serif" w:hAnsi="PT Astra Serif"/>
          <w:lang w:eastAsia="en-US"/>
        </w:rPr>
      </w:pPr>
      <w:r w:rsidRPr="001C1ACF">
        <w:rPr>
          <w:rFonts w:ascii="PT Astra Serif" w:hAnsi="PT Astra Serif"/>
          <w:lang w:eastAsia="en-US"/>
        </w:rPr>
        <w:t>5.4.</w:t>
      </w:r>
      <w:r w:rsidRPr="001C1ACF">
        <w:rPr>
          <w:rFonts w:ascii="PT Astra Serif" w:hAnsi="PT Astra Serif"/>
          <w:lang w:eastAsia="en-US"/>
        </w:rPr>
        <w:tab/>
      </w:r>
      <w:r w:rsidR="004C049D" w:rsidRPr="001C1ACF">
        <w:rPr>
          <w:rFonts w:ascii="PT Astra Serif" w:hAnsi="PT Astra Serif"/>
          <w:lang w:eastAsia="en-US"/>
        </w:rPr>
        <w:t>Критерии оценки конкурсных работ:</w:t>
      </w:r>
    </w:p>
    <w:p w:rsidR="004C049D" w:rsidRPr="001C1ACF" w:rsidRDefault="004C049D" w:rsidP="00A84439">
      <w:pPr>
        <w:pStyle w:val="a3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ind w:hanging="720"/>
        <w:jc w:val="both"/>
        <w:rPr>
          <w:rFonts w:ascii="PT Astra Serif" w:hAnsi="PT Astra Serif"/>
          <w:lang w:eastAsia="en-US"/>
        </w:rPr>
      </w:pPr>
      <w:r w:rsidRPr="001C1ACF">
        <w:rPr>
          <w:rFonts w:ascii="PT Astra Serif" w:hAnsi="PT Astra Serif"/>
          <w:lang w:eastAsia="en-US"/>
        </w:rPr>
        <w:t xml:space="preserve">Соответствие тематике </w:t>
      </w:r>
      <w:r w:rsidR="00CC740B" w:rsidRPr="001C1ACF">
        <w:rPr>
          <w:rFonts w:ascii="PT Astra Serif" w:hAnsi="PT Astra Serif"/>
          <w:lang w:eastAsia="en-US"/>
        </w:rPr>
        <w:t xml:space="preserve">Мероприятия </w:t>
      </w:r>
      <w:r w:rsidRPr="001C1ACF">
        <w:rPr>
          <w:rFonts w:ascii="PT Astra Serif" w:hAnsi="PT Astra Serif"/>
          <w:lang w:eastAsia="en-US"/>
        </w:rPr>
        <w:t>(от 0 до 10 баллов).</w:t>
      </w:r>
    </w:p>
    <w:p w:rsidR="004C049D" w:rsidRPr="001C1ACF" w:rsidRDefault="004C049D" w:rsidP="00A84439">
      <w:pPr>
        <w:pStyle w:val="a3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ind w:hanging="720"/>
        <w:jc w:val="both"/>
        <w:rPr>
          <w:rFonts w:ascii="PT Astra Serif" w:hAnsi="PT Astra Serif"/>
          <w:lang w:eastAsia="en-US"/>
        </w:rPr>
      </w:pPr>
      <w:r w:rsidRPr="001C1ACF">
        <w:rPr>
          <w:rFonts w:ascii="PT Astra Serif" w:hAnsi="PT Astra Serif"/>
          <w:lang w:eastAsia="en-US"/>
        </w:rPr>
        <w:t>Актуальность (от 0 до 10 баллов).</w:t>
      </w:r>
    </w:p>
    <w:p w:rsidR="00A84439" w:rsidRPr="001C1ACF" w:rsidRDefault="004C049D" w:rsidP="00A84439">
      <w:pPr>
        <w:pStyle w:val="a3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ind w:hanging="720"/>
        <w:jc w:val="both"/>
        <w:rPr>
          <w:rFonts w:ascii="PT Astra Serif" w:hAnsi="PT Astra Serif"/>
          <w:lang w:eastAsia="en-US"/>
        </w:rPr>
      </w:pPr>
      <w:r w:rsidRPr="001C1ACF">
        <w:rPr>
          <w:rFonts w:ascii="PT Astra Serif" w:hAnsi="PT Astra Serif"/>
          <w:lang w:eastAsia="en-US"/>
        </w:rPr>
        <w:t>Новизна и оригинальность идеи (от 0 до 10 баллов).</w:t>
      </w:r>
    </w:p>
    <w:p w:rsidR="004C049D" w:rsidRPr="001C1ACF" w:rsidRDefault="004C049D" w:rsidP="00A84439">
      <w:pPr>
        <w:pStyle w:val="a3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ind w:hanging="720"/>
        <w:jc w:val="both"/>
        <w:rPr>
          <w:rFonts w:ascii="PT Astra Serif" w:hAnsi="PT Astra Serif"/>
          <w:lang w:eastAsia="en-US"/>
        </w:rPr>
      </w:pPr>
      <w:r w:rsidRPr="001C1ACF">
        <w:rPr>
          <w:rFonts w:ascii="PT Astra Serif" w:hAnsi="PT Astra Serif"/>
          <w:lang w:eastAsia="en-US"/>
        </w:rPr>
        <w:t>Степень художественного решения (от 0 до 10 баллов).</w:t>
      </w:r>
    </w:p>
    <w:p w:rsidR="004C049D" w:rsidRPr="001C1ACF" w:rsidRDefault="004C049D" w:rsidP="00A84439">
      <w:pPr>
        <w:pStyle w:val="a3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ind w:hanging="720"/>
        <w:jc w:val="both"/>
        <w:rPr>
          <w:rFonts w:ascii="PT Astra Serif" w:hAnsi="PT Astra Serif"/>
          <w:lang w:eastAsia="en-US"/>
        </w:rPr>
      </w:pPr>
      <w:r w:rsidRPr="001C1ACF">
        <w:rPr>
          <w:rFonts w:ascii="PT Astra Serif" w:hAnsi="PT Astra Serif"/>
          <w:lang w:eastAsia="en-US"/>
        </w:rPr>
        <w:t xml:space="preserve">Сложность </w:t>
      </w:r>
      <w:r w:rsidR="001A0392" w:rsidRPr="001C1ACF">
        <w:rPr>
          <w:rFonts w:ascii="PT Astra Serif" w:hAnsi="PT Astra Serif"/>
          <w:lang w:eastAsia="en-US"/>
        </w:rPr>
        <w:t xml:space="preserve">технического </w:t>
      </w:r>
      <w:r w:rsidRPr="001C1ACF">
        <w:rPr>
          <w:rFonts w:ascii="PT Astra Serif" w:hAnsi="PT Astra Serif"/>
          <w:lang w:eastAsia="en-US"/>
        </w:rPr>
        <w:t>исполнения (от 0 до 10 баллов).</w:t>
      </w:r>
    </w:p>
    <w:p w:rsidR="004C049D" w:rsidRPr="001C1ACF" w:rsidRDefault="004C049D" w:rsidP="00A84439">
      <w:pPr>
        <w:pStyle w:val="a3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ind w:hanging="720"/>
        <w:jc w:val="both"/>
        <w:rPr>
          <w:rFonts w:ascii="PT Astra Serif" w:hAnsi="PT Astra Serif"/>
          <w:lang w:eastAsia="en-US"/>
        </w:rPr>
      </w:pPr>
      <w:r w:rsidRPr="001C1ACF">
        <w:rPr>
          <w:rFonts w:ascii="PT Astra Serif" w:hAnsi="PT Astra Serif"/>
          <w:lang w:eastAsia="en-US"/>
        </w:rPr>
        <w:t xml:space="preserve">Дополнительные баллы (от 0 до 5) за интересную (необычную, яркую) подачу материала в </w:t>
      </w:r>
      <w:proofErr w:type="gramStart"/>
      <w:r w:rsidRPr="001C1ACF">
        <w:rPr>
          <w:rFonts w:ascii="PT Astra Serif" w:hAnsi="PT Astra Serif"/>
          <w:lang w:eastAsia="en-US"/>
        </w:rPr>
        <w:t>видео-файле</w:t>
      </w:r>
      <w:proofErr w:type="gramEnd"/>
      <w:r w:rsidRPr="001C1ACF">
        <w:rPr>
          <w:rFonts w:ascii="PT Astra Serif" w:hAnsi="PT Astra Serif"/>
          <w:lang w:eastAsia="en-US"/>
        </w:rPr>
        <w:t>.</w:t>
      </w:r>
    </w:p>
    <w:p w:rsidR="00843C51" w:rsidRPr="001C1ACF" w:rsidRDefault="00843C51" w:rsidP="00843C51">
      <w:pPr>
        <w:pStyle w:val="a3"/>
        <w:ind w:left="709"/>
        <w:rPr>
          <w:rFonts w:ascii="PT Astra Serif" w:hAnsi="PT Astra Serif"/>
          <w:b/>
          <w:bCs/>
        </w:rPr>
      </w:pPr>
    </w:p>
    <w:p w:rsidR="009D3763" w:rsidRPr="001C1ACF" w:rsidRDefault="009D3763" w:rsidP="009D3763">
      <w:pPr>
        <w:jc w:val="center"/>
        <w:rPr>
          <w:rFonts w:ascii="PT Astra Serif" w:hAnsi="PT Astra Serif"/>
          <w:b/>
          <w:bCs/>
        </w:rPr>
      </w:pPr>
      <w:r w:rsidRPr="001C1ACF">
        <w:rPr>
          <w:rFonts w:ascii="PT Astra Serif" w:hAnsi="PT Astra Serif"/>
          <w:b/>
          <w:bCs/>
          <w:lang w:val="en-US"/>
        </w:rPr>
        <w:t>VI</w:t>
      </w:r>
      <w:r w:rsidR="00A84439" w:rsidRPr="001C1ACF">
        <w:rPr>
          <w:rFonts w:ascii="PT Astra Serif" w:hAnsi="PT Astra Serif"/>
          <w:b/>
          <w:bCs/>
        </w:rPr>
        <w:t>.</w:t>
      </w:r>
      <w:r w:rsidR="00A84439" w:rsidRPr="001C1ACF">
        <w:rPr>
          <w:rFonts w:ascii="PT Astra Serif" w:hAnsi="PT Astra Serif"/>
          <w:b/>
          <w:bCs/>
        </w:rPr>
        <w:tab/>
      </w:r>
      <w:r w:rsidRPr="001C1ACF">
        <w:rPr>
          <w:rFonts w:ascii="PT Astra Serif" w:hAnsi="PT Astra Serif"/>
          <w:b/>
          <w:bCs/>
        </w:rPr>
        <w:t>Порядок определения и награждения победителей, призеров и участников Мероприятия</w:t>
      </w:r>
    </w:p>
    <w:p w:rsidR="004C049D" w:rsidRPr="001C1ACF" w:rsidRDefault="009D3763" w:rsidP="00A84439">
      <w:pPr>
        <w:ind w:firstLine="709"/>
        <w:jc w:val="both"/>
        <w:rPr>
          <w:rFonts w:ascii="PT Astra Serif" w:hAnsi="PT Astra Serif"/>
          <w:bCs/>
        </w:rPr>
      </w:pPr>
      <w:r w:rsidRPr="001C1ACF">
        <w:rPr>
          <w:rFonts w:ascii="PT Astra Serif" w:hAnsi="PT Astra Serif"/>
          <w:bCs/>
        </w:rPr>
        <w:t>По итогам Мероприятия (по результатам экспертной оценки) определяются победители и призеры, которым вручаются дипломы МБОУ «</w:t>
      </w:r>
      <w:r w:rsidR="004C049D" w:rsidRPr="001C1ACF">
        <w:rPr>
          <w:rFonts w:ascii="PT Astra Serif" w:hAnsi="PT Astra Serif"/>
          <w:bCs/>
        </w:rPr>
        <w:t>Богашевская СОШ им. А.И. Федорова» Томского района</w:t>
      </w:r>
      <w:r w:rsidRPr="001C1ACF">
        <w:rPr>
          <w:rFonts w:ascii="PT Astra Serif" w:hAnsi="PT Astra Serif"/>
          <w:bCs/>
        </w:rPr>
        <w:t xml:space="preserve"> и ОГБУ «РЦРО» за 1-ое, 2-ое и 3-е места соответственно. Всем остальным участникам Мероприятия вручаются сертификаты </w:t>
      </w:r>
      <w:r w:rsidR="004C049D" w:rsidRPr="001C1ACF">
        <w:rPr>
          <w:rFonts w:ascii="PT Astra Serif" w:hAnsi="PT Astra Serif"/>
          <w:bCs/>
        </w:rPr>
        <w:t>МБОУ «Богашевская СОШ им. А.И. Федорова» Томского района и ОГБУ «РЦРО».</w:t>
      </w:r>
    </w:p>
    <w:p w:rsidR="009D3763" w:rsidRPr="001C1ACF" w:rsidRDefault="009D3763" w:rsidP="00A84439">
      <w:pPr>
        <w:ind w:firstLine="709"/>
        <w:jc w:val="both"/>
        <w:rPr>
          <w:rFonts w:ascii="PT Astra Serif" w:hAnsi="PT Astra Serif"/>
          <w:bCs/>
        </w:rPr>
      </w:pPr>
      <w:r w:rsidRPr="001C1ACF">
        <w:rPr>
          <w:rFonts w:ascii="PT Astra Serif" w:hAnsi="PT Astra Serif"/>
          <w:bCs/>
        </w:rPr>
        <w:t xml:space="preserve">Педагогам, подготовившим победителей и призеров, а также экспертам Мероприятия вручаются благодарственные письма. </w:t>
      </w:r>
    </w:p>
    <w:p w:rsidR="009D3763" w:rsidRPr="001C1ACF" w:rsidRDefault="009D3763" w:rsidP="009D3763">
      <w:pPr>
        <w:ind w:firstLine="567"/>
        <w:jc w:val="both"/>
        <w:rPr>
          <w:rFonts w:ascii="PT Astra Serif" w:hAnsi="PT Astra Serif"/>
        </w:rPr>
      </w:pPr>
    </w:p>
    <w:p w:rsidR="009D3763" w:rsidRPr="001C1ACF" w:rsidRDefault="009D3763" w:rsidP="009D3763">
      <w:pPr>
        <w:jc w:val="both"/>
        <w:rPr>
          <w:rFonts w:ascii="PT Astra Serif" w:hAnsi="PT Astra Serif"/>
        </w:rPr>
      </w:pPr>
      <w:r w:rsidRPr="001C1ACF">
        <w:rPr>
          <w:rFonts w:ascii="PT Astra Serif" w:hAnsi="PT Astra Serif"/>
          <w:b/>
        </w:rPr>
        <w:t>Контактная информация</w:t>
      </w:r>
      <w:r w:rsidRPr="001C1ACF">
        <w:rPr>
          <w:rFonts w:ascii="PT Astra Serif" w:hAnsi="PT Astra Serif"/>
        </w:rPr>
        <w:t xml:space="preserve">: </w:t>
      </w:r>
    </w:p>
    <w:p w:rsidR="004C049D" w:rsidRPr="001C1ACF" w:rsidRDefault="004C049D" w:rsidP="004C049D">
      <w:pPr>
        <w:jc w:val="both"/>
        <w:rPr>
          <w:rFonts w:ascii="PT Astra Serif" w:hAnsi="PT Astra Serif"/>
          <w:lang w:eastAsia="en-US"/>
        </w:rPr>
      </w:pPr>
      <w:r w:rsidRPr="001C1ACF">
        <w:rPr>
          <w:rFonts w:ascii="PT Astra Serif" w:hAnsi="PT Astra Serif"/>
          <w:b/>
          <w:lang w:eastAsia="en-US"/>
        </w:rPr>
        <w:t>Координатор от МБОУ «Богашевская СОШ им. А.И. Федорова» Томского района</w:t>
      </w:r>
      <w:r w:rsidRPr="001C1ACF">
        <w:rPr>
          <w:rFonts w:ascii="PT Astra Serif" w:hAnsi="PT Astra Serif"/>
          <w:lang w:eastAsia="en-US"/>
        </w:rPr>
        <w:t xml:space="preserve">: </w:t>
      </w:r>
      <w:proofErr w:type="spellStart"/>
      <w:r w:rsidRPr="001C1ACF">
        <w:rPr>
          <w:rFonts w:ascii="PT Astra Serif" w:hAnsi="PT Astra Serif"/>
          <w:lang w:eastAsia="en-US"/>
        </w:rPr>
        <w:t>Осмольская</w:t>
      </w:r>
      <w:proofErr w:type="spellEnd"/>
      <w:r w:rsidRPr="001C1ACF">
        <w:rPr>
          <w:rFonts w:ascii="PT Astra Serif" w:hAnsi="PT Astra Serif"/>
          <w:lang w:eastAsia="en-US"/>
        </w:rPr>
        <w:t xml:space="preserve"> Инесса Сергеевна, педагог-организатор Центра образования цифрового и гуманитарного профилей «Точка роста», телефон (3822) 931-748, </w:t>
      </w:r>
      <w:hyperlink r:id="rId10" w:history="1"/>
      <w:r w:rsidRPr="001C1ACF">
        <w:rPr>
          <w:rFonts w:ascii="PT Astra Serif" w:hAnsi="PT Astra Serif"/>
          <w:lang w:val="en-US" w:eastAsia="en-US"/>
        </w:rPr>
        <w:t>e</w:t>
      </w:r>
      <w:r w:rsidRPr="001C1ACF">
        <w:rPr>
          <w:rFonts w:ascii="PT Astra Serif" w:hAnsi="PT Astra Serif"/>
          <w:lang w:eastAsia="en-US"/>
        </w:rPr>
        <w:t>-</w:t>
      </w:r>
      <w:r w:rsidRPr="001C1ACF">
        <w:rPr>
          <w:rFonts w:ascii="PT Astra Serif" w:hAnsi="PT Astra Serif"/>
          <w:lang w:val="en-US" w:eastAsia="en-US"/>
        </w:rPr>
        <w:t>mail</w:t>
      </w:r>
      <w:r w:rsidRPr="001C1ACF">
        <w:rPr>
          <w:rFonts w:ascii="PT Astra Serif" w:hAnsi="PT Astra Serif"/>
          <w:lang w:eastAsia="en-US"/>
        </w:rPr>
        <w:t xml:space="preserve">: </w:t>
      </w:r>
      <w:hyperlink r:id="rId11" w:history="1">
        <w:r w:rsidRPr="001C1ACF">
          <w:rPr>
            <w:rStyle w:val="a4"/>
            <w:rFonts w:ascii="PT Astra Serif" w:hAnsi="PT Astra Serif"/>
            <w:lang w:val="en-US" w:eastAsia="en-US"/>
          </w:rPr>
          <w:t>osmolskaya</w:t>
        </w:r>
        <w:r w:rsidRPr="001C1ACF">
          <w:rPr>
            <w:rStyle w:val="a4"/>
            <w:rFonts w:ascii="PT Astra Serif" w:hAnsi="PT Astra Serif"/>
            <w:lang w:eastAsia="en-US"/>
          </w:rPr>
          <w:t>.</w:t>
        </w:r>
        <w:r w:rsidRPr="001C1ACF">
          <w:rPr>
            <w:rStyle w:val="a4"/>
            <w:rFonts w:ascii="PT Astra Serif" w:hAnsi="PT Astra Serif"/>
            <w:lang w:val="en-US" w:eastAsia="en-US"/>
          </w:rPr>
          <w:t>iness</w:t>
        </w:r>
        <w:r w:rsidRPr="001C1ACF">
          <w:rPr>
            <w:rStyle w:val="a4"/>
            <w:rFonts w:ascii="PT Astra Serif" w:hAnsi="PT Astra Serif"/>
            <w:lang w:eastAsia="en-US"/>
          </w:rPr>
          <w:t>@</w:t>
        </w:r>
        <w:r w:rsidRPr="001C1ACF">
          <w:rPr>
            <w:rStyle w:val="a4"/>
            <w:rFonts w:ascii="PT Astra Serif" w:hAnsi="PT Astra Serif"/>
            <w:lang w:val="en-US" w:eastAsia="en-US"/>
          </w:rPr>
          <w:t>mail</w:t>
        </w:r>
        <w:r w:rsidRPr="001C1ACF">
          <w:rPr>
            <w:rStyle w:val="a4"/>
            <w:rFonts w:ascii="PT Astra Serif" w:hAnsi="PT Astra Serif"/>
            <w:lang w:eastAsia="en-US"/>
          </w:rPr>
          <w:t>.</w:t>
        </w:r>
        <w:proofErr w:type="spellStart"/>
        <w:r w:rsidRPr="001C1ACF">
          <w:rPr>
            <w:rStyle w:val="a4"/>
            <w:rFonts w:ascii="PT Astra Serif" w:hAnsi="PT Astra Serif"/>
            <w:lang w:val="en-US" w:eastAsia="en-US"/>
          </w:rPr>
          <w:t>ru</w:t>
        </w:r>
        <w:proofErr w:type="spellEnd"/>
      </w:hyperlink>
      <w:r w:rsidR="00A84439" w:rsidRPr="001C1ACF">
        <w:rPr>
          <w:rStyle w:val="a4"/>
          <w:rFonts w:ascii="PT Astra Serif" w:hAnsi="PT Astra Serif"/>
          <w:u w:val="none"/>
          <w:lang w:eastAsia="en-US"/>
        </w:rPr>
        <w:t>.</w:t>
      </w:r>
      <w:r w:rsidRPr="001C1ACF">
        <w:rPr>
          <w:rFonts w:ascii="PT Astra Serif" w:hAnsi="PT Astra Serif"/>
          <w:lang w:eastAsia="en-US"/>
        </w:rPr>
        <w:t xml:space="preserve"> </w:t>
      </w:r>
    </w:p>
    <w:p w:rsidR="009D3763" w:rsidRPr="001C1ACF" w:rsidRDefault="009D3763" w:rsidP="009D3763">
      <w:pPr>
        <w:jc w:val="both"/>
        <w:rPr>
          <w:rFonts w:ascii="PT Astra Serif" w:hAnsi="PT Astra Serif"/>
          <w:b/>
        </w:rPr>
      </w:pPr>
      <w:r w:rsidRPr="001C1ACF">
        <w:rPr>
          <w:rFonts w:ascii="PT Astra Serif" w:hAnsi="PT Astra Serif"/>
          <w:b/>
        </w:rPr>
        <w:t>ОГБУ «Региональный центр развития образования»:</w:t>
      </w:r>
    </w:p>
    <w:p w:rsidR="009D3763" w:rsidRPr="001C1ACF" w:rsidRDefault="009D3763" w:rsidP="009D3763">
      <w:pPr>
        <w:jc w:val="both"/>
        <w:rPr>
          <w:rFonts w:ascii="PT Astra Serif" w:hAnsi="PT Astra Serif"/>
        </w:rPr>
      </w:pPr>
      <w:r w:rsidRPr="001C1ACF">
        <w:rPr>
          <w:rFonts w:ascii="PT Astra Serif" w:hAnsi="PT Astra Serif"/>
        </w:rPr>
        <w:t xml:space="preserve">Худобина Юлия Петровна, старший методист отдела выявления и поддержки молодых талантов ОГБУ «РЦРО», телефон: (3822) 515-326, </w:t>
      </w:r>
      <w:r w:rsidRPr="001C1ACF">
        <w:rPr>
          <w:rFonts w:ascii="PT Astra Serif" w:hAnsi="PT Astra Serif"/>
          <w:lang w:val="de-DE"/>
        </w:rPr>
        <w:t>e</w:t>
      </w:r>
      <w:r w:rsidRPr="001C1ACF">
        <w:rPr>
          <w:rFonts w:ascii="PT Astra Serif" w:hAnsi="PT Astra Serif"/>
        </w:rPr>
        <w:t>-</w:t>
      </w:r>
      <w:r w:rsidRPr="001C1ACF">
        <w:rPr>
          <w:rFonts w:ascii="PT Astra Serif" w:hAnsi="PT Astra Serif"/>
          <w:lang w:val="de-DE"/>
        </w:rPr>
        <w:t>mail</w:t>
      </w:r>
      <w:r w:rsidRPr="001C1ACF">
        <w:rPr>
          <w:rFonts w:ascii="PT Astra Serif" w:hAnsi="PT Astra Serif"/>
        </w:rPr>
        <w:t xml:space="preserve">: </w:t>
      </w:r>
      <w:hyperlink r:id="rId12" w:history="1">
        <w:r w:rsidRPr="001C1ACF">
          <w:rPr>
            <w:rStyle w:val="a4"/>
            <w:rFonts w:ascii="PT Astra Serif" w:hAnsi="PT Astra Serif"/>
            <w:bCs/>
            <w:lang w:val="en-US"/>
          </w:rPr>
          <w:t>hudobina</w:t>
        </w:r>
        <w:r w:rsidRPr="001C1ACF">
          <w:rPr>
            <w:rStyle w:val="a4"/>
            <w:rFonts w:ascii="PT Astra Serif" w:hAnsi="PT Astra Serif"/>
            <w:bCs/>
          </w:rPr>
          <w:t>@</w:t>
        </w:r>
        <w:r w:rsidRPr="001C1ACF">
          <w:rPr>
            <w:rStyle w:val="a4"/>
            <w:rFonts w:ascii="PT Astra Serif" w:hAnsi="PT Astra Serif"/>
            <w:bCs/>
            <w:lang w:val="en-US"/>
          </w:rPr>
          <w:t>mail</w:t>
        </w:r>
        <w:r w:rsidRPr="001C1ACF">
          <w:rPr>
            <w:rStyle w:val="a4"/>
            <w:rFonts w:ascii="PT Astra Serif" w:hAnsi="PT Astra Serif"/>
            <w:bCs/>
          </w:rPr>
          <w:t>2000.</w:t>
        </w:r>
        <w:r w:rsidRPr="001C1ACF">
          <w:rPr>
            <w:rStyle w:val="a4"/>
            <w:rFonts w:ascii="PT Astra Serif" w:hAnsi="PT Astra Serif"/>
            <w:bCs/>
            <w:lang w:val="en-US"/>
          </w:rPr>
          <w:t>ru</w:t>
        </w:r>
      </w:hyperlink>
      <w:r w:rsidRPr="001C1ACF">
        <w:rPr>
          <w:rFonts w:ascii="PT Astra Serif" w:hAnsi="PT Astra Serif"/>
        </w:rPr>
        <w:t xml:space="preserve">, сайт </w:t>
      </w:r>
      <w:hyperlink r:id="rId13" w:history="1">
        <w:r w:rsidRPr="001C1ACF">
          <w:rPr>
            <w:rFonts w:ascii="PT Astra Serif" w:hAnsi="PT Astra Serif"/>
            <w:color w:val="0000FF"/>
            <w:u w:val="single"/>
            <w:lang w:val="de-DE"/>
          </w:rPr>
          <w:t>http</w:t>
        </w:r>
        <w:r w:rsidRPr="001C1ACF">
          <w:rPr>
            <w:rFonts w:ascii="PT Astra Serif" w:hAnsi="PT Astra Serif"/>
            <w:color w:val="0000FF"/>
            <w:u w:val="single"/>
          </w:rPr>
          <w:t>://</w:t>
        </w:r>
        <w:r w:rsidRPr="001C1ACF">
          <w:rPr>
            <w:rFonts w:ascii="PT Astra Serif" w:hAnsi="PT Astra Serif"/>
            <w:color w:val="0000FF"/>
            <w:u w:val="single"/>
            <w:lang w:val="de-DE"/>
          </w:rPr>
          <w:t>rcro</w:t>
        </w:r>
        <w:r w:rsidRPr="001C1ACF">
          <w:rPr>
            <w:rFonts w:ascii="PT Astra Serif" w:hAnsi="PT Astra Serif"/>
            <w:color w:val="0000FF"/>
            <w:u w:val="single"/>
          </w:rPr>
          <w:t>.</w:t>
        </w:r>
        <w:r w:rsidRPr="001C1ACF">
          <w:rPr>
            <w:rFonts w:ascii="PT Astra Serif" w:hAnsi="PT Astra Serif"/>
            <w:color w:val="0000FF"/>
            <w:u w:val="single"/>
            <w:lang w:val="de-DE"/>
          </w:rPr>
          <w:t>tomsk</w:t>
        </w:r>
        <w:r w:rsidRPr="001C1ACF">
          <w:rPr>
            <w:rFonts w:ascii="PT Astra Serif" w:hAnsi="PT Astra Serif"/>
            <w:color w:val="0000FF"/>
            <w:u w:val="single"/>
          </w:rPr>
          <w:t>.</w:t>
        </w:r>
        <w:r w:rsidRPr="001C1ACF">
          <w:rPr>
            <w:rFonts w:ascii="PT Astra Serif" w:hAnsi="PT Astra Serif"/>
            <w:color w:val="0000FF"/>
            <w:u w:val="single"/>
            <w:lang w:val="de-DE"/>
          </w:rPr>
          <w:t>ru</w:t>
        </w:r>
        <w:r w:rsidRPr="001C1ACF">
          <w:rPr>
            <w:rFonts w:ascii="PT Astra Serif" w:hAnsi="PT Astra Serif"/>
            <w:color w:val="0000FF"/>
            <w:u w:val="single"/>
          </w:rPr>
          <w:t>/</w:t>
        </w:r>
      </w:hyperlink>
      <w:r w:rsidR="00A84439" w:rsidRPr="001C1ACF">
        <w:rPr>
          <w:rFonts w:ascii="PT Astra Serif" w:hAnsi="PT Astra Serif"/>
          <w:color w:val="0000FF"/>
        </w:rPr>
        <w:t>.</w:t>
      </w:r>
      <w:r w:rsidRPr="001C1ACF">
        <w:rPr>
          <w:rFonts w:ascii="PT Astra Serif" w:hAnsi="PT Astra Serif"/>
        </w:rPr>
        <w:t xml:space="preserve">  </w:t>
      </w:r>
    </w:p>
    <w:p w:rsidR="00787E4B" w:rsidRPr="001C1ACF" w:rsidRDefault="00AD54D8">
      <w:pPr>
        <w:rPr>
          <w:rFonts w:ascii="PT Astra Serif" w:hAnsi="PT Astra Serif"/>
        </w:rPr>
      </w:pPr>
    </w:p>
    <w:sectPr w:rsidR="00787E4B" w:rsidRPr="001C1ACF" w:rsidSect="001C1ACF">
      <w:pgSz w:w="11906" w:h="16838"/>
      <w:pgMar w:top="567" w:right="567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4D8" w:rsidRDefault="00AD54D8" w:rsidP="001C1ACF">
      <w:r>
        <w:separator/>
      </w:r>
    </w:p>
  </w:endnote>
  <w:endnote w:type="continuationSeparator" w:id="0">
    <w:p w:rsidR="00AD54D8" w:rsidRDefault="00AD54D8" w:rsidP="001C1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4D8" w:rsidRDefault="00AD54D8" w:rsidP="001C1ACF">
      <w:r>
        <w:separator/>
      </w:r>
    </w:p>
  </w:footnote>
  <w:footnote w:type="continuationSeparator" w:id="0">
    <w:p w:rsidR="00AD54D8" w:rsidRDefault="00AD54D8" w:rsidP="001C1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3688"/>
    <w:multiLevelType w:val="hybridMultilevel"/>
    <w:tmpl w:val="E2765098"/>
    <w:lvl w:ilvl="0" w:tplc="F9CA74F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E3392"/>
    <w:multiLevelType w:val="hybridMultilevel"/>
    <w:tmpl w:val="549C450C"/>
    <w:lvl w:ilvl="0" w:tplc="774C1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D46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787C85"/>
    <w:multiLevelType w:val="hybridMultilevel"/>
    <w:tmpl w:val="9F84F340"/>
    <w:lvl w:ilvl="0" w:tplc="774C1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D0DBC"/>
    <w:multiLevelType w:val="hybridMultilevel"/>
    <w:tmpl w:val="1F9055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8D6039"/>
    <w:multiLevelType w:val="hybridMultilevel"/>
    <w:tmpl w:val="56F0C3F2"/>
    <w:lvl w:ilvl="0" w:tplc="774C1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61A44"/>
    <w:multiLevelType w:val="hybridMultilevel"/>
    <w:tmpl w:val="893C27C6"/>
    <w:lvl w:ilvl="0" w:tplc="281E8D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7F4185"/>
    <w:multiLevelType w:val="hybridMultilevel"/>
    <w:tmpl w:val="AF2CB990"/>
    <w:lvl w:ilvl="0" w:tplc="774C1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C633F"/>
    <w:multiLevelType w:val="hybridMultilevel"/>
    <w:tmpl w:val="F858F514"/>
    <w:lvl w:ilvl="0" w:tplc="0DB67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631BD"/>
    <w:multiLevelType w:val="hybridMultilevel"/>
    <w:tmpl w:val="CDBE8FC0"/>
    <w:lvl w:ilvl="0" w:tplc="9E1057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CE901F8"/>
    <w:multiLevelType w:val="multilevel"/>
    <w:tmpl w:val="66568CA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7CAF1ACB"/>
    <w:multiLevelType w:val="hybridMultilevel"/>
    <w:tmpl w:val="4E0A5778"/>
    <w:lvl w:ilvl="0" w:tplc="E0E09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44770"/>
    <w:multiLevelType w:val="hybridMultilevel"/>
    <w:tmpl w:val="72F001A0"/>
    <w:lvl w:ilvl="0" w:tplc="9E105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2"/>
  </w:num>
  <w:num w:numId="5">
    <w:abstractNumId w:val="10"/>
  </w:num>
  <w:num w:numId="6">
    <w:abstractNumId w:val="9"/>
  </w:num>
  <w:num w:numId="7">
    <w:abstractNumId w:val="11"/>
  </w:num>
  <w:num w:numId="8">
    <w:abstractNumId w:val="4"/>
  </w:num>
  <w:num w:numId="9">
    <w:abstractNumId w:val="7"/>
  </w:num>
  <w:num w:numId="10">
    <w:abstractNumId w:val="1"/>
  </w:num>
  <w:num w:numId="11">
    <w:abstractNumId w:val="3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63"/>
    <w:rsid w:val="001A0392"/>
    <w:rsid w:val="001C1ACF"/>
    <w:rsid w:val="001E7D3A"/>
    <w:rsid w:val="004C049D"/>
    <w:rsid w:val="005440B3"/>
    <w:rsid w:val="007B7314"/>
    <w:rsid w:val="007F3EFD"/>
    <w:rsid w:val="0080359B"/>
    <w:rsid w:val="00843C51"/>
    <w:rsid w:val="009D3763"/>
    <w:rsid w:val="00A84439"/>
    <w:rsid w:val="00AD54D8"/>
    <w:rsid w:val="00CC740B"/>
    <w:rsid w:val="00EB2692"/>
    <w:rsid w:val="00F8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BF616-3E6B-4442-8F4C-E34F435A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76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763"/>
    <w:pPr>
      <w:ind w:left="720"/>
      <w:contextualSpacing/>
    </w:pPr>
  </w:style>
  <w:style w:type="character" w:styleId="a4">
    <w:name w:val="Hyperlink"/>
    <w:rsid w:val="009D3763"/>
    <w:rPr>
      <w:color w:val="0000FF"/>
      <w:u w:val="single"/>
    </w:rPr>
  </w:style>
  <w:style w:type="table" w:styleId="a5">
    <w:name w:val="Table Grid"/>
    <w:basedOn w:val="a1"/>
    <w:rsid w:val="009D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rganictextcontentspan">
    <w:name w:val="organictextcontentspan"/>
    <w:basedOn w:val="a0"/>
    <w:rsid w:val="009D3763"/>
  </w:style>
  <w:style w:type="character" w:styleId="a6">
    <w:name w:val="Strong"/>
    <w:uiPriority w:val="22"/>
    <w:qFormat/>
    <w:rsid w:val="00843C51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80359B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440B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40B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1C1A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C1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C1A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C1A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rOod3Y4KqFvgZm06hg5BADThDpURIkwXVmxrLlwjDzA/edit" TargetMode="External"/><Relationship Id="rId13" Type="http://schemas.openxmlformats.org/officeDocument/2006/relationships/hyperlink" Target="http://rcro.tomsk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hudobina@mail2000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smolskaya.iness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osmolskaya.iness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rOod3Y4KqFvgZm06hg5BADThDpURIkwXVmxrLlwjDzA/ed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П. Худобина</dc:creator>
  <cp:lastModifiedBy>Юлия П. Худобина</cp:lastModifiedBy>
  <cp:revision>3</cp:revision>
  <cp:lastPrinted>2022-12-23T06:48:00Z</cp:lastPrinted>
  <dcterms:created xsi:type="dcterms:W3CDTF">2023-01-10T05:43:00Z</dcterms:created>
  <dcterms:modified xsi:type="dcterms:W3CDTF">2023-01-10T05:43:00Z</dcterms:modified>
</cp:coreProperties>
</file>